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FBE29" w14:textId="4F011010" w:rsidR="00AE35F2" w:rsidRPr="001D5534" w:rsidRDefault="00D35FC2" w:rsidP="00AE35F2">
      <w:pPr>
        <w:widowControl w:val="0"/>
        <w:jc w:val="center"/>
        <w:rPr>
          <w:b/>
          <w:lang w:val="da-DK"/>
        </w:rPr>
      </w:pPr>
      <w:bookmarkStart w:id="0" w:name="_GoBack"/>
      <w:r w:rsidRPr="001D5534">
        <w:rPr>
          <w:b/>
          <w:noProof/>
        </w:rPr>
        <mc:AlternateContent>
          <mc:Choice Requires="wps">
            <w:drawing>
              <wp:anchor distT="0" distB="0" distL="114300" distR="114300" simplePos="0" relativeHeight="251650048" behindDoc="0" locked="0" layoutInCell="1" allowOverlap="1" wp14:anchorId="01391119" wp14:editId="66C281F9">
                <wp:simplePos x="0" y="0"/>
                <wp:positionH relativeFrom="column">
                  <wp:posOffset>0</wp:posOffset>
                </wp:positionH>
                <wp:positionV relativeFrom="paragraph">
                  <wp:posOffset>-447675</wp:posOffset>
                </wp:positionV>
                <wp:extent cx="5928360" cy="1672590"/>
                <wp:effectExtent l="3810" t="0" r="1905" b="3810"/>
                <wp:wrapNone/>
                <wp:docPr id="1809655902" name="Text Box 12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67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761B18" w14:textId="10049F8F" w:rsidR="00514EF3" w:rsidRPr="00EA6DB8" w:rsidRDefault="00514EF3">
                            <w:r w:rsidRPr="00EA6DB8">
                              <w:rPr>
                                <w:noProof/>
                              </w:rPr>
                              <w:drawing>
                                <wp:inline distT="0" distB="0" distL="0" distR="0" wp14:anchorId="132B0871" wp14:editId="635D5EA4">
                                  <wp:extent cx="591502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025" cy="14859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91119" id="_x0000_t202" coordsize="21600,21600" o:spt="202" path="m,l,21600r21600,l21600,xe">
                <v:stroke joinstyle="miter"/>
                <v:path gradientshapeok="t" o:connecttype="rect"/>
              </v:shapetype>
              <v:shape id="Text Box 12953" o:spid="_x0000_s1026" type="#_x0000_t202" style="position:absolute;left:0;text-align:left;margin-left:0;margin-top:-35.25pt;width:466.8pt;height:131.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qnJhAIAAA0FAAAOAAAAZHJzL2Uyb0RvYy54bWysVMlu2zAQvRfoPxC8O1oiOZZgOYiTuiiQ&#10;LkDSD6BFyiJKkSxJW0qD/nuHlOUkXYCiqA7UcJnHNzNvuLwcOoEOzFiuZIWTsxgjJmtFudxV+PP9&#10;ZrbAyDoiKRFKsgo/MIsvV69fLXtdslS1SlBmEIBIW/a6wq1zuowiW7esI/ZMaSZhs1GmIw6mZhdR&#10;Q3pA70SUxvE86pWh2qiaWQurN+MmXgX8pmG1+9g0ljkkKgzcXBhNGLd+jFZLUu4M0S2vjzTIP7Do&#10;CJdw6QnqhjiC9ob/AtXx2iirGndWqy5STcNrFmKAaJL4p2juWqJZiAWSY/UpTfb/wdYfDp8M4hRq&#10;t4iLeZ4XcYqRJB3U6p4NDq3VgJK0yM99qnptS/C40+DjBtgCtxC21beq/mKRVNctkTt2ZYzqW0Yo&#10;UE28Z/TMdcSxHmTbv1cUriJ7pwLQ0JjO5xEygwAdSvZwKpOnU8NiXqSL8zls1bCXzC9SIB3uIOXk&#10;ro11b5nqkDcqbEAHAZ4cbq3zdEg5HfG3WSU43XAhwsTsttfCoAMBzWzCd0R/cUxIf1gq7zYijivA&#10;Eu7we55v0MBjkaRZvE6L2Wa+uJhlmyyfFRfxYhYnxbqYx1mR3Wy+e4JJVracUiZvuWSTHpPs7+p9&#10;7IxRSUGRqK9wkaf5WKM/BhmH73dBdtxBewreVXhxOkRKX9k3kkLYpHSEi9GOXtIPWYYcTP+QlaAD&#10;X/pRBG7YDoDixbFV9AEUYRTUC2oLbwoYrTLfMOqhPytsv+6JYRiJdxJU5Zt5MsxkbCeDyBpcK+ww&#10;Gs1rNzb9Xhu+awF51K1UV6C8hgdNPLE46hV6LpA/vg++qZ/Pw6mnV2z1AwAA//8DAFBLAwQUAAYA&#10;CAAAACEAPDbPBN4AAAAIAQAADwAAAGRycy9kb3ducmV2LnhtbEyPQU+DQBSE7yb+h80z8WLaRRqx&#10;UJZGW73VQ2vT85Z9ApF9S9il0H/v86THyUxmvsnXk23FBXvfOFLwOI9AIJXONFQpOH6+z5YgfNBk&#10;dOsIFVzRw7q4vcl1ZtxIe7wcQiW4hHymFdQhdJmUvqzRaj93HRJ7X663OrDsK2l6PXK5bWUcRYm0&#10;uiFeqHWHmxrL78NgFSTbfhj3tHnYHt92+qOr4tPr9aTU/d30sgIRcAp/YfjFZ3QomOnsBjJetAr4&#10;SFAwe46eQLCdLhYJiDPn0jgFWeTy/4HiBwAA//8DAFBLAQItABQABgAIAAAAIQC2gziS/gAAAOEB&#10;AAATAAAAAAAAAAAAAAAAAAAAAABbQ29udGVudF9UeXBlc10ueG1sUEsBAi0AFAAGAAgAAAAhADj9&#10;If/WAAAAlAEAAAsAAAAAAAAAAAAAAAAALwEAAF9yZWxzLy5yZWxzUEsBAi0AFAAGAAgAAAAhAIIq&#10;qcmEAgAADQUAAA4AAAAAAAAAAAAAAAAALgIAAGRycy9lMm9Eb2MueG1sUEsBAi0AFAAGAAgAAAAh&#10;ADw2zwTeAAAACAEAAA8AAAAAAAAAAAAAAAAA3gQAAGRycy9kb3ducmV2LnhtbFBLBQYAAAAABAAE&#10;APMAAADpBQAAAAA=&#10;" stroked="f">
                <v:textbox inset="0,0,0,0">
                  <w:txbxContent>
                    <w:p w14:paraId="57761B18" w14:textId="10049F8F" w:rsidR="00514EF3" w:rsidRPr="00EA6DB8" w:rsidRDefault="00514EF3">
                      <w:r w:rsidRPr="00EA6DB8">
                        <w:rPr>
                          <w:noProof/>
                        </w:rPr>
                        <w:drawing>
                          <wp:inline distT="0" distB="0" distL="0" distR="0" wp14:anchorId="132B0871" wp14:editId="635D5EA4">
                            <wp:extent cx="591502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025" cy="1485900"/>
                                    </a:xfrm>
                                    <a:prstGeom prst="rect">
                                      <a:avLst/>
                                    </a:prstGeom>
                                    <a:noFill/>
                                    <a:ln>
                                      <a:noFill/>
                                    </a:ln>
                                  </pic:spPr>
                                </pic:pic>
                              </a:graphicData>
                            </a:graphic>
                          </wp:inline>
                        </w:drawing>
                      </w:r>
                    </w:p>
                  </w:txbxContent>
                </v:textbox>
              </v:shape>
            </w:pict>
          </mc:Fallback>
        </mc:AlternateContent>
      </w:r>
      <w:r w:rsidR="00115823" w:rsidRPr="001D5534">
        <w:rPr>
          <w:b/>
          <w:lang w:val="da-DK"/>
        </w:rPr>
        <w:t>=</w:t>
      </w:r>
    </w:p>
    <w:p w14:paraId="0E4F1B37" w14:textId="77777777" w:rsidR="00AE35F2" w:rsidRPr="001D5534" w:rsidRDefault="00AE35F2" w:rsidP="00AE35F2">
      <w:pPr>
        <w:pStyle w:val="BodyText2"/>
        <w:widowControl w:val="0"/>
        <w:tabs>
          <w:tab w:val="right" w:leader="dot" w:pos="9344"/>
        </w:tabs>
        <w:jc w:val="both"/>
        <w:rPr>
          <w:rFonts w:ascii="Times New Roman" w:hAnsi="Times New Roman"/>
          <w:bCs w:val="0"/>
          <w:szCs w:val="28"/>
          <w:lang w:val="nl-NL"/>
        </w:rPr>
      </w:pPr>
    </w:p>
    <w:p w14:paraId="0BD3CB2D" w14:textId="77777777" w:rsidR="00AE35F2" w:rsidRPr="001D5534" w:rsidRDefault="00AE35F2" w:rsidP="00AE35F2">
      <w:pPr>
        <w:pStyle w:val="BodyText2"/>
        <w:widowControl w:val="0"/>
        <w:tabs>
          <w:tab w:val="right" w:leader="dot" w:pos="9344"/>
        </w:tabs>
        <w:jc w:val="both"/>
        <w:rPr>
          <w:rFonts w:ascii="Times New Roman" w:hAnsi="Times New Roman"/>
          <w:bCs w:val="0"/>
          <w:szCs w:val="28"/>
          <w:lang w:val="nl-NL"/>
        </w:rPr>
      </w:pPr>
    </w:p>
    <w:p w14:paraId="572627AE" w14:textId="77777777" w:rsidR="00AE35F2" w:rsidRPr="001D5534" w:rsidRDefault="00AE35F2" w:rsidP="00AE35F2">
      <w:pPr>
        <w:pStyle w:val="BodyText2"/>
        <w:widowControl w:val="0"/>
        <w:tabs>
          <w:tab w:val="right" w:leader="dot" w:pos="9344"/>
        </w:tabs>
        <w:jc w:val="both"/>
        <w:rPr>
          <w:rFonts w:ascii="Times New Roman" w:hAnsi="Times New Roman"/>
          <w:bCs w:val="0"/>
          <w:szCs w:val="28"/>
          <w:lang w:val="nl-NL"/>
        </w:rPr>
      </w:pPr>
    </w:p>
    <w:p w14:paraId="6DCD3019" w14:textId="77777777" w:rsidR="00AE35F2" w:rsidRPr="001D5534" w:rsidRDefault="00AE35F2" w:rsidP="00AE35F2">
      <w:pPr>
        <w:pStyle w:val="BodyText2"/>
        <w:widowControl w:val="0"/>
        <w:tabs>
          <w:tab w:val="right" w:leader="dot" w:pos="9344"/>
        </w:tabs>
        <w:jc w:val="both"/>
        <w:rPr>
          <w:rFonts w:ascii="Times New Roman" w:hAnsi="Times New Roman"/>
          <w:bCs w:val="0"/>
          <w:szCs w:val="28"/>
          <w:lang w:val="nl-NL"/>
        </w:rPr>
      </w:pPr>
    </w:p>
    <w:p w14:paraId="73BB32E1" w14:textId="77777777" w:rsidR="00AE35F2" w:rsidRPr="001D5534" w:rsidRDefault="00AE35F2" w:rsidP="00AE35F2">
      <w:pPr>
        <w:pStyle w:val="BodyText2"/>
        <w:widowControl w:val="0"/>
        <w:tabs>
          <w:tab w:val="right" w:leader="dot" w:pos="9344"/>
        </w:tabs>
        <w:spacing w:line="200" w:lineRule="exact"/>
        <w:jc w:val="both"/>
        <w:rPr>
          <w:rFonts w:ascii="Times New Roman" w:hAnsi="Times New Roman"/>
          <w:bCs w:val="0"/>
          <w:szCs w:val="28"/>
          <w:lang w:val="nl-NL"/>
        </w:rPr>
      </w:pPr>
    </w:p>
    <w:p w14:paraId="6F9BCF0E" w14:textId="38BBEB4A" w:rsidR="00AE35F2" w:rsidRPr="001D5534" w:rsidRDefault="00D35FC2" w:rsidP="00AE35F2">
      <w:pPr>
        <w:pStyle w:val="BodyText2"/>
        <w:widowControl w:val="0"/>
        <w:tabs>
          <w:tab w:val="right" w:leader="dot" w:pos="9344"/>
        </w:tabs>
        <w:spacing w:before="170"/>
        <w:jc w:val="both"/>
        <w:rPr>
          <w:rFonts w:ascii="Times New Roman" w:hAnsi="Times New Roman"/>
          <w:bCs w:val="0"/>
          <w:szCs w:val="28"/>
          <w:lang w:val="nl-NL"/>
        </w:rPr>
      </w:pPr>
      <w:r w:rsidRPr="001D5534">
        <w:rPr>
          <w:rFonts w:ascii="Times New Roman" w:hAnsi="Times New Roman"/>
          <w:bCs w:val="0"/>
          <w:noProof/>
          <w:szCs w:val="28"/>
        </w:rPr>
        <mc:AlternateContent>
          <mc:Choice Requires="wps">
            <w:drawing>
              <wp:anchor distT="0" distB="0" distL="114300" distR="114300" simplePos="0" relativeHeight="251652096" behindDoc="0" locked="0" layoutInCell="1" allowOverlap="1" wp14:anchorId="05519299" wp14:editId="4B7DEB62">
                <wp:simplePos x="0" y="0"/>
                <wp:positionH relativeFrom="column">
                  <wp:posOffset>3638550</wp:posOffset>
                </wp:positionH>
                <wp:positionV relativeFrom="paragraph">
                  <wp:posOffset>52705</wp:posOffset>
                </wp:positionV>
                <wp:extent cx="2293620" cy="300990"/>
                <wp:effectExtent l="3810" t="1905" r="0" b="1905"/>
                <wp:wrapNone/>
                <wp:docPr id="992944653" name="Text Box 12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351C1" w14:textId="77777777" w:rsidR="00514EF3" w:rsidRDefault="00514EF3" w:rsidP="00D53C94">
                            <w:pPr>
                              <w:jc w:val="right"/>
                            </w:pPr>
                            <w:r w:rsidRPr="00B2599B">
                              <w:rPr>
                                <w:b/>
                                <w:i/>
                                <w:sz w:val="36"/>
                                <w:szCs w:val="36"/>
                                <w:lang w:val="nl-NL"/>
                              </w:rPr>
                              <w:t>Thành phố Hà Nội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19299" id="Text Box 12957" o:spid="_x0000_s1027" type="#_x0000_t202" style="position:absolute;left:0;text-align:left;margin-left:286.5pt;margin-top:4.15pt;width:180.6pt;height:23.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cB4hgIAABIFAAAOAAAAZHJzL2Uyb0RvYy54bWysVNtu3CAQfa/Uf0C8b3yJd7NY8Ua5dKtK&#10;6UVK+gGswWtUDBTYtdOo/94Brzdp2kpVVT/g4TKHmTlnOL8YOon23DqhVYWzkxQjrmrNhNpW+PP9&#10;erbEyHmqGJVa8Qo/cIcvVq9fnfem5LlutWTcIgBRruxNhVvvTZkkrm55R92JNlzBZqNtRz1M7TZh&#10;lvaA3skkT9NF0mvLjNU1dw5Wb8ZNvIr4TcNr/7FpHPdIVhhi83G0cdyEMVmd03JrqWlFfQiD/kMU&#10;HRUKLj1C3VBP0c6KX6A6UVvtdONPat0lumlEzWMOkE2WvsjmrqWGx1ygOM4cy+T+H2z9Yf/JIsEq&#10;TEhOimIxP8VI0Q6ouueDR1d6QFlO5mehUr1xJTjcGXDxA2wB4zFrZ251/cUhpa9bqrb80lrdt5wy&#10;iDQLnskz1xHHBZBN/14zuIruvI5AQ2O7UEYoDAJ0YOzhyFIIp4bFPCenixy2atg7TVNCIo0JLSdv&#10;Y51/y3WHglFhCyqI6HR/63yIhpbTkXCZ01KwtZAyTux2cy0t2lNQzDp+MYEXx6QKh5UObiPiuAJB&#10;wh1hL4QbFfBIsrxIr3IyWy+WZ7NiXcxn5CxdztKMXJFFWpDiZv09BJgVZSsY4+pWKD6pMSv+ju1D&#10;X4w6inpEPbA6z+cjRX9MMo3f75LshIfmlKKr8PJ4iJaB2DeKQdq09FTI0U5+Dj9WGWow/WNVogwC&#10;86MG/LAZovaiRoJENpo9gC6sBtqAYXhYwGi1/YZRD01aYfd1Ry3HSL5ToK3Q0ZNhJ2MzGVTV4Fph&#10;j9FoXvux83fGim0LyKN6lb4E/TUiSuMpioNqofFiDodHInT283k89fSUrX4AAAD//wMAUEsDBBQA&#10;BgAIAAAAIQCKOPjV3gAAAAgBAAAPAAAAZHJzL2Rvd25yZXYueG1sTI/LTsMwEEX3SPyDNUhsEHVI&#10;6CvEqaClO1j0oa6nsUki4nEUO0369wwrWI7O6N5zs9VoG3Exna8dKXiaRCAMFU7XVCo4HraPCxA+&#10;IGlsHBkFV+Nhld/eZJhqN9DOXPahFBxCPkUFVQhtKqUvKmPRT1xriNmX6ywGPrtS6g4HDreNjKNo&#10;Ji3WxA0VtmZdmeJ731sFs03XDztaP2yO7x/42Zbx6e16Uur+bnx9ARHMGP6e4Vef1SFnp7PrSXvR&#10;KJjOE94SFCwSEMyXyXMM4sxgOgeZZ/L/gPwHAAD//wMAUEsBAi0AFAAGAAgAAAAhALaDOJL+AAAA&#10;4QEAABMAAAAAAAAAAAAAAAAAAAAAAFtDb250ZW50X1R5cGVzXS54bWxQSwECLQAUAAYACAAAACEA&#10;OP0h/9YAAACUAQAACwAAAAAAAAAAAAAAAAAvAQAAX3JlbHMvLnJlbHNQSwECLQAUAAYACAAAACEA&#10;JRHAeIYCAAASBQAADgAAAAAAAAAAAAAAAAAuAgAAZHJzL2Uyb0RvYy54bWxQSwECLQAUAAYACAAA&#10;ACEAijj41d4AAAAIAQAADwAAAAAAAAAAAAAAAADgBAAAZHJzL2Rvd25yZXYueG1sUEsFBgAAAAAE&#10;AAQA8wAAAOsFAAAAAA==&#10;" stroked="f">
                <v:textbox inset="0,0,0,0">
                  <w:txbxContent>
                    <w:p w14:paraId="64A351C1" w14:textId="77777777" w:rsidR="00514EF3" w:rsidRDefault="00514EF3" w:rsidP="00D53C94">
                      <w:pPr>
                        <w:jc w:val="right"/>
                      </w:pPr>
                      <w:r w:rsidRPr="00B2599B">
                        <w:rPr>
                          <w:b/>
                          <w:i/>
                          <w:sz w:val="36"/>
                          <w:szCs w:val="36"/>
                          <w:lang w:val="nl-NL"/>
                        </w:rPr>
                        <w:t>Thành phố Hà Nội</w:t>
                      </w:r>
                    </w:p>
                  </w:txbxContent>
                </v:textbox>
              </v:shape>
            </w:pict>
          </mc:Fallback>
        </mc:AlternateContent>
      </w:r>
    </w:p>
    <w:p w14:paraId="47634CE3" w14:textId="64F355E4" w:rsidR="00AE35F2" w:rsidRPr="001D5534" w:rsidRDefault="00D35FC2" w:rsidP="00AE35F2">
      <w:pPr>
        <w:pStyle w:val="BodyText2"/>
        <w:widowControl w:val="0"/>
        <w:tabs>
          <w:tab w:val="right" w:leader="dot" w:pos="9344"/>
        </w:tabs>
        <w:jc w:val="both"/>
        <w:rPr>
          <w:rFonts w:ascii="Times New Roman" w:hAnsi="Times New Roman"/>
          <w:bCs w:val="0"/>
          <w:szCs w:val="28"/>
          <w:lang w:val="nl-NL"/>
        </w:rPr>
      </w:pPr>
      <w:r w:rsidRPr="001D5534">
        <w:rPr>
          <w:rFonts w:ascii="Times New Roman" w:hAnsi="Times New Roman"/>
          <w:bCs w:val="0"/>
          <w:noProof/>
          <w:szCs w:val="28"/>
        </w:rPr>
        <mc:AlternateContent>
          <mc:Choice Requires="wps">
            <w:drawing>
              <wp:anchor distT="0" distB="0" distL="114300" distR="114300" simplePos="0" relativeHeight="251651072" behindDoc="0" locked="0" layoutInCell="1" allowOverlap="1" wp14:anchorId="2571B8FF" wp14:editId="26855AA6">
                <wp:simplePos x="0" y="0"/>
                <wp:positionH relativeFrom="column">
                  <wp:posOffset>3810</wp:posOffset>
                </wp:positionH>
                <wp:positionV relativeFrom="paragraph">
                  <wp:posOffset>147955</wp:posOffset>
                </wp:positionV>
                <wp:extent cx="5916930" cy="0"/>
                <wp:effectExtent l="26670" t="19050" r="19050" b="19050"/>
                <wp:wrapNone/>
                <wp:docPr id="61179757" name="Line 12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6930" cy="0"/>
                        </a:xfrm>
                        <a:prstGeom prst="line">
                          <a:avLst/>
                        </a:prstGeom>
                        <a:noFill/>
                        <a:ln w="38100" cmpd="dbl">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0AF890" id="Line 12954"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65pt" to="466.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43vwEAAF4DAAAOAAAAZHJzL2Uyb0RvYy54bWysU01v2zAMvQ/YfxB0X2y3WNEacXpIm126&#10;LUDb3Wl92EJlURCVOPn3k9Q0LbbbMB8ISiSfHx+p5e1hsmyvAhl0HW8WNWfKCZTGDR1/ftp8ueaM&#10;IjgJFp3q+FERv119/rScfasucEQrVWAJxFE7+46PMfq2qkiMagJaoFcuBTWGCWI6hqGSAeaEPtnq&#10;oq6vqhmD9AGFIkq3d69Bvir4WisRf2pNKjLb8cQtFhuK7bOtVktohwB+NOJEA/6BxQTGpZ+eoe4g&#10;AtsF8xfUZERAQh0XAqcKtTZClR5SN039RzePI3hVeknikD/LRP8PVvzYr902ZOri4B79A4oXYg7X&#10;I7hBFQJPR58G12SpqtlTey7JB/LbwPr5O8qUA7uIRYWDDhPT1vhfuTCDp07Zoch+PMuuDpGJdPn1&#10;prm6uUzTEW+xCtoMkQt9oPhN4cSy03FrXFYEWtg/UMyU3lPytcONsbZM1To2d/zyuqkz9ORlx2Vv&#10;SzGhNTIn5hIKQ7+2ge0h7chmU6ev9JoiH9MC7pwswKMCeX/yIxj76ici1p0kyqrkFaS2R3nchjfp&#10;0hAL49PC5S35eC7V789i9RsAAP//AwBQSwMEFAAGAAgAAAAhAPXkqdHbAAAABgEAAA8AAABkcnMv&#10;ZG93bnJldi54bWxMjs1Og0AUhfcmvsPkmrizQ0FJiwyNqSGxK9Nqu54yVyAydwgztOjTe00Xujw/&#10;OefLV5PtxAkH3zpSMJ9FIJAqZ1qqFby/lXcLED5oMrpzhAq+0MOquL7KdWbcmbZ42oVa8Aj5TCto&#10;QugzKX3VoNV+5nokzj7cYHVgOdTSDPrM47aTcRSl0uqW+KHRPa4brD53o1VwqMfoOT2s95vN/mVb&#10;vk6l/H6YK3V7Mz09ggg4hb8y/OIzOhTMdHQjGS86BSn3FMRJAoLTZRLfgzheDFnk8j9+8QMAAP//&#10;AwBQSwECLQAUAAYACAAAACEAtoM4kv4AAADhAQAAEwAAAAAAAAAAAAAAAAAAAAAAW0NvbnRlbnRf&#10;VHlwZXNdLnhtbFBLAQItABQABgAIAAAAIQA4/SH/1gAAAJQBAAALAAAAAAAAAAAAAAAAAC8BAABf&#10;cmVscy8ucmVsc1BLAQItABQABgAIAAAAIQCwaJ43vwEAAF4DAAAOAAAAAAAAAAAAAAAAAC4CAABk&#10;cnMvZTJvRG9jLnhtbFBLAQItABQABgAIAAAAIQD15KnR2wAAAAYBAAAPAAAAAAAAAAAAAAAAABkE&#10;AABkcnMvZG93bnJldi54bWxQSwUGAAAAAAQABADzAAAAIQUAAAAA&#10;" strokecolor="red" strokeweight="3pt">
                <v:stroke linestyle="thinThin"/>
              </v:line>
            </w:pict>
          </mc:Fallback>
        </mc:AlternateContent>
      </w:r>
    </w:p>
    <w:p w14:paraId="47898398" w14:textId="77777777" w:rsidR="00AE35F2" w:rsidRPr="001D5534" w:rsidRDefault="00AE35F2" w:rsidP="00AE35F2">
      <w:pPr>
        <w:pStyle w:val="BodyText2"/>
        <w:widowControl w:val="0"/>
        <w:tabs>
          <w:tab w:val="right" w:pos="9324"/>
        </w:tabs>
        <w:spacing w:before="120"/>
        <w:rPr>
          <w:rFonts w:ascii="Times New Roman" w:hAnsi="Times New Roman"/>
          <w:bCs w:val="0"/>
          <w:szCs w:val="28"/>
          <w:lang w:val="nl-NL"/>
        </w:rPr>
      </w:pPr>
      <w:r w:rsidRPr="001D5534">
        <w:rPr>
          <w:rFonts w:ascii="Times New Roman" w:hAnsi="Times New Roman"/>
          <w:bCs w:val="0"/>
          <w:szCs w:val="28"/>
          <w:lang w:val="nl-NL"/>
        </w:rPr>
        <w:t xml:space="preserve">Số </w:t>
      </w:r>
      <w:r w:rsidR="008E005F" w:rsidRPr="001D5534">
        <w:rPr>
          <w:rFonts w:ascii="Times New Roman" w:hAnsi="Times New Roman"/>
          <w:bCs w:val="0"/>
          <w:szCs w:val="28"/>
          <w:lang w:val="nl-NL"/>
        </w:rPr>
        <w:t>119</w:t>
      </w:r>
      <w:r w:rsidRPr="001D5534">
        <w:rPr>
          <w:rFonts w:ascii="Times New Roman" w:hAnsi="Times New Roman"/>
          <w:bCs w:val="0"/>
          <w:szCs w:val="28"/>
          <w:lang w:val="nl-NL"/>
        </w:rPr>
        <w:tab/>
        <w:t xml:space="preserve">Ngày </w:t>
      </w:r>
      <w:r w:rsidR="008E005F" w:rsidRPr="001D5534">
        <w:rPr>
          <w:rFonts w:ascii="Times New Roman" w:hAnsi="Times New Roman"/>
          <w:bCs w:val="0"/>
          <w:szCs w:val="28"/>
          <w:lang w:val="nl-NL"/>
        </w:rPr>
        <w:t>11</w:t>
      </w:r>
      <w:r w:rsidRPr="001D5534">
        <w:rPr>
          <w:rFonts w:ascii="Times New Roman" w:hAnsi="Times New Roman"/>
          <w:bCs w:val="0"/>
          <w:szCs w:val="28"/>
          <w:lang w:val="nl-NL"/>
        </w:rPr>
        <w:t xml:space="preserve"> tháng </w:t>
      </w:r>
      <w:r w:rsidR="00925DCA" w:rsidRPr="001D5534">
        <w:rPr>
          <w:rFonts w:ascii="Times New Roman" w:hAnsi="Times New Roman"/>
          <w:bCs w:val="0"/>
          <w:szCs w:val="28"/>
          <w:lang w:val="nl-NL"/>
        </w:rPr>
        <w:t>3</w:t>
      </w:r>
      <w:r w:rsidRPr="001D5534">
        <w:rPr>
          <w:rFonts w:ascii="Times New Roman" w:hAnsi="Times New Roman"/>
          <w:bCs w:val="0"/>
          <w:szCs w:val="28"/>
          <w:lang w:val="nl-NL"/>
        </w:rPr>
        <w:t xml:space="preserve"> năm 20</w:t>
      </w:r>
      <w:r w:rsidR="009A562B" w:rsidRPr="001D5534">
        <w:rPr>
          <w:rFonts w:ascii="Times New Roman" w:hAnsi="Times New Roman"/>
          <w:bCs w:val="0"/>
          <w:szCs w:val="28"/>
          <w:lang w:val="nl-NL"/>
        </w:rPr>
        <w:t>2</w:t>
      </w:r>
      <w:r w:rsidR="001E71F1" w:rsidRPr="001D5534">
        <w:rPr>
          <w:rFonts w:ascii="Times New Roman" w:hAnsi="Times New Roman"/>
          <w:bCs w:val="0"/>
          <w:szCs w:val="28"/>
          <w:lang w:val="nl-NL"/>
        </w:rPr>
        <w:t>6</w:t>
      </w:r>
    </w:p>
    <w:p w14:paraId="018A43FA" w14:textId="77777777" w:rsidR="00AE35F2" w:rsidRPr="001D5534" w:rsidRDefault="00AE35F2" w:rsidP="00AE35F2">
      <w:pPr>
        <w:pStyle w:val="BodyText2"/>
        <w:widowControl w:val="0"/>
        <w:tabs>
          <w:tab w:val="right" w:leader="dot" w:pos="9344"/>
        </w:tabs>
        <w:jc w:val="both"/>
        <w:rPr>
          <w:rFonts w:ascii="Times New Roman" w:hAnsi="Times New Roman"/>
          <w:bCs w:val="0"/>
          <w:szCs w:val="28"/>
          <w:lang w:val="nl-NL"/>
        </w:rPr>
      </w:pPr>
    </w:p>
    <w:p w14:paraId="305E748F" w14:textId="77777777" w:rsidR="00AE35F2" w:rsidRPr="001D5534" w:rsidRDefault="00AE35F2" w:rsidP="00AE35F2">
      <w:pPr>
        <w:pStyle w:val="BodyText2"/>
        <w:widowControl w:val="0"/>
        <w:tabs>
          <w:tab w:val="right" w:leader="dot" w:pos="9344"/>
        </w:tabs>
        <w:spacing w:before="120"/>
        <w:jc w:val="both"/>
        <w:rPr>
          <w:rFonts w:ascii="Times New Roman" w:hAnsi="Times New Roman"/>
          <w:bCs w:val="0"/>
          <w:szCs w:val="28"/>
          <w:lang w:val="nl-NL"/>
        </w:rPr>
      </w:pPr>
    </w:p>
    <w:p w14:paraId="32AA6845" w14:textId="77777777" w:rsidR="00AE35F2" w:rsidRPr="001D5534" w:rsidRDefault="00AE35F2" w:rsidP="00AE35F2">
      <w:pPr>
        <w:pStyle w:val="BodyText2"/>
        <w:widowControl w:val="0"/>
        <w:tabs>
          <w:tab w:val="right" w:leader="dot" w:pos="9344"/>
        </w:tabs>
        <w:spacing w:line="260" w:lineRule="exact"/>
        <w:jc w:val="both"/>
        <w:rPr>
          <w:rFonts w:ascii="Times New Roman" w:hAnsi="Times New Roman"/>
          <w:bCs w:val="0"/>
          <w:szCs w:val="28"/>
          <w:lang w:val="nl-NL"/>
        </w:rPr>
      </w:pPr>
    </w:p>
    <w:p w14:paraId="4E6EE7A2" w14:textId="77777777" w:rsidR="00AE35F2" w:rsidRPr="001D5534" w:rsidRDefault="00AE35F2" w:rsidP="00AE35F2">
      <w:pPr>
        <w:pStyle w:val="BodyText2"/>
        <w:widowControl w:val="0"/>
        <w:tabs>
          <w:tab w:val="right" w:leader="dot" w:pos="9344"/>
        </w:tabs>
        <w:jc w:val="center"/>
        <w:rPr>
          <w:rFonts w:ascii="Times New Roman" w:hAnsi="Times New Roman"/>
          <w:bCs w:val="0"/>
          <w:sz w:val="52"/>
          <w:szCs w:val="52"/>
          <w:lang w:val="nl-NL"/>
        </w:rPr>
      </w:pPr>
      <w:r w:rsidRPr="001D5534">
        <w:rPr>
          <w:rFonts w:ascii="Times New Roman" w:hAnsi="Times New Roman"/>
          <w:bCs w:val="0"/>
          <w:sz w:val="52"/>
          <w:szCs w:val="52"/>
          <w:lang w:val="nl-NL"/>
        </w:rPr>
        <w:t>MỤC LỤC</w:t>
      </w:r>
    </w:p>
    <w:p w14:paraId="0FB91BC4" w14:textId="52CB72C0" w:rsidR="00AE35F2" w:rsidRPr="001D5534" w:rsidRDefault="00D35FC2" w:rsidP="00AE35F2">
      <w:pPr>
        <w:pStyle w:val="BodyText2"/>
        <w:widowControl w:val="0"/>
        <w:tabs>
          <w:tab w:val="right" w:leader="dot" w:pos="9344"/>
        </w:tabs>
        <w:spacing w:before="120"/>
        <w:jc w:val="center"/>
        <w:rPr>
          <w:rFonts w:ascii="Times New Roman" w:hAnsi="Times New Roman"/>
          <w:szCs w:val="28"/>
          <w:lang w:val="nl-NL"/>
        </w:rPr>
      </w:pPr>
      <w:r w:rsidRPr="001D5534">
        <w:rPr>
          <w:rFonts w:ascii="Times New Roman" w:hAnsi="Times New Roman"/>
          <w:noProof/>
          <w:szCs w:val="28"/>
        </w:rPr>
        <mc:AlternateContent>
          <mc:Choice Requires="wps">
            <w:drawing>
              <wp:anchor distT="0" distB="0" distL="114300" distR="114300" simplePos="0" relativeHeight="251649024" behindDoc="0" locked="0" layoutInCell="1" allowOverlap="1" wp14:anchorId="16D2E391" wp14:editId="1ACA026B">
                <wp:simplePos x="0" y="0"/>
                <wp:positionH relativeFrom="column">
                  <wp:posOffset>2625090</wp:posOffset>
                </wp:positionH>
                <wp:positionV relativeFrom="paragraph">
                  <wp:posOffset>35560</wp:posOffset>
                </wp:positionV>
                <wp:extent cx="758190" cy="3810"/>
                <wp:effectExtent l="19050" t="12065" r="13335" b="12700"/>
                <wp:wrapNone/>
                <wp:docPr id="1393531757" name="Line 12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 cy="381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767316" id="Line 1293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7pt,2.8pt" to="266.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uHswEAAEsDAAAOAAAAZHJzL2Uyb0RvYy54bWysU8Fu2zAMvQ/YPwi6L44zdMuMOD2k6y7d&#10;FqDdBzCSbAuTRYFU4uTvJ6lJVmy3ojoIokg+PT5Sq9vj6MTBEFv0raxncymMV6it71v56+n+w1IK&#10;juA1OPSmlSfD8nb9/t1qCo1Z4IBOGxIJxHMzhVYOMYamqlgNZgSeYTA+OTukEWIyqa80wZTQR1ct&#10;5vNP1YSkA6EyzOn27tkp1wW/64yKP7uOTRSulYlbLDuVfZf3ar2CpicIg1VnGvAKFiNYnx69Qt1B&#10;BLEn+x/UaBUhYxdnCscKu84qU2pI1dTzf6p5HCCYUksSh8NVJn47WPXjsPFbytTV0T+GB1S/WXjc&#10;DOB7Uwg8nUJqXJ2lqqbAzTUlGxy2JHbTd9QpBvYRiwrHjsYMmeoTxyL26Sq2OUah0uXnm2X9JbVE&#10;JdfHZV1aUUFzSQ3E8ZvBUeRDK531WQlo4PDAMVOB5hKSrz3eW+dKN50XUysXad2UDEZndfbmOKZ+&#10;t3EkDpAHoqxSWPK8DCPce13QBgP66/kcwbrnc3rd+bMeWYI8b9zsUJ+2dNEpdazQPE9XHomXdsn+&#10;+wfWfwAAAP//AwBQSwMEFAAGAAgAAAAhAGQda+3eAAAABwEAAA8AAABkcnMvZG93bnJldi54bWxM&#10;j0FPg0AUhO8m/ofNM/Fi7AKlpCKPRk28Gq01vW7ZVyBldym7pdRf7/Okx8lMZr4pVpPpxEiDb51F&#10;iGcRCLKV062tETafr/dLED4oq1XnLCFcyMOqvL4qVK7d2X7QuA614BLrc4XQhNDnUvqqIaP8zPVk&#10;2du7wajAcqilHtSZy00nkyjKpFGt5YVG9fTSUHVYnwzCIbw/7Deduvj4+21M/dfx+W57RLy9mZ4e&#10;QQSawl8YfvEZHUpm2rmT1V50CGk8TzmKsMhAsL+YJ3xlh5AlIMtC/ucvfwAAAP//AwBQSwECLQAU&#10;AAYACAAAACEAtoM4kv4AAADhAQAAEwAAAAAAAAAAAAAAAAAAAAAAW0NvbnRlbnRfVHlwZXNdLnht&#10;bFBLAQItABQABgAIAAAAIQA4/SH/1gAAAJQBAAALAAAAAAAAAAAAAAAAAC8BAABfcmVscy8ucmVs&#10;c1BLAQItABQABgAIAAAAIQAN4SuHswEAAEsDAAAOAAAAAAAAAAAAAAAAAC4CAABkcnMvZTJvRG9j&#10;LnhtbFBLAQItABQABgAIAAAAIQBkHWvt3gAAAAcBAAAPAAAAAAAAAAAAAAAAAA0EAABkcnMvZG93&#10;bnJldi54bWxQSwUGAAAAAAQABADzAAAAGAUAAAAA&#10;" strokeweight="1.75pt"/>
            </w:pict>
          </mc:Fallback>
        </mc:AlternateContent>
      </w:r>
    </w:p>
    <w:p w14:paraId="4B6AEB32" w14:textId="77777777" w:rsidR="00AE35F2" w:rsidRPr="001D5534" w:rsidRDefault="00AE35F2" w:rsidP="00AE35F2">
      <w:pPr>
        <w:widowControl w:val="0"/>
        <w:spacing w:line="120" w:lineRule="exact"/>
        <w:rPr>
          <w:lang w:val="nl-NL"/>
        </w:rPr>
      </w:pPr>
    </w:p>
    <w:tbl>
      <w:tblPr>
        <w:tblW w:w="9564" w:type="dxa"/>
        <w:tblLayout w:type="fixed"/>
        <w:tblLook w:val="01E0" w:firstRow="1" w:lastRow="1" w:firstColumn="1" w:lastColumn="1" w:noHBand="0" w:noVBand="0"/>
      </w:tblPr>
      <w:tblGrid>
        <w:gridCol w:w="1764"/>
        <w:gridCol w:w="6882"/>
        <w:gridCol w:w="918"/>
      </w:tblGrid>
      <w:tr w:rsidR="00AE35F2" w:rsidRPr="001D5534" w14:paraId="59EE67B0" w14:textId="77777777" w:rsidTr="002D654B">
        <w:trPr>
          <w:trHeight w:val="621"/>
          <w:tblHeader/>
        </w:trPr>
        <w:tc>
          <w:tcPr>
            <w:tcW w:w="1764" w:type="dxa"/>
          </w:tcPr>
          <w:p w14:paraId="5FCDB175" w14:textId="77777777" w:rsidR="00AE35F2" w:rsidRPr="001D5534" w:rsidRDefault="00AE35F2" w:rsidP="00E97143">
            <w:pPr>
              <w:widowControl w:val="0"/>
              <w:spacing w:line="380" w:lineRule="exact"/>
              <w:jc w:val="both"/>
              <w:rPr>
                <w:bCs/>
                <w:lang w:val="nl-NL"/>
              </w:rPr>
            </w:pPr>
          </w:p>
        </w:tc>
        <w:tc>
          <w:tcPr>
            <w:tcW w:w="6882" w:type="dxa"/>
          </w:tcPr>
          <w:p w14:paraId="711DBC9A" w14:textId="77777777" w:rsidR="00AE35F2" w:rsidRPr="001D5534" w:rsidRDefault="00AE35F2" w:rsidP="00E97143">
            <w:pPr>
              <w:widowControl w:val="0"/>
              <w:spacing w:line="380" w:lineRule="exact"/>
              <w:jc w:val="both"/>
              <w:rPr>
                <w:bCs/>
                <w:lang w:val="nl-NL"/>
              </w:rPr>
            </w:pPr>
          </w:p>
        </w:tc>
        <w:tc>
          <w:tcPr>
            <w:tcW w:w="918" w:type="dxa"/>
          </w:tcPr>
          <w:p w14:paraId="1CD95DC1" w14:textId="77777777" w:rsidR="00AE35F2" w:rsidRPr="001D5534" w:rsidRDefault="00AE35F2" w:rsidP="00E97143">
            <w:pPr>
              <w:widowControl w:val="0"/>
              <w:spacing w:line="380" w:lineRule="exact"/>
              <w:jc w:val="right"/>
              <w:rPr>
                <w:bCs/>
                <w:lang w:val="nl-NL"/>
              </w:rPr>
            </w:pPr>
            <w:r w:rsidRPr="001D5534">
              <w:rPr>
                <w:bCs/>
                <w:lang w:val="nl-NL"/>
              </w:rPr>
              <w:t>Trang</w:t>
            </w:r>
          </w:p>
        </w:tc>
      </w:tr>
      <w:tr w:rsidR="00A31891" w:rsidRPr="001D5534" w14:paraId="3CB889FF" w14:textId="77777777" w:rsidTr="002D654B">
        <w:tc>
          <w:tcPr>
            <w:tcW w:w="9564" w:type="dxa"/>
            <w:gridSpan w:val="3"/>
          </w:tcPr>
          <w:p w14:paraId="2A0CBC15" w14:textId="77777777" w:rsidR="00A31891" w:rsidRPr="001D5534" w:rsidRDefault="008E005F" w:rsidP="00347706">
            <w:pPr>
              <w:widowControl w:val="0"/>
              <w:spacing w:line="360" w:lineRule="exact"/>
              <w:jc w:val="center"/>
              <w:rPr>
                <w:b/>
                <w:lang w:val="nl-NL"/>
              </w:rPr>
            </w:pPr>
            <w:r w:rsidRPr="001D5534">
              <w:rPr>
                <w:b/>
                <w:lang w:val="nl-NL"/>
              </w:rPr>
              <w:t xml:space="preserve">   </w:t>
            </w:r>
            <w:r w:rsidR="00A31891" w:rsidRPr="001D5534">
              <w:rPr>
                <w:b/>
                <w:lang w:val="nl-NL"/>
              </w:rPr>
              <w:t xml:space="preserve">VĂN BẢN QUY PHẠM PHÁP LUẬT </w:t>
            </w:r>
          </w:p>
          <w:p w14:paraId="45982FBF" w14:textId="77777777" w:rsidR="00A31891" w:rsidRPr="001D5534" w:rsidRDefault="00A31891" w:rsidP="00347706">
            <w:pPr>
              <w:widowControl w:val="0"/>
              <w:spacing w:line="360" w:lineRule="exact"/>
              <w:jc w:val="center"/>
              <w:rPr>
                <w:b/>
                <w:lang w:val="nl-NL"/>
              </w:rPr>
            </w:pPr>
          </w:p>
          <w:p w14:paraId="7A6C7C1D" w14:textId="77777777" w:rsidR="00A31891" w:rsidRPr="001D5534" w:rsidRDefault="008E005F" w:rsidP="00347706">
            <w:pPr>
              <w:widowControl w:val="0"/>
              <w:spacing w:line="360" w:lineRule="exact"/>
              <w:jc w:val="center"/>
              <w:rPr>
                <w:bCs/>
                <w:lang w:val="nl-NL"/>
              </w:rPr>
            </w:pPr>
            <w:r w:rsidRPr="001D5534">
              <w:rPr>
                <w:lang w:val="nl-NL"/>
              </w:rPr>
              <w:t xml:space="preserve">    </w:t>
            </w:r>
            <w:r w:rsidR="00A31891" w:rsidRPr="001D5534">
              <w:rPr>
                <w:lang w:val="nl-NL"/>
              </w:rPr>
              <w:t>ỦY BAN NHÂN DÂN THÀNH PHỐ HÀ NỘI</w:t>
            </w:r>
            <w:r w:rsidR="00A31891" w:rsidRPr="001D5534">
              <w:rPr>
                <w:bCs/>
                <w:lang w:val="nl-NL"/>
              </w:rPr>
              <w:t xml:space="preserve"> </w:t>
            </w:r>
          </w:p>
          <w:p w14:paraId="2EE25A8C" w14:textId="77777777" w:rsidR="00A31891" w:rsidRPr="001D5534" w:rsidRDefault="00A31891" w:rsidP="00347706">
            <w:pPr>
              <w:widowControl w:val="0"/>
              <w:spacing w:line="360" w:lineRule="exact"/>
              <w:jc w:val="center"/>
              <w:rPr>
                <w:b/>
                <w:lang w:val="nl-NL"/>
              </w:rPr>
            </w:pPr>
          </w:p>
        </w:tc>
      </w:tr>
      <w:tr w:rsidR="00CF36E2" w:rsidRPr="001D5534" w14:paraId="0CB15013" w14:textId="77777777" w:rsidTr="002D654B">
        <w:trPr>
          <w:trHeight w:val="1839"/>
        </w:trPr>
        <w:tc>
          <w:tcPr>
            <w:tcW w:w="1764" w:type="dxa"/>
          </w:tcPr>
          <w:p w14:paraId="0E92CD03" w14:textId="77777777" w:rsidR="00CF36E2" w:rsidRPr="001D5534" w:rsidRDefault="008E005F" w:rsidP="00221E27">
            <w:pPr>
              <w:widowControl w:val="0"/>
              <w:spacing w:line="360" w:lineRule="exact"/>
              <w:jc w:val="both"/>
              <w:rPr>
                <w:bCs/>
                <w:lang w:val="nl-NL"/>
              </w:rPr>
            </w:pPr>
            <w:r w:rsidRPr="001D5534">
              <w:rPr>
                <w:bCs/>
                <w:lang w:val="nl-NL"/>
              </w:rPr>
              <w:t>04-3-2026</w:t>
            </w:r>
          </w:p>
        </w:tc>
        <w:tc>
          <w:tcPr>
            <w:tcW w:w="6882" w:type="dxa"/>
          </w:tcPr>
          <w:p w14:paraId="30CFA99B" w14:textId="77777777" w:rsidR="00CF36E2" w:rsidRPr="001D5534" w:rsidRDefault="00C05E18" w:rsidP="008E005F">
            <w:pPr>
              <w:spacing w:line="380" w:lineRule="exact"/>
              <w:jc w:val="both"/>
              <w:rPr>
                <w:lang w:val="vi-VN"/>
              </w:rPr>
            </w:pPr>
            <w:r w:rsidRPr="001D5534">
              <w:t xml:space="preserve">Quyết định số </w:t>
            </w:r>
            <w:r w:rsidR="008E005F" w:rsidRPr="001D5534">
              <w:t>26</w:t>
            </w:r>
            <w:r w:rsidRPr="001D5534">
              <w:t>/2026/QĐ-UBND</w:t>
            </w:r>
            <w:r w:rsidR="008E005F" w:rsidRPr="001D5534">
              <w:t xml:space="preserve"> về việc</w:t>
            </w:r>
            <w:r w:rsidR="008E005F" w:rsidRPr="001D5534">
              <w:rPr>
                <w:lang w:val="vi-VN"/>
              </w:rPr>
              <w:t xml:space="preserve"> </w:t>
            </w:r>
            <w:r w:rsidR="008E005F" w:rsidRPr="001D5534">
              <w:t>ban hành định mức kinh tế - kỹ thuật dịch vụ sự nghiệp công sử dụng ngân sách nhà nước lĩnh vực văn hoá (hoạt động văn hoá cơ sở, đợt 2) thành phố Hà Nội</w:t>
            </w:r>
            <w:r w:rsidR="00C92FAB" w:rsidRPr="001D5534">
              <w:rPr>
                <w:lang w:val="vi-VN"/>
              </w:rPr>
              <w:t>.</w:t>
            </w:r>
          </w:p>
        </w:tc>
        <w:tc>
          <w:tcPr>
            <w:tcW w:w="918" w:type="dxa"/>
          </w:tcPr>
          <w:p w14:paraId="29AA7E05" w14:textId="77777777" w:rsidR="00CF36E2" w:rsidRPr="001D5534" w:rsidRDefault="008E005F" w:rsidP="00221E27">
            <w:pPr>
              <w:widowControl w:val="0"/>
              <w:spacing w:line="360" w:lineRule="exact"/>
              <w:jc w:val="right"/>
              <w:rPr>
                <w:bCs/>
                <w:lang w:val="nl-NL"/>
              </w:rPr>
            </w:pPr>
            <w:r w:rsidRPr="001D5534">
              <w:rPr>
                <w:bCs/>
                <w:lang w:val="nl-NL"/>
              </w:rPr>
              <w:t>3</w:t>
            </w:r>
          </w:p>
        </w:tc>
      </w:tr>
      <w:tr w:rsidR="008E005F" w:rsidRPr="001D5534" w14:paraId="00F1021B" w14:textId="77777777" w:rsidTr="002D654B">
        <w:trPr>
          <w:trHeight w:val="2718"/>
        </w:trPr>
        <w:tc>
          <w:tcPr>
            <w:tcW w:w="1764" w:type="dxa"/>
          </w:tcPr>
          <w:p w14:paraId="09599C9B" w14:textId="77777777" w:rsidR="008E005F" w:rsidRPr="001D5534" w:rsidRDefault="008E005F" w:rsidP="008E005F">
            <w:pPr>
              <w:widowControl w:val="0"/>
              <w:spacing w:line="360" w:lineRule="exact"/>
              <w:jc w:val="both"/>
              <w:rPr>
                <w:bCs/>
                <w:lang w:val="nl-NL"/>
              </w:rPr>
            </w:pPr>
            <w:r w:rsidRPr="001D5534">
              <w:rPr>
                <w:bCs/>
                <w:lang w:val="nl-NL"/>
              </w:rPr>
              <w:t>06-3-2026</w:t>
            </w:r>
          </w:p>
        </w:tc>
        <w:tc>
          <w:tcPr>
            <w:tcW w:w="6882" w:type="dxa"/>
          </w:tcPr>
          <w:p w14:paraId="4DD9A686" w14:textId="77777777" w:rsidR="008E005F" w:rsidRPr="001D5534" w:rsidRDefault="008E005F" w:rsidP="008E005F">
            <w:pPr>
              <w:spacing w:line="380" w:lineRule="exact"/>
              <w:jc w:val="both"/>
              <w:rPr>
                <w:lang w:val="vi-VN"/>
              </w:rPr>
            </w:pPr>
            <w:r w:rsidRPr="001D5534">
              <w:t>Quyết định số 27/2026/QĐ-UBND về việc</w:t>
            </w:r>
            <w:r w:rsidRPr="001D5534">
              <w:rPr>
                <w:lang w:val="vi-VN"/>
              </w:rPr>
              <w:t xml:space="preserve"> </w:t>
            </w:r>
            <w:r w:rsidRPr="001D5534">
              <w:t>phân cấp Ban Quản lý các khu công nghệ cao và khu công nghiệp thành phố Hà Nội thực hiện thủ tục hành chính và nhiệm vụ quản lý nhà nước liên quan đến người lao động nước ngoài vào làm việc tại Việt Nam trên địa bàn các khu công nghiệp thành phố Hà Nội</w:t>
            </w:r>
            <w:r w:rsidRPr="001D5534">
              <w:rPr>
                <w:lang w:val="vi-VN"/>
              </w:rPr>
              <w:t>.</w:t>
            </w:r>
          </w:p>
        </w:tc>
        <w:tc>
          <w:tcPr>
            <w:tcW w:w="918" w:type="dxa"/>
          </w:tcPr>
          <w:p w14:paraId="31D62FB5" w14:textId="77777777" w:rsidR="008E005F" w:rsidRPr="001D5534" w:rsidRDefault="00E80552" w:rsidP="008E005F">
            <w:pPr>
              <w:widowControl w:val="0"/>
              <w:spacing w:line="360" w:lineRule="exact"/>
              <w:jc w:val="right"/>
              <w:rPr>
                <w:bCs/>
                <w:lang w:val="nl-NL"/>
              </w:rPr>
            </w:pPr>
            <w:r w:rsidRPr="001D5534">
              <w:rPr>
                <w:bCs/>
                <w:lang w:val="nl-NL"/>
              </w:rPr>
              <w:t>54</w:t>
            </w:r>
          </w:p>
        </w:tc>
      </w:tr>
      <w:tr w:rsidR="008E005F" w:rsidRPr="001D5534" w14:paraId="5E274418" w14:textId="77777777" w:rsidTr="002D654B">
        <w:tc>
          <w:tcPr>
            <w:tcW w:w="1764" w:type="dxa"/>
          </w:tcPr>
          <w:p w14:paraId="38EA86FF" w14:textId="77777777" w:rsidR="008E005F" w:rsidRPr="001D5534" w:rsidRDefault="008E005F" w:rsidP="008E005F">
            <w:pPr>
              <w:widowControl w:val="0"/>
              <w:spacing w:line="360" w:lineRule="exact"/>
              <w:jc w:val="both"/>
              <w:rPr>
                <w:bCs/>
                <w:lang w:val="nl-NL"/>
              </w:rPr>
            </w:pPr>
          </w:p>
        </w:tc>
        <w:tc>
          <w:tcPr>
            <w:tcW w:w="6882" w:type="dxa"/>
          </w:tcPr>
          <w:p w14:paraId="1849BF87" w14:textId="77777777" w:rsidR="008E005F" w:rsidRPr="001D5534" w:rsidRDefault="008E005F" w:rsidP="008E005F">
            <w:pPr>
              <w:widowControl w:val="0"/>
              <w:spacing w:line="360" w:lineRule="exact"/>
              <w:jc w:val="center"/>
              <w:rPr>
                <w:b/>
                <w:lang w:val="nl-NL"/>
              </w:rPr>
            </w:pPr>
            <w:r w:rsidRPr="001D5534">
              <w:rPr>
                <w:b/>
                <w:lang w:val="nl-NL"/>
              </w:rPr>
              <w:t>VĂN BẢN KHÁC</w:t>
            </w:r>
          </w:p>
          <w:p w14:paraId="604569A5" w14:textId="77777777" w:rsidR="008E005F" w:rsidRPr="001D5534" w:rsidRDefault="008E005F" w:rsidP="008E005F">
            <w:pPr>
              <w:widowControl w:val="0"/>
              <w:spacing w:line="360" w:lineRule="exact"/>
              <w:jc w:val="center"/>
              <w:rPr>
                <w:b/>
                <w:lang w:val="nl-NL"/>
              </w:rPr>
            </w:pPr>
          </w:p>
          <w:p w14:paraId="61F2C358" w14:textId="77777777" w:rsidR="008E005F" w:rsidRPr="001D5534" w:rsidRDefault="008E005F" w:rsidP="008E005F">
            <w:pPr>
              <w:widowControl w:val="0"/>
              <w:spacing w:line="360" w:lineRule="exact"/>
              <w:jc w:val="center"/>
              <w:rPr>
                <w:bCs/>
                <w:lang w:val="nl-NL"/>
              </w:rPr>
            </w:pPr>
            <w:r w:rsidRPr="001D5534">
              <w:rPr>
                <w:lang w:val="nl-NL"/>
              </w:rPr>
              <w:t xml:space="preserve">    ỦY BAN NHÂN DÂN THÀNH PHỐ HÀ NỘI</w:t>
            </w:r>
            <w:r w:rsidRPr="001D5534">
              <w:rPr>
                <w:bCs/>
                <w:lang w:val="nl-NL"/>
              </w:rPr>
              <w:t xml:space="preserve"> </w:t>
            </w:r>
          </w:p>
          <w:p w14:paraId="393CF018" w14:textId="77777777" w:rsidR="008E005F" w:rsidRPr="001D5534" w:rsidRDefault="008E005F" w:rsidP="008E005F">
            <w:pPr>
              <w:spacing w:line="380" w:lineRule="exact"/>
              <w:jc w:val="both"/>
            </w:pPr>
          </w:p>
        </w:tc>
        <w:tc>
          <w:tcPr>
            <w:tcW w:w="918" w:type="dxa"/>
          </w:tcPr>
          <w:p w14:paraId="71D39C7C" w14:textId="77777777" w:rsidR="008E005F" w:rsidRPr="001D5534" w:rsidRDefault="008E005F" w:rsidP="008E005F">
            <w:pPr>
              <w:widowControl w:val="0"/>
              <w:spacing w:line="360" w:lineRule="exact"/>
              <w:jc w:val="right"/>
              <w:rPr>
                <w:bCs/>
                <w:lang w:val="nl-NL"/>
              </w:rPr>
            </w:pPr>
          </w:p>
        </w:tc>
      </w:tr>
      <w:tr w:rsidR="008E005F" w:rsidRPr="001D5534" w14:paraId="10CD9C2D" w14:textId="77777777" w:rsidTr="002D654B">
        <w:tc>
          <w:tcPr>
            <w:tcW w:w="1764" w:type="dxa"/>
          </w:tcPr>
          <w:p w14:paraId="236C4116" w14:textId="77777777" w:rsidR="008E005F" w:rsidRPr="001D5534" w:rsidRDefault="008E005F" w:rsidP="008E005F">
            <w:pPr>
              <w:widowControl w:val="0"/>
              <w:spacing w:line="360" w:lineRule="exact"/>
              <w:jc w:val="both"/>
              <w:rPr>
                <w:bCs/>
                <w:lang w:val="nl-NL"/>
              </w:rPr>
            </w:pPr>
            <w:r w:rsidRPr="001D5534">
              <w:rPr>
                <w:bCs/>
                <w:lang w:val="nl-NL"/>
              </w:rPr>
              <w:lastRenderedPageBreak/>
              <w:t>06-3-2026</w:t>
            </w:r>
          </w:p>
        </w:tc>
        <w:tc>
          <w:tcPr>
            <w:tcW w:w="6882" w:type="dxa"/>
          </w:tcPr>
          <w:p w14:paraId="3E223FC7" w14:textId="77777777" w:rsidR="008E005F" w:rsidRPr="001D5534" w:rsidRDefault="008E005F" w:rsidP="008E005F">
            <w:pPr>
              <w:spacing w:line="380" w:lineRule="exact"/>
              <w:jc w:val="both"/>
              <w:rPr>
                <w:spacing w:val="-4"/>
              </w:rPr>
            </w:pPr>
            <w:r w:rsidRPr="001D5534">
              <w:rPr>
                <w:spacing w:val="-4"/>
              </w:rPr>
              <w:t>Quyết định số 974/QĐ-UBND về việc ủy quyền cho Giám đốc Sở Y tế giải quyết</w:t>
            </w:r>
            <w:r w:rsidR="00E41E04" w:rsidRPr="001D5534">
              <w:rPr>
                <w:spacing w:val="-4"/>
              </w:rPr>
              <w:t xml:space="preserve"> 04</w:t>
            </w:r>
            <w:r w:rsidRPr="001D5534">
              <w:rPr>
                <w:spacing w:val="-4"/>
              </w:rPr>
              <w:t xml:space="preserve"> thủ tục hành chính lĩnh vực Dược thuộc thẩm quyền giải quyết của Ủy ban nhân dân thành phố Hà Nội</w:t>
            </w:r>
            <w:r w:rsidRPr="001D5534">
              <w:rPr>
                <w:spacing w:val="-4"/>
                <w:lang w:val="vi-VN"/>
              </w:rPr>
              <w:t>.</w:t>
            </w:r>
          </w:p>
          <w:p w14:paraId="0B099FD8" w14:textId="4B976774" w:rsidR="00106A2E" w:rsidRPr="001D5534" w:rsidRDefault="00106A2E" w:rsidP="008E005F">
            <w:pPr>
              <w:spacing w:line="380" w:lineRule="exact"/>
              <w:jc w:val="both"/>
              <w:rPr>
                <w:spacing w:val="-4"/>
              </w:rPr>
            </w:pPr>
          </w:p>
        </w:tc>
        <w:tc>
          <w:tcPr>
            <w:tcW w:w="918" w:type="dxa"/>
          </w:tcPr>
          <w:p w14:paraId="0B45D373" w14:textId="77777777" w:rsidR="008E005F" w:rsidRPr="001D5534" w:rsidRDefault="00E80552" w:rsidP="008E005F">
            <w:pPr>
              <w:widowControl w:val="0"/>
              <w:spacing w:line="360" w:lineRule="exact"/>
              <w:jc w:val="right"/>
              <w:rPr>
                <w:bCs/>
                <w:lang w:val="nl-NL"/>
              </w:rPr>
            </w:pPr>
            <w:r w:rsidRPr="001D5534">
              <w:rPr>
                <w:bCs/>
                <w:lang w:val="nl-NL"/>
              </w:rPr>
              <w:t>57</w:t>
            </w:r>
          </w:p>
        </w:tc>
      </w:tr>
      <w:tr w:rsidR="008E005F" w:rsidRPr="001D5534" w14:paraId="1BE296EB" w14:textId="77777777" w:rsidTr="002D654B">
        <w:tc>
          <w:tcPr>
            <w:tcW w:w="1764" w:type="dxa"/>
          </w:tcPr>
          <w:p w14:paraId="3AED2312" w14:textId="77777777" w:rsidR="008E005F" w:rsidRPr="001D5534" w:rsidRDefault="008E005F" w:rsidP="008E005F">
            <w:pPr>
              <w:widowControl w:val="0"/>
              <w:spacing w:line="360" w:lineRule="exact"/>
              <w:jc w:val="both"/>
              <w:rPr>
                <w:bCs/>
                <w:lang w:val="nl-NL"/>
              </w:rPr>
            </w:pPr>
            <w:r w:rsidRPr="001D5534">
              <w:rPr>
                <w:bCs/>
                <w:lang w:val="nl-NL"/>
              </w:rPr>
              <w:t>09-3-2026</w:t>
            </w:r>
          </w:p>
        </w:tc>
        <w:tc>
          <w:tcPr>
            <w:tcW w:w="6882" w:type="dxa"/>
          </w:tcPr>
          <w:p w14:paraId="36673046" w14:textId="30A9765B" w:rsidR="008E005F" w:rsidRPr="001D5534" w:rsidRDefault="008E005F" w:rsidP="008E005F">
            <w:pPr>
              <w:spacing w:line="380" w:lineRule="exact"/>
              <w:jc w:val="both"/>
              <w:rPr>
                <w:lang w:val="vi-VN"/>
              </w:rPr>
            </w:pPr>
            <w:r w:rsidRPr="001D5534">
              <w:t>Quyết định số 1013/QĐ-UBND về việc ủy quyền cho Giám đốc Sở Y tế thành phố Hà Nội giải quyết các thủ tục hành chính lĩnh vực Bảo trợ xã hội thuộc thẩm quyền giải quyết của Chủ tịch Ủy ban nhân dân thành phố Hà Nội</w:t>
            </w:r>
            <w:r w:rsidRPr="001D5534">
              <w:rPr>
                <w:lang w:val="vi-VN"/>
              </w:rPr>
              <w:t>.</w:t>
            </w:r>
          </w:p>
        </w:tc>
        <w:tc>
          <w:tcPr>
            <w:tcW w:w="918" w:type="dxa"/>
          </w:tcPr>
          <w:p w14:paraId="2FB3B2E4" w14:textId="77777777" w:rsidR="008E005F" w:rsidRPr="001D5534" w:rsidRDefault="002D654B" w:rsidP="008E005F">
            <w:pPr>
              <w:widowControl w:val="0"/>
              <w:spacing w:line="360" w:lineRule="exact"/>
              <w:jc w:val="right"/>
              <w:rPr>
                <w:bCs/>
                <w:lang w:val="nl-NL"/>
              </w:rPr>
            </w:pPr>
            <w:r w:rsidRPr="001D5534">
              <w:rPr>
                <w:bCs/>
                <w:lang w:val="nl-NL"/>
              </w:rPr>
              <w:t>60</w:t>
            </w:r>
          </w:p>
        </w:tc>
      </w:tr>
    </w:tbl>
    <w:p w14:paraId="5EC470CA" w14:textId="77777777" w:rsidR="005E6FBD" w:rsidRPr="001D5534" w:rsidRDefault="00E34E81" w:rsidP="005E6FBD">
      <w:pPr>
        <w:widowControl w:val="0"/>
        <w:spacing w:line="360" w:lineRule="exact"/>
        <w:jc w:val="center"/>
        <w:rPr>
          <w:b/>
          <w:lang w:val="nl-NL"/>
        </w:rPr>
      </w:pPr>
      <w:r w:rsidRPr="001D5534">
        <w:rPr>
          <w:b/>
          <w:sz w:val="36"/>
          <w:szCs w:val="36"/>
          <w:lang w:val="nl-NL"/>
        </w:rPr>
        <w:br w:type="page"/>
      </w:r>
      <w:r w:rsidR="005E6FBD" w:rsidRPr="001D5534">
        <w:rPr>
          <w:b/>
          <w:lang w:val="nl-NL"/>
        </w:rPr>
        <w:lastRenderedPageBreak/>
        <w:t xml:space="preserve">VĂN BẢN QUY PHẠM PHÁP LUẬT </w:t>
      </w:r>
    </w:p>
    <w:p w14:paraId="3127D0CC" w14:textId="77777777" w:rsidR="006151BC" w:rsidRPr="001D5534" w:rsidRDefault="006151BC" w:rsidP="008E005F">
      <w:pPr>
        <w:widowControl w:val="0"/>
        <w:spacing w:line="360" w:lineRule="exact"/>
        <w:rPr>
          <w:b/>
          <w:lang w:val="nl-NL"/>
        </w:rPr>
      </w:pPr>
    </w:p>
    <w:p w14:paraId="5F81ECA9" w14:textId="77777777" w:rsidR="005E6FBD" w:rsidRPr="001D5534" w:rsidRDefault="005E6FBD" w:rsidP="008E005F">
      <w:pPr>
        <w:widowControl w:val="0"/>
        <w:spacing w:line="360" w:lineRule="exact"/>
        <w:jc w:val="center"/>
        <w:rPr>
          <w:b/>
          <w:bCs/>
          <w:lang w:val="nl-NL"/>
        </w:rPr>
      </w:pPr>
      <w:r w:rsidRPr="001D5534">
        <w:rPr>
          <w:b/>
          <w:lang w:val="nl-NL"/>
        </w:rPr>
        <w:t>ỦY BAN NHÂN DÂN THÀNH PHỐ HÀ NỘI</w:t>
      </w:r>
      <w:r w:rsidRPr="001D5534">
        <w:rPr>
          <w:b/>
          <w:bCs/>
          <w:lang w:val="nl-NL"/>
        </w:rPr>
        <w:t xml:space="preserve"> </w:t>
      </w:r>
    </w:p>
    <w:p w14:paraId="16610556" w14:textId="77777777" w:rsidR="008E005F" w:rsidRPr="001D5534" w:rsidRDefault="008E005F" w:rsidP="008E005F">
      <w:pPr>
        <w:widowControl w:val="0"/>
        <w:spacing w:line="360" w:lineRule="exact"/>
        <w:jc w:val="center"/>
        <w:rPr>
          <w:b/>
          <w:bCs/>
          <w:lang w:val="nl-NL"/>
        </w:rPr>
      </w:pPr>
    </w:p>
    <w:tbl>
      <w:tblPr>
        <w:tblW w:w="9372" w:type="dxa"/>
        <w:tblInd w:w="108" w:type="dxa"/>
        <w:tblCellMar>
          <w:left w:w="0" w:type="dxa"/>
          <w:right w:w="0" w:type="dxa"/>
        </w:tblCellMar>
        <w:tblLook w:val="04A0" w:firstRow="1" w:lastRow="0" w:firstColumn="1" w:lastColumn="0" w:noHBand="0" w:noVBand="1"/>
      </w:tblPr>
      <w:tblGrid>
        <w:gridCol w:w="2956"/>
        <w:gridCol w:w="6416"/>
      </w:tblGrid>
      <w:tr w:rsidR="005E6FBD" w:rsidRPr="001D5534" w14:paraId="10EFF378" w14:textId="77777777">
        <w:trPr>
          <w:trHeight w:val="1253"/>
        </w:trPr>
        <w:tc>
          <w:tcPr>
            <w:tcW w:w="2956" w:type="dxa"/>
            <w:tcMar>
              <w:top w:w="0" w:type="dxa"/>
              <w:left w:w="108" w:type="dxa"/>
              <w:bottom w:w="0" w:type="dxa"/>
              <w:right w:w="108" w:type="dxa"/>
            </w:tcMar>
          </w:tcPr>
          <w:p w14:paraId="231663F9" w14:textId="77777777" w:rsidR="005E6FBD" w:rsidRPr="001D5534" w:rsidRDefault="005E6FBD" w:rsidP="00221E27">
            <w:pPr>
              <w:widowControl w:val="0"/>
              <w:jc w:val="center"/>
              <w:rPr>
                <w:sz w:val="26"/>
                <w:szCs w:val="26"/>
                <w:lang w:val="fr-FR"/>
              </w:rPr>
            </w:pPr>
            <w:r w:rsidRPr="001D5534">
              <w:rPr>
                <w:b/>
                <w:bCs/>
                <w:sz w:val="26"/>
                <w:szCs w:val="26"/>
                <w:lang w:val="fr-FR"/>
              </w:rPr>
              <w:t>ỦY BAN NHÂN DÂN</w:t>
            </w:r>
            <w:r w:rsidRPr="001D5534">
              <w:rPr>
                <w:b/>
                <w:bCs/>
                <w:sz w:val="26"/>
                <w:szCs w:val="26"/>
                <w:lang w:val="fr-FR"/>
              </w:rPr>
              <w:br/>
              <w:t>THÀNH PHỐ HÀ NỘI</w:t>
            </w:r>
          </w:p>
          <w:p w14:paraId="2D0615FC" w14:textId="114EB041" w:rsidR="005E6FBD" w:rsidRPr="001D5534" w:rsidRDefault="00D35FC2" w:rsidP="008E005F">
            <w:pPr>
              <w:widowControl w:val="0"/>
              <w:spacing w:before="240" w:line="276" w:lineRule="auto"/>
              <w:jc w:val="center"/>
              <w:rPr>
                <w:sz w:val="26"/>
                <w:szCs w:val="26"/>
                <w:lang w:val="fr-FR"/>
              </w:rPr>
            </w:pPr>
            <w:r w:rsidRPr="001D5534">
              <w:rPr>
                <w:noProof/>
                <w:sz w:val="26"/>
                <w:szCs w:val="26"/>
              </w:rPr>
              <mc:AlternateContent>
                <mc:Choice Requires="wps">
                  <w:drawing>
                    <wp:anchor distT="4294967295" distB="4294967295" distL="114300" distR="114300" simplePos="0" relativeHeight="251654144" behindDoc="0" locked="0" layoutInCell="1" allowOverlap="1" wp14:anchorId="3370EC75" wp14:editId="7EAB6BAC">
                      <wp:simplePos x="0" y="0"/>
                      <wp:positionH relativeFrom="column">
                        <wp:posOffset>581025</wp:posOffset>
                      </wp:positionH>
                      <wp:positionV relativeFrom="paragraph">
                        <wp:posOffset>21589</wp:posOffset>
                      </wp:positionV>
                      <wp:extent cx="733425" cy="0"/>
                      <wp:effectExtent l="0" t="0" r="0" b="0"/>
                      <wp:wrapNone/>
                      <wp:docPr id="192732674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B85ECC" id="_x0000_t32" coordsize="21600,21600" o:spt="32" o:oned="t" path="m,l21600,21600e" filled="f">
                      <v:path arrowok="t" fillok="f" o:connecttype="none"/>
                      <o:lock v:ext="edit" shapetype="t"/>
                    </v:shapetype>
                    <v:shape id="Straight Arrow Connector 6" o:spid="_x0000_s1026" type="#_x0000_t32" style="position:absolute;margin-left:45.75pt;margin-top:1.7pt;width:57.75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lryQEAAJEDAAAOAAAAZHJzL2Uyb0RvYy54bWysU8Fu2zAMvQ/YPwi6L07SdVuNOD2k6y7d&#10;FqDdBzCSbAuTRYFUYufvJ2lJOnSXoZgPgiiSj3yP9Op2Gpw4GGKLvpGL2VwK4xVq67tG/ni6f/dJ&#10;Co7gNTj0ppFHw/J2/fbNagy1WWKPThsSCcRzPYZG9jGGuqpY9WYAnmEwPjlbpAFiMqmrNMGY0AdX&#10;LefzD9WIpAOhMszp9e63U64LftsaFb+3LZsoXCNTb7GcVM5dPqv1CuqOIPRWndqAV3QxgPWp6AXq&#10;DiKIPdm/oAarCBnbOFM4VNi2VpnCIbFZzF+weewhmMIlicPhIhP/P1j17bDxW8qtq8k/hgdUP1l4&#10;3PTgO1MaeDqGNLhFlqoaA9eXlGxw2JLYjV9RpxjYRywqTC0NGTLxE1MR+3gR20xRqPT48erq/fJa&#10;CnV2VVCf8wJx/GJwEPnSSI4EtuvjBr1PE0ValCpweOCYu4L6nJCLery3zpXBOi/GRt5cpzrZw+is&#10;zs5iULfbOBIHyKtRvkLxRRjh3usC1hvQn70Wsejh0zrLjD4YLYUzafvzrURGsO5fIlPjzp9UzULm&#10;reV6h/q4pcwrW2nuheFpR/Ni/WmXqOc/af0LAAD//wMAUEsDBBQABgAIAAAAIQAHPnBl2wAAAAYB&#10;AAAPAAAAZHJzL2Rvd25yZXYueG1sTI/BTsMwEETvSPyDtZW4IGonpUBDnKpC6oEjbSWubrwkofE6&#10;ip0m9OtZuMBxNKOZN/l6cq04Yx8aTxqSuQKBVHrbUKXhsN/ePYEI0ZA1rSfU8IUB1sX1VW4y60d6&#10;w/MuVoJLKGRGQx1jl0kZyhqdCXPfIbH34XtnIsu+krY3I5e7VqZKPUhnGuKF2nT4UmN52g1OA4Zh&#10;majNylWH18t4+55ePsdur/XNbNo8g4g4xb8w/OAzOhTMdPQD2SBaDatkyUkNi3sQbKfqka8df7Us&#10;cvkfv/gGAAD//wMAUEsBAi0AFAAGAAgAAAAhALaDOJL+AAAA4QEAABMAAAAAAAAAAAAAAAAAAAAA&#10;AFtDb250ZW50X1R5cGVzXS54bWxQSwECLQAUAAYACAAAACEAOP0h/9YAAACUAQAACwAAAAAAAAAA&#10;AAAAAAAvAQAAX3JlbHMvLnJlbHNQSwECLQAUAAYACAAAACEA8YsZa8kBAACRAwAADgAAAAAAAAAA&#10;AAAAAAAuAgAAZHJzL2Uyb0RvYy54bWxQSwECLQAUAAYACAAAACEABz5wZdsAAAAGAQAADwAAAAAA&#10;AAAAAAAAAAAjBAAAZHJzL2Rvd25yZXYueG1sUEsFBgAAAAAEAAQA8wAAACsFAAAAAA==&#10;"/>
                  </w:pict>
                </mc:Fallback>
              </mc:AlternateContent>
            </w:r>
            <w:r w:rsidR="005E6FBD" w:rsidRPr="001D5534">
              <w:rPr>
                <w:sz w:val="26"/>
                <w:szCs w:val="26"/>
              </w:rPr>
              <w:t xml:space="preserve">Số: </w:t>
            </w:r>
            <w:r w:rsidR="008E005F" w:rsidRPr="001D5534">
              <w:rPr>
                <w:sz w:val="26"/>
                <w:szCs w:val="26"/>
              </w:rPr>
              <w:t>26</w:t>
            </w:r>
            <w:r w:rsidR="005E6FBD" w:rsidRPr="001D5534">
              <w:rPr>
                <w:sz w:val="26"/>
                <w:szCs w:val="26"/>
              </w:rPr>
              <w:t>/2026/QĐ-UBND</w:t>
            </w:r>
          </w:p>
        </w:tc>
        <w:tc>
          <w:tcPr>
            <w:tcW w:w="6416" w:type="dxa"/>
            <w:tcMar>
              <w:top w:w="0" w:type="dxa"/>
              <w:left w:w="108" w:type="dxa"/>
              <w:bottom w:w="0" w:type="dxa"/>
              <w:right w:w="108" w:type="dxa"/>
            </w:tcMar>
          </w:tcPr>
          <w:p w14:paraId="5D8625CF" w14:textId="77777777" w:rsidR="005E6FBD" w:rsidRPr="001D5534" w:rsidRDefault="005E6FBD" w:rsidP="00221E27">
            <w:pPr>
              <w:widowControl w:val="0"/>
              <w:jc w:val="center"/>
              <w:rPr>
                <w:sz w:val="26"/>
                <w:szCs w:val="26"/>
                <w:lang w:val="fr-FR"/>
              </w:rPr>
            </w:pPr>
            <w:r w:rsidRPr="001D5534">
              <w:rPr>
                <w:b/>
                <w:bCs/>
                <w:sz w:val="26"/>
                <w:szCs w:val="26"/>
                <w:lang w:val="fr-FR"/>
              </w:rPr>
              <w:t>CỘNG HÒA XÃ HỘI CHỦ NGHĨA VIỆT NAM</w:t>
            </w:r>
            <w:r w:rsidRPr="001D5534">
              <w:rPr>
                <w:b/>
                <w:bCs/>
                <w:sz w:val="26"/>
                <w:szCs w:val="26"/>
                <w:lang w:val="fr-FR"/>
              </w:rPr>
              <w:br/>
              <w:t xml:space="preserve">Độc lập - Tự do - Hạnh phúc </w:t>
            </w:r>
          </w:p>
          <w:p w14:paraId="7E65580D" w14:textId="1D7CA1AA" w:rsidR="005E6FBD" w:rsidRPr="001D5534" w:rsidRDefault="00D35FC2" w:rsidP="008E005F">
            <w:pPr>
              <w:widowControl w:val="0"/>
              <w:spacing w:before="240" w:line="276" w:lineRule="auto"/>
              <w:jc w:val="center"/>
              <w:rPr>
                <w:sz w:val="26"/>
                <w:szCs w:val="26"/>
                <w:lang w:val="fr-FR"/>
              </w:rPr>
            </w:pPr>
            <w:r w:rsidRPr="001D5534">
              <w:rPr>
                <w:noProof/>
                <w:sz w:val="26"/>
                <w:szCs w:val="26"/>
              </w:rPr>
              <mc:AlternateContent>
                <mc:Choice Requires="wps">
                  <w:drawing>
                    <wp:anchor distT="0" distB="0" distL="114300" distR="114300" simplePos="0" relativeHeight="251655168" behindDoc="0" locked="0" layoutInCell="1" allowOverlap="1" wp14:anchorId="0E2C1E3C" wp14:editId="380E73C8">
                      <wp:simplePos x="0" y="0"/>
                      <wp:positionH relativeFrom="column">
                        <wp:posOffset>965200</wp:posOffset>
                      </wp:positionH>
                      <wp:positionV relativeFrom="paragraph">
                        <wp:posOffset>38735</wp:posOffset>
                      </wp:positionV>
                      <wp:extent cx="2000250" cy="3810"/>
                      <wp:effectExtent l="9525" t="8890" r="9525" b="6350"/>
                      <wp:wrapNone/>
                      <wp:docPr id="950082874"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381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704BFA"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1" o:spid="_x0000_s1026" type="#_x0000_t34" style="position:absolute;margin-left:76pt;margin-top:3.05pt;width:157.5pt;height:.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2cS1QEAAI8DAAAOAAAAZHJzL2Uyb0RvYy54bWysU8Fu2zAMvQ/YPwi6L3ZSZMiMOD2k6y7d&#10;FqDdB9CSbGuTREFSY+fvR6lJ1m23YT4Iokg+ku/R29vZGnZUIWp0LV8uas6UEyi1G1r+7en+3Yaz&#10;mMBJMOhUy08q8tvd2zfbyTdqhSMaqQIjEBebybd8TMk3VRXFqCzEBXrlyNljsJDIDEMlA0yEbk21&#10;quv31YRB+oBCxUivdy9Oviv4fa9E+tr3USVmWk69pXKGcnb5rHZbaIYAftTi3Ab8QxcWtKOiV6g7&#10;SMCeg/4LymoRMGKfFgJthX2vhSoz0DTL+o9pHkfwqsxC5ER/pSn+P1jx5bh3h5BbF7N79A8ofkTm&#10;cD+CG1Rp4OnkSbhlpqqafGyuKdmI/hBYN31GSTHwnLCwMPfBZkiaj82F7NOVbDUnJuiR1KtXa9JE&#10;kO9msyxaVNBccn2I6ZNCy/Kl5Z1yaY/OkaIYbkoVOD7EVEiXzIHNDcjvS856a0jDIxi2phoX3HM0&#10;Vbgg51SH99qYsgXGsanlH9ardUGPaLTMzhwWw9DtTWAESoOUr/BBntdhVifaZqNtyzfXIGhGBfKj&#10;k6VKAm1e7tSJcWdOM415Z2PToTwdwoVrUp0iflur13bJ/vUf7X4CAAD//wMAUEsDBBQABgAIAAAA&#10;IQDuEr4p2gAAAAcBAAAPAAAAZHJzL2Rvd25yZXYueG1sTI/BTsMwEETvSPyDtUjcqNNC0zbEqRAI&#10;LkhIlHJ34yUO2OvIdtPw9ywnOD7NauZtvZ28EyPG1AdSMJ8VIJDaYHrqFOzfHq/WIFLWZLQLhAq+&#10;McG2OT+rdWXCiV5x3OVOcAmlSiuwOQ+VlKm16HWahQGJs48Qvc6MsZMm6hOXeycXRVFKr3viBasH&#10;vLfYfu2OXsHzex73ny9uKfuye7JxvXmQ1xulLi+mu1sQGaf8dwy/+qwODTsdwpFMEo55ueBfsoJy&#10;DoLzm3LFfGBegWxq+d+/+QEAAP//AwBQSwECLQAUAAYACAAAACEAtoM4kv4AAADhAQAAEwAAAAAA&#10;AAAAAAAAAAAAAAAAW0NvbnRlbnRfVHlwZXNdLnhtbFBLAQItABQABgAIAAAAIQA4/SH/1gAAAJQB&#10;AAALAAAAAAAAAAAAAAAAAC8BAABfcmVscy8ucmVsc1BLAQItABQABgAIAAAAIQDrH2cS1QEAAI8D&#10;AAAOAAAAAAAAAAAAAAAAAC4CAABkcnMvZTJvRG9jLnhtbFBLAQItABQABgAIAAAAIQDuEr4p2gAA&#10;AAcBAAAPAAAAAAAAAAAAAAAAAC8EAABkcnMvZG93bnJldi54bWxQSwUGAAAAAAQABADzAAAANgUA&#10;AAAA&#10;"/>
                  </w:pict>
                </mc:Fallback>
              </mc:AlternateContent>
            </w:r>
            <w:r w:rsidR="005E6FBD" w:rsidRPr="001D5534">
              <w:rPr>
                <w:i/>
                <w:iCs/>
                <w:sz w:val="26"/>
                <w:szCs w:val="26"/>
                <w:lang w:val="fr-FR"/>
              </w:rPr>
              <w:t xml:space="preserve">Hà Nội, ngày  </w:t>
            </w:r>
            <w:r w:rsidR="008E005F" w:rsidRPr="001D5534">
              <w:rPr>
                <w:i/>
                <w:iCs/>
                <w:sz w:val="26"/>
                <w:szCs w:val="26"/>
                <w:lang w:val="fr-FR"/>
              </w:rPr>
              <w:t>04</w:t>
            </w:r>
            <w:r w:rsidR="00C92FAB" w:rsidRPr="001D5534">
              <w:rPr>
                <w:i/>
                <w:iCs/>
                <w:sz w:val="26"/>
                <w:szCs w:val="26"/>
                <w:lang w:val="fr-FR"/>
              </w:rPr>
              <w:t xml:space="preserve">  </w:t>
            </w:r>
            <w:r w:rsidR="005E6FBD" w:rsidRPr="001D5534">
              <w:rPr>
                <w:i/>
                <w:iCs/>
                <w:sz w:val="26"/>
                <w:szCs w:val="26"/>
                <w:lang w:val="fr-FR"/>
              </w:rPr>
              <w:t xml:space="preserve">tháng </w:t>
            </w:r>
            <w:r w:rsidR="00C92FAB" w:rsidRPr="001D5534">
              <w:rPr>
                <w:i/>
                <w:iCs/>
                <w:sz w:val="26"/>
                <w:szCs w:val="26"/>
                <w:lang w:val="fr-FR"/>
              </w:rPr>
              <w:t>3</w:t>
            </w:r>
            <w:r w:rsidR="005E6FBD" w:rsidRPr="001D5534">
              <w:rPr>
                <w:i/>
                <w:iCs/>
                <w:sz w:val="26"/>
                <w:szCs w:val="26"/>
                <w:lang w:val="fr-FR"/>
              </w:rPr>
              <w:t xml:space="preserve"> năm 2026</w:t>
            </w:r>
          </w:p>
        </w:tc>
      </w:tr>
    </w:tbl>
    <w:p w14:paraId="605C091A" w14:textId="77777777" w:rsidR="005E6FBD" w:rsidRPr="001D5534" w:rsidRDefault="005E6FBD" w:rsidP="008E005F">
      <w:pPr>
        <w:widowControl w:val="0"/>
        <w:spacing w:line="360" w:lineRule="exact"/>
        <w:rPr>
          <w:sz w:val="26"/>
          <w:lang w:val="fr-FR"/>
        </w:rPr>
      </w:pPr>
    </w:p>
    <w:p w14:paraId="45D6015D" w14:textId="77777777" w:rsidR="005C5AD6" w:rsidRPr="001D5534" w:rsidRDefault="005C5AD6" w:rsidP="00460DA4">
      <w:pPr>
        <w:pStyle w:val="Heading1"/>
        <w:spacing w:line="340" w:lineRule="exact"/>
        <w:rPr>
          <w:rFonts w:ascii="Times New Roman" w:hAnsi="Times New Roman"/>
          <w:szCs w:val="28"/>
          <w:lang w:val="vi-VN"/>
        </w:rPr>
      </w:pPr>
      <w:r w:rsidRPr="001D5534">
        <w:rPr>
          <w:rFonts w:ascii="Times New Roman" w:hAnsi="Times New Roman"/>
          <w:szCs w:val="28"/>
          <w:lang w:val="vi-VN"/>
        </w:rPr>
        <w:t>QUYẾT</w:t>
      </w:r>
      <w:r w:rsidRPr="001D5534">
        <w:rPr>
          <w:rFonts w:ascii="Times New Roman" w:hAnsi="Times New Roman"/>
          <w:spacing w:val="-12"/>
          <w:szCs w:val="28"/>
          <w:lang w:val="vi-VN"/>
        </w:rPr>
        <w:t xml:space="preserve"> </w:t>
      </w:r>
      <w:r w:rsidRPr="001D5534">
        <w:rPr>
          <w:rFonts w:ascii="Times New Roman" w:hAnsi="Times New Roman"/>
          <w:spacing w:val="-4"/>
          <w:szCs w:val="28"/>
          <w:lang w:val="vi-VN"/>
        </w:rPr>
        <w:t>ĐỊNH</w:t>
      </w:r>
    </w:p>
    <w:p w14:paraId="3DFF1B3C" w14:textId="77777777" w:rsidR="005C5AD6" w:rsidRPr="001D5534" w:rsidRDefault="008E005F" w:rsidP="001F2088">
      <w:pPr>
        <w:pStyle w:val="BodyText"/>
        <w:spacing w:line="340" w:lineRule="exact"/>
        <w:jc w:val="center"/>
        <w:rPr>
          <w:rFonts w:ascii="Times New Roman Bold" w:hAnsi="Times New Roman Bold"/>
          <w:spacing w:val="-6"/>
          <w:sz w:val="28"/>
          <w:szCs w:val="28"/>
        </w:rPr>
      </w:pPr>
      <w:r w:rsidRPr="001D5534">
        <w:rPr>
          <w:rFonts w:ascii="Times New Roman Bold" w:hAnsi="Times New Roman Bold"/>
          <w:spacing w:val="-6"/>
          <w:sz w:val="28"/>
          <w:szCs w:val="28"/>
        </w:rPr>
        <w:t>Ban hành định mức kinh tế - kỹ thuật dịch vụ sự nghiệp công sử dụng ngân sách nhà nước lĩnh vực văn hoá (hoạt động văn hoá cơ sở, đợt 2) thành phố Hà Nội</w:t>
      </w:r>
    </w:p>
    <w:p w14:paraId="7EC4AD73" w14:textId="1030A5A5" w:rsidR="008E005F" w:rsidRPr="001D5534" w:rsidRDefault="00D35FC2" w:rsidP="008E005F">
      <w:pPr>
        <w:pStyle w:val="BodyText"/>
        <w:spacing w:before="80" w:line="380" w:lineRule="exact"/>
        <w:jc w:val="center"/>
        <w:rPr>
          <w:rFonts w:ascii="Times New Roman Bold" w:hAnsi="Times New Roman Bold"/>
          <w:b w:val="0"/>
          <w:spacing w:val="-6"/>
          <w:sz w:val="28"/>
          <w:szCs w:val="28"/>
          <w:lang w:val="vi-VN"/>
        </w:rPr>
      </w:pPr>
      <w:r w:rsidRPr="001D5534">
        <w:rPr>
          <w:rFonts w:ascii="Times New Roman Bold" w:hAnsi="Times New Roman Bold"/>
          <w:b w:val="0"/>
          <w:noProof/>
          <w:spacing w:val="-6"/>
          <w:sz w:val="28"/>
          <w:szCs w:val="28"/>
        </w:rPr>
        <mc:AlternateContent>
          <mc:Choice Requires="wps">
            <w:drawing>
              <wp:anchor distT="0" distB="0" distL="114300" distR="114300" simplePos="0" relativeHeight="251656192" behindDoc="0" locked="0" layoutInCell="1" allowOverlap="1" wp14:anchorId="4D9097D6" wp14:editId="476BDE01">
                <wp:simplePos x="0" y="0"/>
                <wp:positionH relativeFrom="column">
                  <wp:posOffset>1991360</wp:posOffset>
                </wp:positionH>
                <wp:positionV relativeFrom="paragraph">
                  <wp:posOffset>115570</wp:posOffset>
                </wp:positionV>
                <wp:extent cx="2004060" cy="0"/>
                <wp:effectExtent l="13970" t="6350" r="10795" b="12700"/>
                <wp:wrapNone/>
                <wp:docPr id="822719530" name="AutoShape 14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5DF097" id="AutoShape 14242" o:spid="_x0000_s1026" type="#_x0000_t32" style="position:absolute;margin-left:156.8pt;margin-top:9.1pt;width:157.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0twEAAFYDAAAOAAAAZHJzL2Uyb0RvYy54bWysU8Fu2zAMvQ/YPwi6L3aCtdiMOD2k6y7d&#10;FqDdBzCSbAuTRYFUYufvJ6lJWmy3YT4IlEg+Pj7S67t5dOJoiC36Vi4XtRTGK9TW9638+fzw4ZMU&#10;HMFrcOhNK0+G5d3m/bv1FBqzwgGdNiQSiOdmCq0cYgxNVbEazAi8wGB8cnZII8R0pb7SBFNCH121&#10;quvbakLSgVAZ5vR6/+KUm4LfdUbFH13HJgrXysQtlpPKuc9ntVlD0xOEwaozDfgHFiNYn4peoe4h&#10;gjiQ/QtqtIqQsYsLhWOFXWeVKT2kbpb1H908DRBM6SWJw+EqE/8/WPX9uPU7ytTV7J/CI6pfLDxu&#10;B/C9KQSeTyENbpmlqqbAzTUlXzjsSOynb6hTDBwiFhXmjsYMmfoTcxH7dBXbzFGo9Jim97G+TTNR&#10;F18FzSUxEMevBkeRjVZyJLD9ELfofRop0rKUgeMjx0wLmktCrurxwTpXJuu8mFr5+WZ1UxIYndXZ&#10;mcOY+v3WkThC3o3ylR6T520Y4cHrAjYY0F/OdgTrXuxU3PmzNFmNvHrc7FGfdnSRLA2vsDwvWt6O&#10;t/eS/fo7bH4DAAD//wMAUEsDBBQABgAIAAAAIQAlWF0G3QAAAAkBAAAPAAAAZHJzL2Rvd25yZXYu&#10;eG1sTI9Bb8IwDIXvk/gPkSftMkHaolVQmiKEtMOOA6RdQ2PassapmpR2/Pp52mG72X5Pz9/Lt5Nt&#10;xQ173zhSEC8iEEilMw1VCk7H1/kKhA+ajG4doYIv9LAtZg+5zowb6R1vh1AJDiGfaQV1CF0mpS9r&#10;tNovXIfE2sX1Vgde+0qaXo8cbluZRFEqrW6IP9S6w32N5edhsArQDy9xtFvb6vR2H58/kvt17I5K&#10;PT1Ouw2IgFP4M8MPPqNDwUxnN5DxolWwjJcpW1lYJSDYkCZrHs6/B1nk8n+D4hsAAP//AwBQSwEC&#10;LQAUAAYACAAAACEAtoM4kv4AAADhAQAAEwAAAAAAAAAAAAAAAAAAAAAAW0NvbnRlbnRfVHlwZXNd&#10;LnhtbFBLAQItABQABgAIAAAAIQA4/SH/1gAAAJQBAAALAAAAAAAAAAAAAAAAAC8BAABfcmVscy8u&#10;cmVsc1BLAQItABQABgAIAAAAIQAA+QU0twEAAFYDAAAOAAAAAAAAAAAAAAAAAC4CAABkcnMvZTJv&#10;RG9jLnhtbFBLAQItABQABgAIAAAAIQAlWF0G3QAAAAkBAAAPAAAAAAAAAAAAAAAAABEEAABkcnMv&#10;ZG93bnJldi54bWxQSwUGAAAAAAQABADzAAAAGwUAAAAA&#10;"/>
            </w:pict>
          </mc:Fallback>
        </mc:AlternateContent>
      </w:r>
    </w:p>
    <w:p w14:paraId="5A3F211E" w14:textId="264E3986" w:rsidR="001F2088" w:rsidRPr="001D5534" w:rsidRDefault="008E005F" w:rsidP="001F2088">
      <w:pPr>
        <w:spacing w:before="120" w:after="120" w:line="276" w:lineRule="auto"/>
        <w:ind w:firstLine="567"/>
        <w:jc w:val="both"/>
        <w:rPr>
          <w:i/>
        </w:rPr>
      </w:pPr>
      <w:r w:rsidRPr="001D5534">
        <w:rPr>
          <w:i/>
        </w:rPr>
        <w:t xml:space="preserve"> </w:t>
      </w:r>
      <w:r w:rsidR="001F2088" w:rsidRPr="001D5534">
        <w:rPr>
          <w:i/>
        </w:rPr>
        <w:t>Căn cứ Luật Tổ chức chính quyền địa phương số 72/2025/QH15;</w:t>
      </w:r>
    </w:p>
    <w:p w14:paraId="42E65DFB" w14:textId="47FE0245" w:rsidR="001F2088" w:rsidRPr="001D5534" w:rsidRDefault="001F2088" w:rsidP="001F2088">
      <w:pPr>
        <w:spacing w:before="120" w:after="120" w:line="276" w:lineRule="auto"/>
        <w:ind w:firstLine="567"/>
        <w:jc w:val="both"/>
        <w:rPr>
          <w:i/>
        </w:rPr>
      </w:pPr>
      <w:r w:rsidRPr="001D5534">
        <w:rPr>
          <w:i/>
        </w:rPr>
        <w:t xml:space="preserve">Căn cứ Luật Ban hành văn bản quy phạm pháp luật số 64/2025/QH15 được sửa đổi, bổ sung bởi Luật số 87/2025/QH15; </w:t>
      </w:r>
    </w:p>
    <w:p w14:paraId="1AB0371C" w14:textId="77777777" w:rsidR="001F2088" w:rsidRPr="001D5534" w:rsidRDefault="001F2088" w:rsidP="001F2088">
      <w:pPr>
        <w:spacing w:before="120" w:after="120" w:line="276" w:lineRule="auto"/>
        <w:ind w:firstLine="567"/>
        <w:jc w:val="both"/>
        <w:rPr>
          <w:i/>
        </w:rPr>
      </w:pPr>
      <w:r w:rsidRPr="001D5534">
        <w:rPr>
          <w:i/>
        </w:rPr>
        <w:t xml:space="preserve">Căn cứ Luật Ngân sách nhà nước số 89/2025/QH15; </w:t>
      </w:r>
    </w:p>
    <w:p w14:paraId="753EE73D" w14:textId="77777777" w:rsidR="001F2088" w:rsidRPr="001D5534" w:rsidRDefault="001F2088" w:rsidP="001F2088">
      <w:pPr>
        <w:spacing w:before="120" w:after="120" w:line="276" w:lineRule="auto"/>
        <w:ind w:firstLine="567"/>
        <w:jc w:val="both"/>
        <w:rPr>
          <w:i/>
        </w:rPr>
      </w:pPr>
      <w:r w:rsidRPr="001D5534">
        <w:rPr>
          <w:i/>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093A0699" w14:textId="77777777" w:rsidR="001F2088" w:rsidRPr="001D5534" w:rsidRDefault="001F2088" w:rsidP="001F2088">
      <w:pPr>
        <w:spacing w:before="120" w:after="120" w:line="276" w:lineRule="auto"/>
        <w:ind w:firstLine="567"/>
        <w:jc w:val="both"/>
        <w:rPr>
          <w:i/>
        </w:rPr>
      </w:pPr>
      <w:r w:rsidRPr="001D5534">
        <w:rPr>
          <w:i/>
        </w:rPr>
        <w:t xml:space="preserve"> Căn cứ Nghị định số 60/2021/NĐ-CP ngày 21 tháng 6 năm 2021 của Chính phủ quy định cơ chế tự chủ tài chính của đơn vị sự nghiệp công lập được sửa đổi, bổ sung bởi Nghị định số 111/2025/NĐ-CP ngày 22 tháng 5 năm 2025; </w:t>
      </w:r>
    </w:p>
    <w:p w14:paraId="121BE3BE" w14:textId="77777777" w:rsidR="001F2088" w:rsidRPr="001D5534" w:rsidRDefault="001F2088" w:rsidP="001F2088">
      <w:pPr>
        <w:spacing w:before="120" w:after="120" w:line="276" w:lineRule="auto"/>
        <w:ind w:firstLine="567"/>
        <w:jc w:val="both"/>
        <w:rPr>
          <w:i/>
        </w:rPr>
      </w:pPr>
      <w:r w:rsidRPr="001D5534">
        <w:rPr>
          <w:i/>
        </w:rPr>
        <w:t xml:space="preserve">Thực hiện Nghị quyết số 32/NQ-HĐND ngày 06 tháng 12 năm 2023 của Hội đồng nhân dân thành phố Hà Nội ban hành danh mục dịch vụ sự nghiệp công sử dụng ngân sách nhà nước trong các lĩnh vực: văn hoá, gia đình, thể dục, thể thao; lao động, thương binh và xã hội; thông tin và truyền thông; nông nghiệp và phát triển nông thôn của thành phố Hà Nội; </w:t>
      </w:r>
    </w:p>
    <w:p w14:paraId="52FCA06D" w14:textId="77777777" w:rsidR="001F2088" w:rsidRPr="001D5534" w:rsidRDefault="001F2088" w:rsidP="001F2088">
      <w:pPr>
        <w:spacing w:before="120" w:after="120" w:line="276" w:lineRule="auto"/>
        <w:ind w:firstLine="567"/>
        <w:jc w:val="both"/>
        <w:rPr>
          <w:i/>
        </w:rPr>
      </w:pPr>
      <w:r w:rsidRPr="001D5534">
        <w:rPr>
          <w:i/>
        </w:rPr>
        <w:t xml:space="preserve">Theo đề nghị của Giám đốc Sở Văn hoá và Thể thao Hà Nội tại Tờ trình số 145/TTr-SVHTT ngày 27 tháng 02 năm 2026 về việc ban hành định mức kinh tế - kỹ thuật dịch vụ sự nghiệp công sử dụng ngân sách nhà nước lĩnh vực văn hoá (hoạt động văn hoá cơ sở, đợt 2) thành phố Hà Nội; </w:t>
      </w:r>
    </w:p>
    <w:p w14:paraId="40A35C79" w14:textId="77777777" w:rsidR="001F2088" w:rsidRPr="001D5534" w:rsidRDefault="001F2088" w:rsidP="001F2088">
      <w:pPr>
        <w:spacing w:before="120" w:after="120" w:line="276" w:lineRule="auto"/>
        <w:ind w:firstLine="567"/>
        <w:jc w:val="both"/>
        <w:rPr>
          <w:i/>
        </w:rPr>
      </w:pPr>
      <w:r w:rsidRPr="001D5534">
        <w:rPr>
          <w:i/>
        </w:rPr>
        <w:t>Ủy ban nhân dân thành phố Hà Nội ban hành Quyết định Định mức kinh tế - kỹ thuật dịch vụ sự nghiệp công sử dụng ngân sách nhà nước lĩnh vực văn hoá (hoạt động văn hoá cơ sở, đợt 2) thành phố Hà Nội.</w:t>
      </w:r>
    </w:p>
    <w:p w14:paraId="561F76DB" w14:textId="77777777" w:rsidR="001F2088" w:rsidRPr="001D5534" w:rsidRDefault="001F2088" w:rsidP="00514EF3">
      <w:pPr>
        <w:spacing w:before="120" w:after="120" w:line="264" w:lineRule="auto"/>
        <w:ind w:firstLine="567"/>
        <w:jc w:val="both"/>
        <w:rPr>
          <w:b/>
        </w:rPr>
      </w:pPr>
      <w:r w:rsidRPr="001D5534">
        <w:rPr>
          <w:b/>
        </w:rPr>
        <w:lastRenderedPageBreak/>
        <w:t xml:space="preserve">Điều 1. Phạm vi điều chỉnh </w:t>
      </w:r>
    </w:p>
    <w:p w14:paraId="101F94CA" w14:textId="77777777" w:rsidR="001F2088" w:rsidRPr="001D5534" w:rsidRDefault="001F2088" w:rsidP="00514EF3">
      <w:pPr>
        <w:spacing w:before="120" w:after="120" w:line="264" w:lineRule="auto"/>
        <w:ind w:firstLine="567"/>
        <w:jc w:val="both"/>
      </w:pPr>
      <w:r w:rsidRPr="001D5534">
        <w:t xml:space="preserve">Quyết định này quy định về Định mức kinh tế - kỹ thuật dịch vụ sự nghiệp công sử dụng ngân sách nhà nước lĩnh vực văn hoá (hoạt động văn hoá cơ sở, đợt 2) của thành phố Hà Nội. </w:t>
      </w:r>
    </w:p>
    <w:p w14:paraId="269BCC12" w14:textId="77777777" w:rsidR="001F2088" w:rsidRPr="001D5534" w:rsidRDefault="001F2088" w:rsidP="00514EF3">
      <w:pPr>
        <w:spacing w:before="120" w:after="120" w:line="264" w:lineRule="auto"/>
        <w:ind w:firstLine="567"/>
        <w:jc w:val="both"/>
        <w:rPr>
          <w:b/>
        </w:rPr>
      </w:pPr>
      <w:r w:rsidRPr="001D5534">
        <w:rPr>
          <w:b/>
        </w:rPr>
        <w:t xml:space="preserve">Điều 2. Đối tượng áp dụng </w:t>
      </w:r>
    </w:p>
    <w:p w14:paraId="41F09B57" w14:textId="77777777" w:rsidR="001F2088" w:rsidRPr="001D5534" w:rsidRDefault="001F2088" w:rsidP="00514EF3">
      <w:pPr>
        <w:spacing w:before="120" w:after="120" w:line="264" w:lineRule="auto"/>
        <w:ind w:firstLine="567"/>
        <w:jc w:val="both"/>
      </w:pPr>
      <w:r w:rsidRPr="001D5534">
        <w:t xml:space="preserve">1. Các cơ quan, tổ chức, đơn vị trên địa bàn thành phố Hà Nội sử dụng ngân sách nhà nước để cung cấp dịch vụ sự nghiệp công trong lĩnh vực văn hoá (hoạt động văn hoá cơ sở, đợt 2) của thành phố Hà Nội. </w:t>
      </w:r>
    </w:p>
    <w:p w14:paraId="4684396A" w14:textId="77777777" w:rsidR="001F2088" w:rsidRPr="001D5534" w:rsidRDefault="001F2088" w:rsidP="00514EF3">
      <w:pPr>
        <w:spacing w:before="120" w:after="120" w:line="264" w:lineRule="auto"/>
        <w:ind w:firstLine="567"/>
        <w:jc w:val="both"/>
      </w:pPr>
      <w:r w:rsidRPr="001D5534">
        <w:t xml:space="preserve">2. Các cơ quan nhà nước, tổ chức, đơn vị, cá nhân có liên quan được giao xây dựng dự toán, xác định chi phí, lập phương án giá, đơn giá dịch vụ sự nghiệp công sử dụng ngân sách nhà nước trong lĩnh vực văn hoá (hoạt động văn hoá cơsở, đợt 2) của thành phố Hà Nội. </w:t>
      </w:r>
    </w:p>
    <w:p w14:paraId="599B650F" w14:textId="77777777" w:rsidR="001F2088" w:rsidRPr="001D5534" w:rsidRDefault="001F2088" w:rsidP="00514EF3">
      <w:pPr>
        <w:spacing w:before="120" w:after="120" w:line="264" w:lineRule="auto"/>
        <w:ind w:firstLine="567"/>
        <w:jc w:val="both"/>
      </w:pPr>
      <w:r w:rsidRPr="001D5534">
        <w:t xml:space="preserve">3. Khuyến khích các cơ quan, tổ chức, đơn vị không sử dụng ngân sách nhà nước để cung cấp các dịch vụ trong lĩnh vực văn hoá (hoạt động văn hoá cơ sở, đợt 2) áp dụng định mức kinh tế - kỹ thuật này. </w:t>
      </w:r>
    </w:p>
    <w:p w14:paraId="3980CA37" w14:textId="77777777" w:rsidR="001F2088" w:rsidRPr="001D5534" w:rsidRDefault="001F2088" w:rsidP="00514EF3">
      <w:pPr>
        <w:spacing w:before="120" w:after="120" w:line="264" w:lineRule="auto"/>
        <w:ind w:firstLine="567"/>
        <w:jc w:val="both"/>
        <w:rPr>
          <w:b/>
        </w:rPr>
      </w:pPr>
      <w:r w:rsidRPr="001D5534">
        <w:rPr>
          <w:b/>
        </w:rPr>
        <w:t xml:space="preserve">Điều 3. Nội dung định mức kinh tế - kỹ thuật </w:t>
      </w:r>
    </w:p>
    <w:p w14:paraId="1CDA6AB0" w14:textId="77777777" w:rsidR="001F2088" w:rsidRPr="001D5534" w:rsidRDefault="001F2088" w:rsidP="00514EF3">
      <w:pPr>
        <w:spacing w:before="120" w:after="120" w:line="264" w:lineRule="auto"/>
        <w:ind w:firstLine="567"/>
        <w:jc w:val="both"/>
      </w:pPr>
      <w:r w:rsidRPr="001D5534">
        <w:t xml:space="preserve">Định mức kinh tế - kỹ thuật dịch vụ sự nghiệp công sử dụng ngân sách nhà nước lĩnh vực văn hoá (hoạt động văn hoá cơ sở, đợt 2) của thành phố Hà Nội được quy định tại các Phụ lục kèm theo Quyết định này gồm: </w:t>
      </w:r>
    </w:p>
    <w:p w14:paraId="023B9917" w14:textId="77777777" w:rsidR="001F2088" w:rsidRPr="001D5534" w:rsidRDefault="001F2088" w:rsidP="00514EF3">
      <w:pPr>
        <w:spacing w:before="120" w:after="120" w:line="264" w:lineRule="auto"/>
        <w:ind w:firstLine="567"/>
        <w:jc w:val="both"/>
      </w:pPr>
      <w:r w:rsidRPr="001D5534">
        <w:t xml:space="preserve">1. Định mức kinh tế - kỹ thuật dịch vụ lưu trữ, bảo quản, khai thác tư liệu, hình ảnh động quốc gia trên địa bàn thành phố Hà Nội (Phụ lục số 01) </w:t>
      </w:r>
    </w:p>
    <w:p w14:paraId="436CAED8" w14:textId="77777777" w:rsidR="001F2088" w:rsidRPr="001D5534" w:rsidRDefault="001F2088" w:rsidP="00514EF3">
      <w:pPr>
        <w:spacing w:before="120" w:after="120" w:line="264" w:lineRule="auto"/>
        <w:ind w:firstLine="567"/>
        <w:jc w:val="both"/>
      </w:pPr>
      <w:r w:rsidRPr="001D5534">
        <w:t xml:space="preserve">2. Định mức kinh tế - kỹ thuật dịch vụ phát triển thư viện số, tài nguyên thông tin dùng chung, tài nguyên thông tin mở, liên thông thư viện trong nước và nước ngoài (Phụ lục số 02) </w:t>
      </w:r>
    </w:p>
    <w:p w14:paraId="3B7C63BF" w14:textId="77777777" w:rsidR="003278C4" w:rsidRPr="001D5534" w:rsidRDefault="001F2088" w:rsidP="00514EF3">
      <w:pPr>
        <w:spacing w:before="120" w:after="120" w:line="264" w:lineRule="auto"/>
        <w:ind w:firstLine="567"/>
        <w:jc w:val="both"/>
        <w:rPr>
          <w:spacing w:val="-4"/>
        </w:rPr>
      </w:pPr>
      <w:r w:rsidRPr="001D5534">
        <w:rPr>
          <w:spacing w:val="-4"/>
        </w:rPr>
        <w:t xml:space="preserve">3. Định mức kinh tế - kỹ thuật dịch vụ phát hành, phổ biến phim phục vụ nhiệm vụ chính trị (Phụ lục số 03) </w:t>
      </w:r>
    </w:p>
    <w:p w14:paraId="2E0B679C" w14:textId="77777777" w:rsidR="001F2088" w:rsidRPr="001D5534" w:rsidRDefault="001F2088" w:rsidP="00514EF3">
      <w:pPr>
        <w:spacing w:before="120" w:after="120" w:line="264" w:lineRule="auto"/>
        <w:ind w:firstLine="567"/>
        <w:jc w:val="both"/>
        <w:rPr>
          <w:spacing w:val="-4"/>
        </w:rPr>
      </w:pPr>
      <w:r w:rsidRPr="001D5534">
        <w:rPr>
          <w:spacing w:val="-4"/>
        </w:rPr>
        <w:t>4. Định mức kinh tế - kỹ thuật dịch vụ tổ chức hoạt động các câu lạc bộ văn hoá cơ sở trực thuộc trên địa bàn Thành phố (Phụ lục số 04)</w:t>
      </w:r>
    </w:p>
    <w:p w14:paraId="0692A19E" w14:textId="77777777" w:rsidR="001F2088" w:rsidRPr="001D5534" w:rsidRDefault="001F2088" w:rsidP="00514EF3">
      <w:pPr>
        <w:spacing w:before="120" w:after="120" w:line="264" w:lineRule="auto"/>
        <w:ind w:firstLine="567"/>
        <w:jc w:val="both"/>
        <w:rPr>
          <w:b/>
        </w:rPr>
      </w:pPr>
      <w:r w:rsidRPr="001D5534">
        <w:rPr>
          <w:b/>
        </w:rPr>
        <w:t xml:space="preserve">Điều 4. Tổ chức thực hiện </w:t>
      </w:r>
    </w:p>
    <w:p w14:paraId="424EEAFD" w14:textId="77777777" w:rsidR="001F2088" w:rsidRPr="001D5534" w:rsidRDefault="001F2088" w:rsidP="00514EF3">
      <w:pPr>
        <w:spacing w:before="120" w:after="120" w:line="264" w:lineRule="auto"/>
        <w:ind w:firstLine="567"/>
        <w:jc w:val="both"/>
      </w:pPr>
      <w:r w:rsidRPr="001D5534">
        <w:t xml:space="preserve">1. Căn cứ định mức kinh tế - kỹ thuật quy định tại Quyết định này, Sở Văn hoá và Thể thao Hà Nội có trách nhiệm chủ trì, phối hợp các Sở, ngành, đơn vị có liên quan xây dựng các đơn giá dịch vụ sự nghiệp công sử dụng ngân sách nhà nước lĩnh vực văn hoá (hoạt động văn hoá cơ sở, đợt 2) thành phố Hà Nội, trình Ủy ban nhân dân Thành phố ban hành theo quy định của pháp luật. </w:t>
      </w:r>
    </w:p>
    <w:p w14:paraId="6899B56A" w14:textId="77777777" w:rsidR="001F2088" w:rsidRPr="001D5534" w:rsidRDefault="001F2088" w:rsidP="001F2088">
      <w:pPr>
        <w:spacing w:before="120" w:after="120" w:line="276" w:lineRule="auto"/>
        <w:ind w:firstLine="567"/>
        <w:jc w:val="both"/>
      </w:pPr>
      <w:r w:rsidRPr="001D5534">
        <w:lastRenderedPageBreak/>
        <w:t>2. Trong quá trình thực hiện, Sở Văn hoá và Thể thao Hà Nội có trách nhiệm chủ trì, phối hợp các sở, ngành, đơn vị liên quan tổ chức rà soát, đánh giá, báo cáo Ủy ban nhân dân Thành phố xem xét, điều chỉnh, bổ sung kịp thời bảo đảm phù hợp thực tế và quy định pháp luật.</w:t>
      </w:r>
    </w:p>
    <w:p w14:paraId="6BD1849D" w14:textId="77777777" w:rsidR="001F2088" w:rsidRPr="001D5534" w:rsidRDefault="001F2088" w:rsidP="001F2088">
      <w:pPr>
        <w:spacing w:before="120" w:after="120" w:line="276" w:lineRule="auto"/>
        <w:ind w:firstLine="567"/>
        <w:jc w:val="both"/>
      </w:pPr>
      <w:r w:rsidRPr="001D5534">
        <w:t xml:space="preserve"> 3. Chánh Văn phòng Ủy ban nhân dân Thành phố; Giám đốc các Sở: Văn hoá và Thể thao, Tài chính; Thủ trưởng các Sở, ban, ngành Thành phố; Chủ tịch Ủy ban nhân dân các phường, xã và các cơ quan, đơn vị, tổ chức, cá nhân có liên quan chịu trách nhiệm thi hành Quyết định này.</w:t>
      </w:r>
    </w:p>
    <w:p w14:paraId="5FD96475" w14:textId="77777777" w:rsidR="001F2088" w:rsidRPr="001D5534" w:rsidRDefault="001F2088" w:rsidP="001F2088">
      <w:pPr>
        <w:spacing w:before="120" w:after="120" w:line="276" w:lineRule="auto"/>
        <w:ind w:firstLine="567"/>
        <w:jc w:val="both"/>
        <w:rPr>
          <w:b/>
        </w:rPr>
      </w:pPr>
      <w:r w:rsidRPr="001D5534">
        <w:rPr>
          <w:b/>
        </w:rPr>
        <w:t xml:space="preserve">Điều 5. Hiệu lực thi hành </w:t>
      </w:r>
    </w:p>
    <w:p w14:paraId="31EFCC39" w14:textId="77777777" w:rsidR="005C5AD6" w:rsidRPr="001D5534" w:rsidRDefault="001F2088" w:rsidP="001F2088">
      <w:pPr>
        <w:spacing w:before="120" w:after="120" w:line="276" w:lineRule="auto"/>
        <w:ind w:firstLine="567"/>
        <w:jc w:val="both"/>
      </w:pPr>
      <w:r w:rsidRPr="001D5534">
        <w:t>Quyết định này có hiệu lực kể từ ngày 14 tháng 3 năm 2026</w:t>
      </w:r>
    </w:p>
    <w:p w14:paraId="577A79E0" w14:textId="77777777" w:rsidR="00460DA4" w:rsidRPr="001D5534" w:rsidRDefault="001F2088" w:rsidP="006151BC">
      <w:pPr>
        <w:spacing w:line="340" w:lineRule="exact"/>
        <w:ind w:firstLine="3402"/>
        <w:jc w:val="center"/>
        <w:rPr>
          <w:b/>
        </w:rPr>
      </w:pPr>
      <w:r w:rsidRPr="001D5534">
        <w:rPr>
          <w:b/>
        </w:rPr>
        <w:t xml:space="preserve">          </w:t>
      </w:r>
      <w:r w:rsidR="005C5AD6" w:rsidRPr="001D5534">
        <w:rPr>
          <w:b/>
          <w:lang w:val="vi-VN"/>
        </w:rPr>
        <w:t>TM.</w:t>
      </w:r>
      <w:r w:rsidR="005C5AD6" w:rsidRPr="001D5534">
        <w:rPr>
          <w:b/>
          <w:spacing w:val="-17"/>
          <w:lang w:val="vi-VN"/>
        </w:rPr>
        <w:t xml:space="preserve"> </w:t>
      </w:r>
      <w:r w:rsidR="005C5AD6" w:rsidRPr="001D5534">
        <w:rPr>
          <w:b/>
          <w:lang w:val="vi-VN"/>
        </w:rPr>
        <w:t>ỦY</w:t>
      </w:r>
      <w:r w:rsidR="005C5AD6" w:rsidRPr="001D5534">
        <w:rPr>
          <w:b/>
          <w:spacing w:val="-16"/>
          <w:lang w:val="vi-VN"/>
        </w:rPr>
        <w:t xml:space="preserve"> </w:t>
      </w:r>
      <w:r w:rsidR="005C5AD6" w:rsidRPr="001D5534">
        <w:rPr>
          <w:b/>
          <w:lang w:val="vi-VN"/>
        </w:rPr>
        <w:t>BAN</w:t>
      </w:r>
      <w:r w:rsidR="005C5AD6" w:rsidRPr="001D5534">
        <w:rPr>
          <w:b/>
          <w:spacing w:val="-16"/>
          <w:lang w:val="vi-VN"/>
        </w:rPr>
        <w:t xml:space="preserve"> </w:t>
      </w:r>
      <w:r w:rsidR="005C5AD6" w:rsidRPr="001D5534">
        <w:rPr>
          <w:b/>
          <w:lang w:val="vi-VN"/>
        </w:rPr>
        <w:t>NHÂN</w:t>
      </w:r>
      <w:r w:rsidR="005C5AD6" w:rsidRPr="001D5534">
        <w:rPr>
          <w:b/>
          <w:spacing w:val="-15"/>
          <w:lang w:val="vi-VN"/>
        </w:rPr>
        <w:t xml:space="preserve"> </w:t>
      </w:r>
      <w:r w:rsidR="005C5AD6" w:rsidRPr="001D5534">
        <w:rPr>
          <w:b/>
          <w:lang w:val="vi-VN"/>
        </w:rPr>
        <w:t>DÂN</w:t>
      </w:r>
    </w:p>
    <w:p w14:paraId="10A2780B" w14:textId="77777777" w:rsidR="005C5AD6" w:rsidRPr="001D5534" w:rsidRDefault="001F2088" w:rsidP="006151BC">
      <w:pPr>
        <w:spacing w:line="340" w:lineRule="exact"/>
        <w:ind w:firstLine="3402"/>
        <w:jc w:val="center"/>
        <w:rPr>
          <w:b/>
          <w:lang w:val="vi-VN"/>
        </w:rPr>
      </w:pPr>
      <w:r w:rsidRPr="001D5534">
        <w:rPr>
          <w:b/>
        </w:rPr>
        <w:t xml:space="preserve">         </w:t>
      </w:r>
      <w:r w:rsidR="005C5AD6" w:rsidRPr="001D5534">
        <w:rPr>
          <w:b/>
          <w:lang w:val="vi-VN"/>
        </w:rPr>
        <w:t>KT. CHỦ TỊCH</w:t>
      </w:r>
    </w:p>
    <w:p w14:paraId="43E40687" w14:textId="77777777" w:rsidR="005C5AD6" w:rsidRPr="001D5534" w:rsidRDefault="001F2088" w:rsidP="006151BC">
      <w:pPr>
        <w:spacing w:line="340" w:lineRule="exact"/>
        <w:ind w:firstLine="3402"/>
        <w:jc w:val="center"/>
        <w:rPr>
          <w:b/>
          <w:spacing w:val="-4"/>
        </w:rPr>
      </w:pPr>
      <w:r w:rsidRPr="001D5534">
        <w:rPr>
          <w:b/>
        </w:rPr>
        <w:t xml:space="preserve">         </w:t>
      </w:r>
      <w:r w:rsidR="005C5AD6" w:rsidRPr="001D5534">
        <w:rPr>
          <w:b/>
          <w:lang w:val="vi-VN"/>
        </w:rPr>
        <w:t>PHÓ</w:t>
      </w:r>
      <w:r w:rsidR="005C5AD6" w:rsidRPr="001D5534">
        <w:rPr>
          <w:b/>
          <w:spacing w:val="-9"/>
          <w:lang w:val="vi-VN"/>
        </w:rPr>
        <w:t xml:space="preserve"> </w:t>
      </w:r>
      <w:r w:rsidR="005C5AD6" w:rsidRPr="001D5534">
        <w:rPr>
          <w:b/>
          <w:lang w:val="vi-VN"/>
        </w:rPr>
        <w:t>CHỦ</w:t>
      </w:r>
      <w:r w:rsidR="005C5AD6" w:rsidRPr="001D5534">
        <w:rPr>
          <w:b/>
          <w:spacing w:val="-7"/>
          <w:lang w:val="vi-VN"/>
        </w:rPr>
        <w:t xml:space="preserve"> </w:t>
      </w:r>
      <w:r w:rsidR="005C5AD6" w:rsidRPr="001D5534">
        <w:rPr>
          <w:b/>
          <w:spacing w:val="-4"/>
          <w:lang w:val="vi-VN"/>
        </w:rPr>
        <w:t>TỊCH</w:t>
      </w:r>
    </w:p>
    <w:p w14:paraId="1DDB3C4A" w14:textId="77777777" w:rsidR="006151BC" w:rsidRPr="001D5534" w:rsidRDefault="006151BC" w:rsidP="006151BC">
      <w:pPr>
        <w:spacing w:line="340" w:lineRule="exact"/>
        <w:ind w:firstLine="3402"/>
        <w:jc w:val="center"/>
        <w:rPr>
          <w:b/>
        </w:rPr>
      </w:pPr>
    </w:p>
    <w:p w14:paraId="7EA4B527" w14:textId="77777777" w:rsidR="005C5AD6" w:rsidRPr="001D5534" w:rsidRDefault="005C5AD6" w:rsidP="006151BC">
      <w:pPr>
        <w:spacing w:line="340" w:lineRule="exact"/>
        <w:ind w:firstLine="3402"/>
        <w:jc w:val="center"/>
        <w:rPr>
          <w:b/>
          <w:lang w:val="vi-VN"/>
        </w:rPr>
      </w:pPr>
    </w:p>
    <w:p w14:paraId="0FC683F2" w14:textId="77777777" w:rsidR="00460DA4" w:rsidRPr="001D5534" w:rsidRDefault="001F2088" w:rsidP="006151BC">
      <w:pPr>
        <w:spacing w:line="340" w:lineRule="exact"/>
        <w:ind w:firstLine="3402"/>
        <w:jc w:val="center"/>
        <w:rPr>
          <w:b/>
        </w:rPr>
      </w:pPr>
      <w:r w:rsidRPr="001D5534">
        <w:rPr>
          <w:b/>
        </w:rPr>
        <w:t xml:space="preserve">         Vũ Thu Hà</w:t>
      </w:r>
    </w:p>
    <w:p w14:paraId="4DC0883F" w14:textId="77777777" w:rsidR="003278C4" w:rsidRPr="001D5534" w:rsidRDefault="00493120" w:rsidP="003278C4">
      <w:pPr>
        <w:pStyle w:val="Vnbnnidung0"/>
        <w:spacing w:after="0"/>
        <w:jc w:val="center"/>
        <w:rPr>
          <w:b/>
          <w:bCs/>
        </w:rPr>
      </w:pPr>
      <w:r w:rsidRPr="001D5534">
        <w:rPr>
          <w:b/>
          <w:bCs/>
          <w:lang w:val="fr-FR"/>
        </w:rPr>
        <w:br w:type="page"/>
      </w:r>
      <w:r w:rsidR="003278C4" w:rsidRPr="001D5534">
        <w:rPr>
          <w:b/>
          <w:bCs/>
          <w:lang w:val="en-US"/>
        </w:rPr>
        <w:lastRenderedPageBreak/>
        <w:t>Phụ lục số I</w:t>
      </w:r>
      <w:r w:rsidR="003278C4" w:rsidRPr="001D5534">
        <w:rPr>
          <w:b/>
          <w:bCs/>
        </w:rPr>
        <w:br/>
      </w:r>
      <w:r w:rsidR="003278C4" w:rsidRPr="001D5534">
        <w:rPr>
          <w:rFonts w:ascii="Times New Roman Bold" w:hAnsi="Times New Roman Bold"/>
          <w:b/>
          <w:bCs/>
          <w:spacing w:val="-8"/>
        </w:rPr>
        <w:t>ĐỊNH MỨC KINH TẾ - KỸ THUẬT DỊCH VỤ LƯU TRỮ, BẢO QUẢN, KHAI THÁC TƯ LIỆU, HÌNH ẢNH ĐỘNG QUỐC GIA TRÊN ĐỊA BÀN THÀNH PHỐ HÀ NỘI</w:t>
      </w:r>
    </w:p>
    <w:p w14:paraId="6E37AE9A" w14:textId="77777777" w:rsidR="003278C4" w:rsidRPr="001D5534" w:rsidRDefault="003278C4" w:rsidP="003278C4">
      <w:pPr>
        <w:pStyle w:val="Chthchbng0"/>
        <w:spacing w:line="276" w:lineRule="auto"/>
        <w:rPr>
          <w:iCs w:val="0"/>
          <w:sz w:val="28"/>
          <w:szCs w:val="28"/>
        </w:rPr>
      </w:pPr>
      <w:r w:rsidRPr="001D5534">
        <w:rPr>
          <w:iCs w:val="0"/>
          <w:sz w:val="28"/>
          <w:szCs w:val="28"/>
        </w:rPr>
        <w:t>(Kèm theo Quyết định số 26/2026/QĐ-UBND ngày 04 tháng 3</w:t>
      </w:r>
      <w:r w:rsidRPr="001D5534">
        <w:rPr>
          <w:iCs w:val="0"/>
          <w:sz w:val="28"/>
          <w:szCs w:val="28"/>
          <w:lang w:val="vi-VN"/>
        </w:rPr>
        <w:t xml:space="preserve"> </w:t>
      </w:r>
      <w:r w:rsidRPr="001D5534">
        <w:rPr>
          <w:iCs w:val="0"/>
          <w:sz w:val="28"/>
          <w:szCs w:val="28"/>
        </w:rPr>
        <w:t xml:space="preserve">năm </w:t>
      </w:r>
      <w:r w:rsidRPr="001D5534">
        <w:rPr>
          <w:iCs w:val="0"/>
          <w:sz w:val="28"/>
          <w:szCs w:val="28"/>
          <w:lang w:val="vi-VN"/>
        </w:rPr>
        <w:t>2026</w:t>
      </w:r>
      <w:r w:rsidRPr="001D5534">
        <w:rPr>
          <w:iCs w:val="0"/>
          <w:sz w:val="28"/>
          <w:szCs w:val="28"/>
        </w:rPr>
        <w:br/>
        <w:t xml:space="preserve">của Ủy ban nhân dân </w:t>
      </w:r>
      <w:r w:rsidRPr="001D5534">
        <w:rPr>
          <w:iCs w:val="0"/>
          <w:sz w:val="28"/>
          <w:szCs w:val="28"/>
          <w:lang w:val="vi-VN"/>
        </w:rPr>
        <w:t>t</w:t>
      </w:r>
      <w:r w:rsidRPr="001D5534">
        <w:rPr>
          <w:iCs w:val="0"/>
          <w:sz w:val="28"/>
          <w:szCs w:val="28"/>
        </w:rPr>
        <w:t>hành phố Hà Nội)</w:t>
      </w:r>
    </w:p>
    <w:p w14:paraId="6932425A" w14:textId="77777777" w:rsidR="003278C4" w:rsidRPr="001D5534" w:rsidRDefault="003278C4" w:rsidP="003278C4">
      <w:pPr>
        <w:pStyle w:val="Vnbnnidung0"/>
        <w:spacing w:after="0"/>
        <w:jc w:val="center"/>
        <w:rPr>
          <w:b/>
          <w:bCs/>
        </w:rPr>
      </w:pPr>
    </w:p>
    <w:p w14:paraId="48287300" w14:textId="77777777" w:rsidR="003278C4" w:rsidRPr="001D5534" w:rsidRDefault="003278C4" w:rsidP="003278C4">
      <w:pPr>
        <w:pStyle w:val="Vnbnnidung0"/>
        <w:spacing w:after="0"/>
        <w:jc w:val="center"/>
        <w:rPr>
          <w:b/>
          <w:bCs/>
        </w:rPr>
      </w:pPr>
      <w:r w:rsidRPr="001D5534">
        <w:rPr>
          <w:b/>
          <w:bCs/>
        </w:rPr>
        <w:t>CHƯƠNG I: QUY ĐỊNH CHUNG</w:t>
      </w:r>
    </w:p>
    <w:p w14:paraId="52D0ADF3" w14:textId="77777777" w:rsidR="003278C4" w:rsidRPr="001D5534" w:rsidRDefault="003278C4" w:rsidP="003278C4">
      <w:pPr>
        <w:pStyle w:val="Tiu10"/>
        <w:keepNext/>
        <w:keepLines/>
        <w:spacing w:after="0"/>
        <w:ind w:firstLine="567"/>
        <w:jc w:val="both"/>
      </w:pPr>
    </w:p>
    <w:p w14:paraId="2AAE3326" w14:textId="77777777" w:rsidR="003278C4" w:rsidRPr="001D5534" w:rsidRDefault="003278C4" w:rsidP="001F0EBB">
      <w:pPr>
        <w:pStyle w:val="Vnbnnidung0"/>
        <w:spacing w:before="120" w:after="120" w:line="281" w:lineRule="auto"/>
        <w:ind w:firstLine="567"/>
        <w:jc w:val="both"/>
        <w:rPr>
          <w:b/>
          <w:sz w:val="28"/>
          <w:szCs w:val="28"/>
        </w:rPr>
      </w:pPr>
      <w:r w:rsidRPr="001D5534">
        <w:rPr>
          <w:b/>
          <w:sz w:val="28"/>
          <w:szCs w:val="28"/>
        </w:rPr>
        <w:t xml:space="preserve">I. QUY TRÌNH THỰC HIỆN CÁC CÔNG VIỆC TRONG HOẠT </w:t>
      </w:r>
      <w:r w:rsidRPr="001D5534">
        <w:rPr>
          <w:b/>
          <w:spacing w:val="-4"/>
          <w:sz w:val="28"/>
          <w:szCs w:val="28"/>
        </w:rPr>
        <w:t>ĐỘNG LƯU TRỮ, BẢO QUẢN, KHAI THÁC TƯ LIỆU, HÌNH ẢNH ĐỘNG</w:t>
      </w:r>
    </w:p>
    <w:p w14:paraId="77ECF38C" w14:textId="77777777" w:rsidR="003278C4" w:rsidRPr="001D5534" w:rsidRDefault="003278C4" w:rsidP="001F0EBB">
      <w:pPr>
        <w:pStyle w:val="Vnbnnidung0"/>
        <w:spacing w:before="120" w:after="120" w:line="281" w:lineRule="auto"/>
        <w:ind w:firstLine="567"/>
        <w:jc w:val="both"/>
        <w:rPr>
          <w:sz w:val="28"/>
          <w:szCs w:val="28"/>
        </w:rPr>
      </w:pPr>
      <w:r w:rsidRPr="001D5534">
        <w:rPr>
          <w:sz w:val="28"/>
          <w:szCs w:val="28"/>
        </w:rPr>
        <w:t xml:space="preserve">Định mức kinh tế - kỹ thuật Dịch vụ </w:t>
      </w:r>
      <w:r w:rsidRPr="001D5534">
        <w:rPr>
          <w:spacing w:val="4"/>
          <w:sz w:val="28"/>
          <w:szCs w:val="28"/>
        </w:rPr>
        <w:t xml:space="preserve">lưu trữ, bảo quản, khai thác tư liệu, hình ảnh động quốc gia trên địa bàn thành phố Hà Nội được xây dựng theo quy trình hoạt động lưu trữ, bảo quản, khai thác tư liệu, hình ảnh động phổ biến gồm các khâu cơ bản sau: </w:t>
      </w:r>
      <w:r w:rsidRPr="001D5534">
        <w:rPr>
          <w:sz w:val="28"/>
          <w:szCs w:val="28"/>
        </w:rPr>
        <w:t>Sưu tầm tư liệu, hình ảnh động; Lưu trữ, bảo quản tư liệu, hình ảnh động; Khai thác tư liệu, hình ảnh động.</w:t>
      </w:r>
    </w:p>
    <w:p w14:paraId="58482B48" w14:textId="77777777" w:rsidR="003278C4" w:rsidRPr="001D5534" w:rsidRDefault="003278C4" w:rsidP="001F0EBB">
      <w:pPr>
        <w:pStyle w:val="Vnbnnidung0"/>
        <w:spacing w:before="120" w:after="120" w:line="281" w:lineRule="auto"/>
        <w:ind w:firstLine="567"/>
        <w:jc w:val="both"/>
        <w:rPr>
          <w:b/>
          <w:bCs/>
          <w:sz w:val="28"/>
          <w:szCs w:val="28"/>
        </w:rPr>
      </w:pPr>
      <w:r w:rsidRPr="001D5534">
        <w:rPr>
          <w:sz w:val="28"/>
          <w:szCs w:val="28"/>
        </w:rPr>
        <w:t xml:space="preserve">Dưới đây là các quy trình của hoạt động </w:t>
      </w:r>
      <w:r w:rsidRPr="001D5534">
        <w:rPr>
          <w:spacing w:val="4"/>
          <w:sz w:val="28"/>
          <w:szCs w:val="28"/>
        </w:rPr>
        <w:t>lưu trữ, bảo quản, khai thác tư liệu, hình ảnh động:</w:t>
      </w:r>
    </w:p>
    <w:p w14:paraId="63B158DF" w14:textId="77777777" w:rsidR="003278C4" w:rsidRPr="001D5534" w:rsidRDefault="003278C4" w:rsidP="001F0EBB">
      <w:pPr>
        <w:pStyle w:val="Vnbnnidung0"/>
        <w:spacing w:before="120" w:after="120" w:line="281" w:lineRule="auto"/>
        <w:ind w:firstLine="567"/>
        <w:rPr>
          <w:sz w:val="28"/>
          <w:szCs w:val="28"/>
        </w:rPr>
      </w:pPr>
      <w:r w:rsidRPr="001D5534">
        <w:rPr>
          <w:b/>
          <w:bCs/>
          <w:sz w:val="28"/>
          <w:szCs w:val="28"/>
        </w:rPr>
        <w:t>1. Công tác sưu tầm tư liệu, hình ảnh động</w:t>
      </w:r>
    </w:p>
    <w:p w14:paraId="25AB5C8C" w14:textId="77777777" w:rsidR="003278C4" w:rsidRPr="001D5534" w:rsidRDefault="003278C4" w:rsidP="001F0EBB">
      <w:pPr>
        <w:pStyle w:val="Vnbnnidung0"/>
        <w:spacing w:before="120" w:after="120" w:line="281" w:lineRule="auto"/>
        <w:ind w:firstLine="567"/>
        <w:jc w:val="both"/>
        <w:rPr>
          <w:sz w:val="28"/>
          <w:szCs w:val="28"/>
        </w:rPr>
      </w:pPr>
      <w:r w:rsidRPr="001D5534">
        <w:rPr>
          <w:b/>
          <w:bCs/>
          <w:sz w:val="28"/>
          <w:szCs w:val="28"/>
        </w:rPr>
        <w:t xml:space="preserve">1.1 </w:t>
      </w:r>
      <w:r w:rsidRPr="001D5534">
        <w:rPr>
          <w:b/>
          <w:sz w:val="28"/>
          <w:szCs w:val="28"/>
        </w:rPr>
        <w:t>Quy trình sưu tầm, bổ sung tư liệu, hình ảnh (ảnh kỹ thuật số)</w:t>
      </w:r>
    </w:p>
    <w:p w14:paraId="3A0A322A" w14:textId="77777777" w:rsidR="003278C4" w:rsidRPr="001D5534" w:rsidRDefault="003278C4" w:rsidP="001F0EBB">
      <w:pPr>
        <w:spacing w:before="120" w:after="120" w:line="281" w:lineRule="auto"/>
        <w:ind w:firstLine="567"/>
        <w:jc w:val="both"/>
        <w:rPr>
          <w:bCs/>
        </w:rPr>
      </w:pPr>
      <w:r w:rsidRPr="001D5534">
        <w:rPr>
          <w:bCs/>
        </w:rPr>
        <w:t>Bước 1: Rà soát, xác định tư liệu, hình ảnh cần lưu trữ</w:t>
      </w:r>
    </w:p>
    <w:p w14:paraId="34333DCA" w14:textId="77777777" w:rsidR="003278C4" w:rsidRPr="001D5534" w:rsidRDefault="003278C4" w:rsidP="001F0EBB">
      <w:pPr>
        <w:spacing w:before="120" w:after="120" w:line="281" w:lineRule="auto"/>
        <w:ind w:firstLine="567"/>
        <w:jc w:val="both"/>
        <w:rPr>
          <w:bCs/>
        </w:rPr>
      </w:pPr>
      <w:r w:rsidRPr="001D5534">
        <w:rPr>
          <w:bCs/>
        </w:rPr>
        <w:t>Bước 2: Xây dựng kế hoạch sưu tầm tư liệu, hình ảnh động trình Lãnh đạo đơn vị phê duyệt</w:t>
      </w:r>
    </w:p>
    <w:p w14:paraId="2CD641A1" w14:textId="77777777" w:rsidR="003278C4" w:rsidRPr="001D5534" w:rsidRDefault="003278C4" w:rsidP="001F0EBB">
      <w:pPr>
        <w:spacing w:before="120" w:after="120" w:line="281" w:lineRule="auto"/>
        <w:ind w:firstLine="567"/>
        <w:jc w:val="both"/>
        <w:rPr>
          <w:bCs/>
        </w:rPr>
      </w:pPr>
      <w:r w:rsidRPr="001D5534">
        <w:rPr>
          <w:bCs/>
        </w:rPr>
        <w:t>Bước 3: Trình cấp có thẩm quyền phê duyệt</w:t>
      </w:r>
    </w:p>
    <w:p w14:paraId="32A08FC3" w14:textId="77777777" w:rsidR="003278C4" w:rsidRPr="001D5534" w:rsidRDefault="003278C4" w:rsidP="001F0EBB">
      <w:pPr>
        <w:spacing w:before="120" w:after="120" w:line="281" w:lineRule="auto"/>
        <w:ind w:firstLine="567"/>
        <w:jc w:val="both"/>
        <w:rPr>
          <w:bCs/>
        </w:rPr>
      </w:pPr>
      <w:r w:rsidRPr="001D5534">
        <w:rPr>
          <w:bCs/>
        </w:rPr>
        <w:t>Bước 4: Xây dựng dự toán chi phí thực hiện (sưu tầm, mua tư liệu, hình ảnh theo chủ đề)</w:t>
      </w:r>
    </w:p>
    <w:p w14:paraId="54B7F040" w14:textId="77777777" w:rsidR="003278C4" w:rsidRPr="001D5534" w:rsidRDefault="003278C4" w:rsidP="001F0EBB">
      <w:pPr>
        <w:spacing w:before="120" w:after="120" w:line="281" w:lineRule="auto"/>
        <w:ind w:firstLine="567"/>
        <w:jc w:val="both"/>
        <w:rPr>
          <w:bCs/>
        </w:rPr>
      </w:pPr>
      <w:r w:rsidRPr="001D5534">
        <w:rPr>
          <w:bCs/>
        </w:rPr>
        <w:t xml:space="preserve">Bước 5: Kiểm tra, đánh giá kỹ thuật tư liệu, hình ảnh </w:t>
      </w:r>
    </w:p>
    <w:p w14:paraId="2F889ADF" w14:textId="77777777" w:rsidR="003278C4" w:rsidRPr="001D5534" w:rsidRDefault="003278C4" w:rsidP="001F0EBB">
      <w:pPr>
        <w:spacing w:before="120" w:after="120" w:line="281" w:lineRule="auto"/>
        <w:ind w:firstLine="567"/>
        <w:jc w:val="both"/>
        <w:rPr>
          <w:bCs/>
        </w:rPr>
      </w:pPr>
      <w:r w:rsidRPr="001D5534">
        <w:rPr>
          <w:bCs/>
        </w:rPr>
        <w:t>Bước 6: Lập mã số lưu trữ</w:t>
      </w:r>
    </w:p>
    <w:p w14:paraId="26AA2BC3" w14:textId="77777777" w:rsidR="003278C4" w:rsidRPr="001D5534" w:rsidRDefault="003278C4" w:rsidP="001F0EBB">
      <w:pPr>
        <w:spacing w:before="120" w:after="120" w:line="281" w:lineRule="auto"/>
        <w:ind w:firstLine="567"/>
        <w:jc w:val="both"/>
        <w:rPr>
          <w:bCs/>
        </w:rPr>
      </w:pPr>
      <w:r w:rsidRPr="001D5534">
        <w:rPr>
          <w:bCs/>
        </w:rPr>
        <w:t>Bước 7: Nhập tư liệu, hình ảnh động vào kho lưu trữ</w:t>
      </w:r>
    </w:p>
    <w:p w14:paraId="695DAE01" w14:textId="77777777" w:rsidR="003278C4" w:rsidRPr="001D5534" w:rsidRDefault="003278C4" w:rsidP="001F0EBB">
      <w:pPr>
        <w:spacing w:before="120" w:after="120" w:line="281" w:lineRule="auto"/>
        <w:ind w:firstLine="567"/>
        <w:jc w:val="both"/>
        <w:rPr>
          <w:bCs/>
        </w:rPr>
      </w:pPr>
      <w:r w:rsidRPr="001D5534">
        <w:rPr>
          <w:bCs/>
        </w:rPr>
        <w:t>Bước 8: Thanh quyết toán</w:t>
      </w:r>
    </w:p>
    <w:p w14:paraId="49E95838" w14:textId="77777777" w:rsidR="003278C4" w:rsidRPr="001D5534" w:rsidRDefault="003278C4" w:rsidP="001F0EBB">
      <w:pPr>
        <w:spacing w:before="120" w:after="120" w:line="281" w:lineRule="auto"/>
        <w:ind w:firstLine="567"/>
        <w:contextualSpacing/>
        <w:jc w:val="both"/>
        <w:rPr>
          <w:rFonts w:ascii="Times New Roman Bold" w:hAnsi="Times New Roman Bold"/>
          <w:b/>
          <w:spacing w:val="-8"/>
        </w:rPr>
      </w:pPr>
      <w:r w:rsidRPr="001D5534">
        <w:rPr>
          <w:rFonts w:ascii="Times New Roman Bold" w:hAnsi="Times New Roman Bold"/>
          <w:b/>
          <w:spacing w:val="-8"/>
        </w:rPr>
        <w:t>1.2. Quy trình sưu tầm, bổ sung tư liệu, hình ảnh động (quay tư liệu để lưu trữ)</w:t>
      </w:r>
    </w:p>
    <w:p w14:paraId="17EA3FDA" w14:textId="77777777" w:rsidR="003278C4" w:rsidRPr="001D5534" w:rsidRDefault="003278C4" w:rsidP="001F0EBB">
      <w:pPr>
        <w:spacing w:before="120" w:after="120" w:line="281" w:lineRule="auto"/>
        <w:ind w:firstLine="567"/>
        <w:jc w:val="both"/>
        <w:rPr>
          <w:bCs/>
        </w:rPr>
      </w:pPr>
      <w:r w:rsidRPr="001D5534">
        <w:rPr>
          <w:bCs/>
        </w:rPr>
        <w:t>Bước 1: Xây dựng kế hoạch và đề cương chi tiết sự kiện cần quay. Phân công nhiệm vụ và kiểm tra máy móc, thiết bị kỹ thuật.</w:t>
      </w:r>
    </w:p>
    <w:p w14:paraId="10A04A11" w14:textId="77777777" w:rsidR="003278C4" w:rsidRPr="001D5534" w:rsidRDefault="003278C4" w:rsidP="001F0EBB">
      <w:pPr>
        <w:spacing w:before="120" w:after="120" w:line="281" w:lineRule="auto"/>
        <w:ind w:firstLine="567"/>
        <w:jc w:val="both"/>
        <w:rPr>
          <w:bCs/>
        </w:rPr>
      </w:pPr>
      <w:r w:rsidRPr="001D5534">
        <w:rPr>
          <w:bCs/>
        </w:rPr>
        <w:lastRenderedPageBreak/>
        <w:t>Bước 2: Trình cấp có thẩm quyền phê duyệt</w:t>
      </w:r>
    </w:p>
    <w:p w14:paraId="704626AB" w14:textId="77777777" w:rsidR="003278C4" w:rsidRPr="001D5534" w:rsidRDefault="003278C4" w:rsidP="001F0EBB">
      <w:pPr>
        <w:spacing w:before="120" w:after="120" w:line="281" w:lineRule="auto"/>
        <w:ind w:firstLine="567"/>
        <w:jc w:val="both"/>
        <w:rPr>
          <w:bCs/>
        </w:rPr>
      </w:pPr>
      <w:r w:rsidRPr="001D5534">
        <w:rPr>
          <w:bCs/>
        </w:rPr>
        <w:t>Bước 3: Xây dựng dự toán chi phí thực hiện</w:t>
      </w:r>
    </w:p>
    <w:p w14:paraId="4E466CAD" w14:textId="77777777" w:rsidR="003278C4" w:rsidRPr="001D5534" w:rsidRDefault="003278C4" w:rsidP="001F0EBB">
      <w:pPr>
        <w:spacing w:before="120" w:after="120" w:line="281" w:lineRule="auto"/>
        <w:ind w:firstLine="567"/>
        <w:jc w:val="both"/>
        <w:rPr>
          <w:bCs/>
        </w:rPr>
      </w:pPr>
      <w:r w:rsidRPr="001D5534">
        <w:rPr>
          <w:bCs/>
        </w:rPr>
        <w:t>Bước 4: Quay các sự kiện theo trình tự</w:t>
      </w:r>
    </w:p>
    <w:p w14:paraId="7EC3FABE" w14:textId="77777777" w:rsidR="003278C4" w:rsidRPr="001D5534" w:rsidRDefault="003278C4" w:rsidP="001F0EBB">
      <w:pPr>
        <w:spacing w:before="120" w:after="120" w:line="281" w:lineRule="auto"/>
        <w:ind w:firstLine="567"/>
        <w:jc w:val="both"/>
        <w:rPr>
          <w:bCs/>
        </w:rPr>
      </w:pPr>
      <w:r w:rsidRPr="001D5534">
        <w:rPr>
          <w:bCs/>
        </w:rPr>
        <w:t>Bước 5: Sao chép tư liệu sang ổ dữ liệu</w:t>
      </w:r>
    </w:p>
    <w:p w14:paraId="3F773951" w14:textId="77777777" w:rsidR="003278C4" w:rsidRPr="001D5534" w:rsidRDefault="003278C4" w:rsidP="001F0EBB">
      <w:pPr>
        <w:spacing w:before="120" w:after="120" w:line="281" w:lineRule="auto"/>
        <w:ind w:firstLine="567"/>
        <w:jc w:val="both"/>
        <w:rPr>
          <w:bCs/>
        </w:rPr>
      </w:pPr>
      <w:r w:rsidRPr="001D5534">
        <w:rPr>
          <w:bCs/>
        </w:rPr>
        <w:t>Bước 6: Sơ dựng tư liệu</w:t>
      </w:r>
    </w:p>
    <w:p w14:paraId="5BDEC0A6" w14:textId="77777777" w:rsidR="003278C4" w:rsidRPr="001D5534" w:rsidRDefault="003278C4" w:rsidP="001F0EBB">
      <w:pPr>
        <w:spacing w:before="120" w:after="120" w:line="281" w:lineRule="auto"/>
        <w:ind w:firstLine="567"/>
        <w:jc w:val="both"/>
        <w:rPr>
          <w:bCs/>
        </w:rPr>
      </w:pPr>
      <w:r w:rsidRPr="001D5534">
        <w:rPr>
          <w:bCs/>
        </w:rPr>
        <w:t>Bước 7: Hội đồng thẩm định của đơn vị nghiệm thu sản phẩm</w:t>
      </w:r>
    </w:p>
    <w:p w14:paraId="0B91938C" w14:textId="77777777" w:rsidR="003278C4" w:rsidRPr="001D5534" w:rsidRDefault="003278C4" w:rsidP="001F0EBB">
      <w:pPr>
        <w:spacing w:before="120" w:after="120" w:line="281" w:lineRule="auto"/>
        <w:ind w:firstLine="567"/>
        <w:jc w:val="both"/>
        <w:rPr>
          <w:bCs/>
        </w:rPr>
      </w:pPr>
      <w:r w:rsidRPr="001D5534">
        <w:rPr>
          <w:bCs/>
        </w:rPr>
        <w:t>Bước 8: In chuyển tư liệu sang ổ cứng</w:t>
      </w:r>
    </w:p>
    <w:p w14:paraId="6AD62345" w14:textId="77777777" w:rsidR="003278C4" w:rsidRPr="001D5534" w:rsidRDefault="003278C4" w:rsidP="001F0EBB">
      <w:pPr>
        <w:spacing w:before="120" w:after="120" w:line="281" w:lineRule="auto"/>
        <w:ind w:firstLine="567"/>
        <w:jc w:val="both"/>
        <w:rPr>
          <w:bCs/>
        </w:rPr>
      </w:pPr>
      <w:r w:rsidRPr="001D5534">
        <w:rPr>
          <w:bCs/>
        </w:rPr>
        <w:t>Bước 9: Lập mã số lưu trữ</w:t>
      </w:r>
    </w:p>
    <w:p w14:paraId="3413FDDC" w14:textId="77777777" w:rsidR="003278C4" w:rsidRPr="001D5534" w:rsidRDefault="003278C4" w:rsidP="001F0EBB">
      <w:pPr>
        <w:spacing w:before="120" w:after="120" w:line="281" w:lineRule="auto"/>
        <w:ind w:firstLine="567"/>
        <w:jc w:val="both"/>
        <w:rPr>
          <w:bCs/>
        </w:rPr>
      </w:pPr>
      <w:r w:rsidRPr="001D5534">
        <w:rPr>
          <w:bCs/>
        </w:rPr>
        <w:t>Bước 10: Nhập dữ liệu vào kho lưu trữ.</w:t>
      </w:r>
    </w:p>
    <w:p w14:paraId="7DFEBB0F" w14:textId="77777777" w:rsidR="003278C4" w:rsidRPr="001D5534" w:rsidRDefault="003278C4" w:rsidP="001F0EBB">
      <w:pPr>
        <w:spacing w:before="120" w:after="120" w:line="281" w:lineRule="auto"/>
        <w:ind w:firstLine="567"/>
        <w:jc w:val="both"/>
        <w:rPr>
          <w:bCs/>
        </w:rPr>
      </w:pPr>
      <w:r w:rsidRPr="001D5534">
        <w:rPr>
          <w:bCs/>
        </w:rPr>
        <w:t>Bước 11: Thanh quyết toán</w:t>
      </w:r>
    </w:p>
    <w:p w14:paraId="305B1BFF" w14:textId="77777777" w:rsidR="003278C4" w:rsidRPr="001D5534" w:rsidRDefault="003278C4" w:rsidP="001F0EBB">
      <w:pPr>
        <w:spacing w:before="120" w:after="120" w:line="281" w:lineRule="auto"/>
        <w:ind w:firstLine="567"/>
        <w:jc w:val="both"/>
        <w:rPr>
          <w:b/>
          <w:bCs/>
        </w:rPr>
      </w:pPr>
      <w:r w:rsidRPr="001D5534">
        <w:rPr>
          <w:b/>
          <w:bCs/>
        </w:rPr>
        <w:t>2. Công tác lưu trữ, bảo quản tư liệu, hình ảnh động</w:t>
      </w:r>
    </w:p>
    <w:p w14:paraId="324DCEB1" w14:textId="77777777" w:rsidR="003278C4" w:rsidRPr="001D5534" w:rsidRDefault="003278C4" w:rsidP="001F0EBB">
      <w:pPr>
        <w:spacing w:before="120" w:after="120" w:line="281" w:lineRule="auto"/>
        <w:ind w:firstLine="567"/>
        <w:contextualSpacing/>
        <w:jc w:val="both"/>
        <w:rPr>
          <w:b/>
        </w:rPr>
      </w:pPr>
      <w:r w:rsidRPr="001D5534">
        <w:rPr>
          <w:b/>
        </w:rPr>
        <w:t>2.1: Quy trình đánh giá chất lượng kỹ thuật tư liệu, hình ảnh động</w:t>
      </w:r>
    </w:p>
    <w:p w14:paraId="6DFF39F5" w14:textId="77777777" w:rsidR="003278C4" w:rsidRPr="001D5534" w:rsidRDefault="003278C4" w:rsidP="001F0EBB">
      <w:pPr>
        <w:spacing w:before="120" w:after="120" w:line="281" w:lineRule="auto"/>
        <w:ind w:firstLine="567"/>
        <w:jc w:val="both"/>
        <w:rPr>
          <w:bCs/>
        </w:rPr>
      </w:pPr>
      <w:r w:rsidRPr="001D5534">
        <w:rPr>
          <w:bCs/>
        </w:rPr>
        <w:t xml:space="preserve">Bước 1: Nhận tư liệu, hình ảnh từ các nguồn: Sưu tầm, mua, lưu trữ </w:t>
      </w:r>
    </w:p>
    <w:p w14:paraId="735F6E27" w14:textId="77777777" w:rsidR="003278C4" w:rsidRPr="001D5534" w:rsidRDefault="003278C4" w:rsidP="001F0EBB">
      <w:pPr>
        <w:spacing w:before="120" w:after="120" w:line="281" w:lineRule="auto"/>
        <w:ind w:firstLine="567"/>
        <w:jc w:val="both"/>
        <w:rPr>
          <w:bCs/>
        </w:rPr>
      </w:pPr>
      <w:r w:rsidRPr="001D5534">
        <w:rPr>
          <w:bCs/>
        </w:rPr>
        <w:t>Bước 2: Kiểm tra, đánh giá xếp loại chất lượng kỹ thuật tư liệu</w:t>
      </w:r>
    </w:p>
    <w:p w14:paraId="2F11BBA4" w14:textId="77777777" w:rsidR="003278C4" w:rsidRPr="001D5534" w:rsidRDefault="003278C4" w:rsidP="001F0EBB">
      <w:pPr>
        <w:spacing w:before="120" w:after="120" w:line="281" w:lineRule="auto"/>
        <w:ind w:firstLine="567"/>
        <w:jc w:val="both"/>
        <w:rPr>
          <w:bCs/>
        </w:rPr>
      </w:pPr>
      <w:r w:rsidRPr="001D5534">
        <w:rPr>
          <w:bCs/>
        </w:rPr>
        <w:t>Bước 3: Sao chép tư liệu, hình ảnh đủ điều kiện sang vật liệu mới (đĩa DVD, ổ cứng di động…)</w:t>
      </w:r>
    </w:p>
    <w:p w14:paraId="56584497" w14:textId="77777777" w:rsidR="003278C4" w:rsidRPr="001D5534" w:rsidRDefault="003278C4" w:rsidP="001F0EBB">
      <w:pPr>
        <w:spacing w:before="120" w:after="120" w:line="281" w:lineRule="auto"/>
        <w:ind w:firstLine="567"/>
        <w:jc w:val="both"/>
        <w:rPr>
          <w:bCs/>
        </w:rPr>
      </w:pPr>
      <w:r w:rsidRPr="001D5534">
        <w:rPr>
          <w:bCs/>
        </w:rPr>
        <w:t>Bước 4: Lập hồ sơ tình trạng kỹ thuật, cập nhật dữ liệu tư liệu, hình ảnh vào file (hoặc vào phần mềm máy tính)</w:t>
      </w:r>
    </w:p>
    <w:p w14:paraId="134C2FAC" w14:textId="77777777" w:rsidR="003278C4" w:rsidRPr="001D5534" w:rsidRDefault="003278C4" w:rsidP="001F0EBB">
      <w:pPr>
        <w:spacing w:before="120" w:after="120" w:line="281" w:lineRule="auto"/>
        <w:ind w:firstLine="567"/>
        <w:jc w:val="both"/>
        <w:rPr>
          <w:bCs/>
        </w:rPr>
      </w:pPr>
      <w:r w:rsidRPr="001D5534">
        <w:rPr>
          <w:bCs/>
        </w:rPr>
        <w:t>Bước 5: Hội đồng thẩm định của đơn vị nghiệm thu sản phẩm</w:t>
      </w:r>
    </w:p>
    <w:p w14:paraId="6CCD92A7" w14:textId="77777777" w:rsidR="003278C4" w:rsidRPr="001D5534" w:rsidRDefault="003278C4" w:rsidP="001F0EBB">
      <w:pPr>
        <w:spacing w:before="120" w:after="120" w:line="281" w:lineRule="auto"/>
        <w:ind w:firstLine="567"/>
        <w:jc w:val="both"/>
        <w:rPr>
          <w:bCs/>
        </w:rPr>
      </w:pPr>
      <w:r w:rsidRPr="001D5534">
        <w:rPr>
          <w:bCs/>
        </w:rPr>
        <w:t>Bước 6: Lập mã số lưu trữ</w:t>
      </w:r>
    </w:p>
    <w:p w14:paraId="25800136" w14:textId="77777777" w:rsidR="003278C4" w:rsidRPr="001D5534" w:rsidRDefault="003278C4" w:rsidP="001F0EBB">
      <w:pPr>
        <w:spacing w:before="120" w:after="120" w:line="281" w:lineRule="auto"/>
        <w:ind w:firstLine="567"/>
        <w:jc w:val="both"/>
        <w:rPr>
          <w:bCs/>
        </w:rPr>
      </w:pPr>
      <w:r w:rsidRPr="001D5534">
        <w:rPr>
          <w:bCs/>
        </w:rPr>
        <w:t>Bước 7: Nhập dữ liệu vào kho lưu trữ</w:t>
      </w:r>
    </w:p>
    <w:p w14:paraId="3ABB47DD" w14:textId="77777777" w:rsidR="003278C4" w:rsidRPr="001D5534" w:rsidRDefault="003278C4" w:rsidP="001F0EBB">
      <w:pPr>
        <w:spacing w:before="120" w:after="120" w:line="281" w:lineRule="auto"/>
        <w:ind w:firstLine="567"/>
        <w:contextualSpacing/>
        <w:jc w:val="both"/>
        <w:rPr>
          <w:b/>
        </w:rPr>
      </w:pPr>
      <w:r w:rsidRPr="001D5534">
        <w:rPr>
          <w:b/>
        </w:rPr>
        <w:t>2.2 Quy trình lưu trữ, bảo quản tài liệu kèm theo</w:t>
      </w:r>
    </w:p>
    <w:p w14:paraId="3DC0BB8F" w14:textId="77777777" w:rsidR="003278C4" w:rsidRPr="001D5534" w:rsidRDefault="003278C4" w:rsidP="001F0EBB">
      <w:pPr>
        <w:spacing w:before="120" w:after="120" w:line="281" w:lineRule="auto"/>
        <w:ind w:firstLine="567"/>
        <w:jc w:val="both"/>
        <w:rPr>
          <w:bCs/>
        </w:rPr>
      </w:pPr>
      <w:r w:rsidRPr="001D5534">
        <w:rPr>
          <w:bCs/>
        </w:rPr>
        <w:t>Bước 1: Xây dựng kế hoạch</w:t>
      </w:r>
    </w:p>
    <w:p w14:paraId="25E8215C" w14:textId="77777777" w:rsidR="003278C4" w:rsidRPr="001D5534" w:rsidRDefault="003278C4" w:rsidP="001F0EBB">
      <w:pPr>
        <w:spacing w:before="120" w:after="120" w:line="281" w:lineRule="auto"/>
        <w:ind w:firstLine="567"/>
        <w:jc w:val="both"/>
        <w:rPr>
          <w:bCs/>
        </w:rPr>
      </w:pPr>
      <w:r w:rsidRPr="001D5534">
        <w:rPr>
          <w:bCs/>
        </w:rPr>
        <w:t>Bước 2: Phân loại tài liệu, lập mã số lưu trữ</w:t>
      </w:r>
    </w:p>
    <w:p w14:paraId="55549A0A" w14:textId="77777777" w:rsidR="003278C4" w:rsidRPr="001D5534" w:rsidRDefault="003278C4" w:rsidP="001F0EBB">
      <w:pPr>
        <w:spacing w:before="120" w:after="120" w:line="281" w:lineRule="auto"/>
        <w:ind w:firstLine="567"/>
        <w:jc w:val="both"/>
        <w:rPr>
          <w:bCs/>
        </w:rPr>
      </w:pPr>
      <w:r w:rsidRPr="001D5534">
        <w:rPr>
          <w:bCs/>
        </w:rPr>
        <w:t>Bước 3: Lập hồ sơ mới; bổ sung tài liệu vào hồ sơ đã có</w:t>
      </w:r>
    </w:p>
    <w:p w14:paraId="29A666BF" w14:textId="77777777" w:rsidR="003278C4" w:rsidRPr="001D5534" w:rsidRDefault="003278C4" w:rsidP="001F0EBB">
      <w:pPr>
        <w:spacing w:before="120" w:after="120" w:line="281" w:lineRule="auto"/>
        <w:ind w:firstLine="567"/>
        <w:jc w:val="both"/>
        <w:rPr>
          <w:bCs/>
        </w:rPr>
      </w:pPr>
      <w:r w:rsidRPr="001D5534">
        <w:rPr>
          <w:bCs/>
        </w:rPr>
        <w:t>Bước 4: Nhập dữ liệu vào sổ quản lý và phần mềm lưu trữ chuyên dụng phục vụ công tác quản lý, tra cứu, tìm kiếm thông tin (nếu có)</w:t>
      </w:r>
    </w:p>
    <w:p w14:paraId="6FC0838D" w14:textId="77777777" w:rsidR="003278C4" w:rsidRPr="001D5534" w:rsidRDefault="003278C4" w:rsidP="001F0EBB">
      <w:pPr>
        <w:spacing w:before="120" w:after="120" w:line="281" w:lineRule="auto"/>
        <w:ind w:firstLine="567"/>
        <w:jc w:val="both"/>
        <w:rPr>
          <w:bCs/>
        </w:rPr>
      </w:pPr>
      <w:r w:rsidRPr="001D5534">
        <w:rPr>
          <w:bCs/>
        </w:rPr>
        <w:t>Bước 5: Nhập kho tài liệu kèm theo tư liệu, hình ảnh</w:t>
      </w:r>
    </w:p>
    <w:p w14:paraId="711EC999" w14:textId="77777777" w:rsidR="00106A2E" w:rsidRPr="001D5534" w:rsidRDefault="00106A2E" w:rsidP="001F0EBB">
      <w:pPr>
        <w:spacing w:before="120" w:after="120" w:line="281" w:lineRule="auto"/>
        <w:ind w:firstLine="567"/>
        <w:jc w:val="both"/>
        <w:rPr>
          <w:b/>
          <w:bCs/>
        </w:rPr>
      </w:pPr>
    </w:p>
    <w:p w14:paraId="4783B414" w14:textId="52DFDC99" w:rsidR="003278C4" w:rsidRPr="001D5534" w:rsidRDefault="003278C4" w:rsidP="00514EF3">
      <w:pPr>
        <w:spacing w:before="120" w:after="120" w:line="264" w:lineRule="auto"/>
        <w:ind w:firstLine="567"/>
        <w:jc w:val="both"/>
        <w:rPr>
          <w:b/>
          <w:bCs/>
        </w:rPr>
      </w:pPr>
      <w:r w:rsidRPr="001D5534">
        <w:rPr>
          <w:b/>
          <w:bCs/>
        </w:rPr>
        <w:lastRenderedPageBreak/>
        <w:t>2.3 Quy trình kiểm tra định kỳ tư liệu, hình ảnh động</w:t>
      </w:r>
    </w:p>
    <w:p w14:paraId="22A046D9" w14:textId="77777777" w:rsidR="003278C4" w:rsidRPr="001D5534" w:rsidRDefault="003278C4" w:rsidP="00514EF3">
      <w:pPr>
        <w:spacing w:before="120" w:after="120" w:line="264" w:lineRule="auto"/>
        <w:ind w:firstLine="567"/>
      </w:pPr>
      <w:r w:rsidRPr="001D5534">
        <w:t xml:space="preserve">Bước 1: Làm thủ tục xuất tư liệu, hình ảnh động ra khỏi kho lưu trữ. </w:t>
      </w:r>
    </w:p>
    <w:p w14:paraId="79CAB5AA" w14:textId="77777777" w:rsidR="003278C4" w:rsidRPr="001D5534" w:rsidRDefault="003278C4" w:rsidP="00514EF3">
      <w:pPr>
        <w:spacing w:before="120" w:after="120" w:line="264" w:lineRule="auto"/>
        <w:ind w:firstLine="567"/>
      </w:pPr>
      <w:r w:rsidRPr="001D5534">
        <w:t xml:space="preserve">Bước 2: Kiểm tra, đánh giá, xếp loại chất lượng kỹ thuật. </w:t>
      </w:r>
    </w:p>
    <w:p w14:paraId="70A83BDB" w14:textId="77777777" w:rsidR="003278C4" w:rsidRPr="001D5534" w:rsidRDefault="003278C4" w:rsidP="00514EF3">
      <w:pPr>
        <w:spacing w:before="120" w:after="120" w:line="264" w:lineRule="auto"/>
        <w:ind w:firstLine="567"/>
        <w:jc w:val="both"/>
        <w:rPr>
          <w:bCs/>
          <w:spacing w:val="-4"/>
        </w:rPr>
      </w:pPr>
      <w:r w:rsidRPr="001D5534">
        <w:rPr>
          <w:bCs/>
          <w:spacing w:val="-4"/>
        </w:rPr>
        <w:t xml:space="preserve">Bước 3: Nhập dữ liệu, hình ảnh, đánh giá xếp loại vào phần mềm chuyên dụng. </w:t>
      </w:r>
    </w:p>
    <w:p w14:paraId="010D3F91" w14:textId="77777777" w:rsidR="003278C4" w:rsidRPr="001D5534" w:rsidRDefault="003278C4" w:rsidP="00514EF3">
      <w:pPr>
        <w:spacing w:before="120" w:after="120" w:line="264" w:lineRule="auto"/>
        <w:ind w:firstLine="567"/>
      </w:pPr>
      <w:r w:rsidRPr="001D5534">
        <w:t xml:space="preserve">Bước 4: Hội đồng thẩm định của đơn vị nghiệm thu chất lượng sản phẩm. </w:t>
      </w:r>
    </w:p>
    <w:p w14:paraId="744C4CA7" w14:textId="77777777" w:rsidR="003278C4" w:rsidRPr="001D5534" w:rsidRDefault="003278C4" w:rsidP="00514EF3">
      <w:pPr>
        <w:spacing w:before="120" w:after="120" w:line="264" w:lineRule="auto"/>
        <w:ind w:firstLine="567"/>
      </w:pPr>
      <w:r w:rsidRPr="001D5534">
        <w:t xml:space="preserve">Bước 5: Nhập tư liệu vào kho lưu trữ. </w:t>
      </w:r>
    </w:p>
    <w:p w14:paraId="2E259E9A" w14:textId="77777777" w:rsidR="003278C4" w:rsidRPr="001D5534" w:rsidRDefault="003278C4" w:rsidP="00514EF3">
      <w:pPr>
        <w:spacing w:before="120" w:after="120" w:line="264" w:lineRule="auto"/>
        <w:ind w:firstLine="567"/>
        <w:jc w:val="both"/>
        <w:rPr>
          <w:b/>
          <w:bCs/>
        </w:rPr>
      </w:pPr>
      <w:r w:rsidRPr="001D5534">
        <w:rPr>
          <w:b/>
          <w:bCs/>
        </w:rPr>
        <w:t>2.4. Quy trình số hóa tài liệu kèm theo</w:t>
      </w:r>
    </w:p>
    <w:p w14:paraId="74424997" w14:textId="77777777" w:rsidR="003278C4" w:rsidRPr="001D5534" w:rsidRDefault="003278C4" w:rsidP="00514EF3">
      <w:pPr>
        <w:spacing w:before="120" w:after="120" w:line="264" w:lineRule="auto"/>
        <w:ind w:firstLine="567"/>
        <w:jc w:val="both"/>
        <w:rPr>
          <w:bCs/>
        </w:rPr>
      </w:pPr>
      <w:r w:rsidRPr="001D5534">
        <w:rPr>
          <w:bCs/>
        </w:rPr>
        <w:t>Bước 1: Xây dựng kế hoạch.</w:t>
      </w:r>
    </w:p>
    <w:p w14:paraId="2E0E2948" w14:textId="77777777" w:rsidR="003278C4" w:rsidRPr="001D5534" w:rsidRDefault="003278C4" w:rsidP="00514EF3">
      <w:pPr>
        <w:spacing w:before="120" w:after="120" w:line="264" w:lineRule="auto"/>
        <w:ind w:firstLine="567"/>
        <w:jc w:val="both"/>
        <w:rPr>
          <w:bCs/>
        </w:rPr>
      </w:pPr>
      <w:r w:rsidRPr="001D5534">
        <w:rPr>
          <w:bCs/>
        </w:rPr>
        <w:t>Bước 2: Xuất tài liệu.</w:t>
      </w:r>
    </w:p>
    <w:p w14:paraId="705279B5" w14:textId="77777777" w:rsidR="003278C4" w:rsidRPr="001D5534" w:rsidRDefault="003278C4" w:rsidP="00514EF3">
      <w:pPr>
        <w:spacing w:before="120" w:after="120" w:line="264" w:lineRule="auto"/>
        <w:ind w:firstLine="567"/>
        <w:jc w:val="both"/>
        <w:rPr>
          <w:bCs/>
        </w:rPr>
      </w:pPr>
      <w:r w:rsidRPr="001D5534">
        <w:rPr>
          <w:bCs/>
        </w:rPr>
        <w:t>Bước 3: Số hóa tài liệu:</w:t>
      </w:r>
    </w:p>
    <w:p w14:paraId="27140AB1" w14:textId="77777777" w:rsidR="003278C4" w:rsidRPr="001D5534" w:rsidRDefault="003278C4" w:rsidP="00514EF3">
      <w:pPr>
        <w:spacing w:before="120" w:after="120" w:line="264" w:lineRule="auto"/>
        <w:ind w:firstLine="567"/>
        <w:jc w:val="both"/>
        <w:rPr>
          <w:bCs/>
        </w:rPr>
      </w:pPr>
      <w:r w:rsidRPr="001D5534">
        <w:rPr>
          <w:bCs/>
        </w:rPr>
        <w:t>- Sử dụng máy scan quét tài liệu gốc (tài liệu giấy) sang định dạng file số.</w:t>
      </w:r>
    </w:p>
    <w:p w14:paraId="46EAFE8B" w14:textId="77777777" w:rsidR="003278C4" w:rsidRPr="001D5534" w:rsidRDefault="003278C4" w:rsidP="00514EF3">
      <w:pPr>
        <w:spacing w:before="120" w:after="120" w:line="264" w:lineRule="auto"/>
        <w:ind w:firstLine="567"/>
        <w:jc w:val="both"/>
        <w:rPr>
          <w:bCs/>
        </w:rPr>
      </w:pPr>
      <w:r w:rsidRPr="001D5534">
        <w:rPr>
          <w:bCs/>
        </w:rPr>
        <w:t>- Phục chế tài liệu: dùng các phần mềm phù hợp chỉnh sửa tạo ra file số có chất lượng tốt.</w:t>
      </w:r>
    </w:p>
    <w:p w14:paraId="4033F6F5" w14:textId="77777777" w:rsidR="003278C4" w:rsidRPr="001D5534" w:rsidRDefault="003278C4" w:rsidP="00514EF3">
      <w:pPr>
        <w:spacing w:before="120" w:after="120" w:line="264" w:lineRule="auto"/>
        <w:ind w:firstLine="567"/>
        <w:jc w:val="both"/>
        <w:rPr>
          <w:bCs/>
        </w:rPr>
      </w:pPr>
      <w:r w:rsidRPr="001D5534">
        <w:rPr>
          <w:bCs/>
        </w:rPr>
        <w:t>- Ghi chú thích cho các file tài liệu đã scan.</w:t>
      </w:r>
    </w:p>
    <w:p w14:paraId="2495F464" w14:textId="77777777" w:rsidR="003278C4" w:rsidRPr="001D5534" w:rsidRDefault="003278C4" w:rsidP="00514EF3">
      <w:pPr>
        <w:spacing w:before="120" w:after="120" w:line="264" w:lineRule="auto"/>
        <w:ind w:firstLine="567"/>
        <w:jc w:val="both"/>
        <w:rPr>
          <w:bCs/>
          <w:spacing w:val="-4"/>
        </w:rPr>
      </w:pPr>
      <w:r w:rsidRPr="001D5534">
        <w:rPr>
          <w:bCs/>
          <w:spacing w:val="-4"/>
        </w:rPr>
        <w:t>Bước 4: Nhập tài liệu số vào kho cơ sở dữ liệu để lưu trữ và phục vụ tra cứu.</w:t>
      </w:r>
    </w:p>
    <w:p w14:paraId="27CD5C93" w14:textId="77777777" w:rsidR="003278C4" w:rsidRPr="001D5534" w:rsidRDefault="003278C4" w:rsidP="00514EF3">
      <w:pPr>
        <w:spacing w:before="120" w:after="120" w:line="264" w:lineRule="auto"/>
        <w:ind w:firstLine="567"/>
        <w:rPr>
          <w:bCs/>
        </w:rPr>
      </w:pPr>
      <w:r w:rsidRPr="001D5534">
        <w:rPr>
          <w:b/>
          <w:bCs/>
        </w:rPr>
        <w:t>3. Công tác khai thác tư liệu, hình ảnh động</w:t>
      </w:r>
    </w:p>
    <w:p w14:paraId="0C652861" w14:textId="77777777" w:rsidR="003278C4" w:rsidRPr="001D5534" w:rsidRDefault="003278C4" w:rsidP="00514EF3">
      <w:pPr>
        <w:spacing w:before="120" w:after="120" w:line="264" w:lineRule="auto"/>
        <w:ind w:firstLine="567"/>
        <w:rPr>
          <w:b/>
          <w:bCs/>
        </w:rPr>
      </w:pPr>
      <w:r w:rsidRPr="001D5534">
        <w:rPr>
          <w:b/>
          <w:bCs/>
        </w:rPr>
        <w:t xml:space="preserve">Quy trình cung cấp tư liệu hình ảnh động phục vụ nhiệm vụ chính trị, nghiên cứu, đào tạo. </w:t>
      </w:r>
    </w:p>
    <w:p w14:paraId="1FCAD4D3" w14:textId="77777777" w:rsidR="003278C4" w:rsidRPr="001D5534" w:rsidRDefault="003278C4" w:rsidP="00514EF3">
      <w:pPr>
        <w:spacing w:before="120" w:after="120" w:line="264" w:lineRule="auto"/>
        <w:ind w:firstLine="567"/>
        <w:rPr>
          <w:bCs/>
        </w:rPr>
      </w:pPr>
      <w:r w:rsidRPr="001D5534">
        <w:rPr>
          <w:bCs/>
        </w:rPr>
        <w:t>Bước 1: Xây dựng kế hoạch.</w:t>
      </w:r>
    </w:p>
    <w:p w14:paraId="43537659" w14:textId="77777777" w:rsidR="003278C4" w:rsidRPr="001D5534" w:rsidRDefault="003278C4" w:rsidP="00514EF3">
      <w:pPr>
        <w:spacing w:before="120" w:after="120" w:line="264" w:lineRule="auto"/>
        <w:ind w:firstLine="567"/>
        <w:rPr>
          <w:bCs/>
        </w:rPr>
      </w:pPr>
      <w:r w:rsidRPr="001D5534">
        <w:rPr>
          <w:bCs/>
        </w:rPr>
        <w:t>Bước 2: Thỏa thuận, xin ý kiến của chủ sở hữu tư liệu.</w:t>
      </w:r>
    </w:p>
    <w:p w14:paraId="73F00A0C" w14:textId="77777777" w:rsidR="003278C4" w:rsidRPr="001D5534" w:rsidRDefault="003278C4" w:rsidP="00514EF3">
      <w:pPr>
        <w:spacing w:before="120" w:after="120" w:line="264" w:lineRule="auto"/>
        <w:ind w:firstLine="567"/>
        <w:rPr>
          <w:bCs/>
        </w:rPr>
      </w:pPr>
      <w:r w:rsidRPr="001D5534">
        <w:rPr>
          <w:bCs/>
        </w:rPr>
        <w:t>Bước 3: Làm thủ tục xuất tư liệu ra khỏi kho lưu trữ.</w:t>
      </w:r>
    </w:p>
    <w:p w14:paraId="5ABE66C5" w14:textId="77777777" w:rsidR="003278C4" w:rsidRPr="001D5534" w:rsidRDefault="003278C4" w:rsidP="00514EF3">
      <w:pPr>
        <w:spacing w:before="120" w:after="120" w:line="264" w:lineRule="auto"/>
        <w:ind w:firstLine="567"/>
        <w:rPr>
          <w:bCs/>
        </w:rPr>
      </w:pPr>
      <w:r w:rsidRPr="001D5534">
        <w:rPr>
          <w:bCs/>
        </w:rPr>
        <w:t>Bước 4: Cung cấp tư liệu, hình ảnh động đã số hóa theo kế hoạch.</w:t>
      </w:r>
    </w:p>
    <w:p w14:paraId="55796982" w14:textId="77777777" w:rsidR="003278C4" w:rsidRPr="001D5534" w:rsidRDefault="003278C4" w:rsidP="00514EF3">
      <w:pPr>
        <w:pStyle w:val="Vnbnnidung0"/>
        <w:spacing w:before="120" w:after="120" w:line="264" w:lineRule="auto"/>
        <w:ind w:firstLine="567"/>
        <w:jc w:val="both"/>
        <w:rPr>
          <w:b/>
          <w:bCs/>
          <w:sz w:val="28"/>
          <w:szCs w:val="28"/>
        </w:rPr>
      </w:pPr>
      <w:r w:rsidRPr="001D5534">
        <w:rPr>
          <w:b/>
          <w:bCs/>
          <w:sz w:val="28"/>
          <w:szCs w:val="28"/>
        </w:rPr>
        <w:t>II. NỘI DUNG ĐỊNH MỨC</w:t>
      </w:r>
    </w:p>
    <w:p w14:paraId="2DD1872E" w14:textId="77777777" w:rsidR="003278C4" w:rsidRPr="001D5534" w:rsidRDefault="003278C4" w:rsidP="00514EF3">
      <w:pPr>
        <w:tabs>
          <w:tab w:val="left" w:pos="810"/>
        </w:tabs>
        <w:spacing w:before="120" w:after="120" w:line="264" w:lineRule="auto"/>
        <w:ind w:firstLine="567"/>
        <w:jc w:val="both"/>
        <w:rPr>
          <w:b/>
          <w:bCs/>
        </w:rPr>
      </w:pPr>
      <w:r w:rsidRPr="001D5534">
        <w:rPr>
          <w:b/>
          <w:bCs/>
        </w:rPr>
        <w:t>1. Hao phí nhân công</w:t>
      </w:r>
    </w:p>
    <w:p w14:paraId="5A3BB937" w14:textId="77777777" w:rsidR="003278C4" w:rsidRPr="001D5534" w:rsidRDefault="003278C4" w:rsidP="00514EF3">
      <w:pPr>
        <w:tabs>
          <w:tab w:val="left" w:pos="810"/>
        </w:tabs>
        <w:spacing w:before="120" w:after="120" w:line="264" w:lineRule="auto"/>
        <w:ind w:firstLine="567"/>
        <w:jc w:val="both"/>
        <w:rPr>
          <w:bCs/>
        </w:rPr>
      </w:pPr>
      <w:r w:rsidRPr="001D5534">
        <w:rPr>
          <w:bCs/>
        </w:rPr>
        <w:t xml:space="preserve"> Là thời gian lao động trực tiếp và lao động gián tiếp cần thiết của các cấp bậc lao động bình quân để hoàn thành việc thực hiện một dịch vụ. Mức hao phí của lao động trực tiếp là thời gian thực hiện các công đoạn theo hướng dẫn triển khai dịch vụ sự nghiệp công, được tính bằng công, mỗi công tương ứng với thời gian làm việc 01 ngày làm việc (8 giờ) của người lao động theo quy định tại Điều 105 của Bộ Luật lao động năm 2019; mức hao phí lao động gián tiếp (quản lý, phục vụ) tính theo tỷ lệ 15% của lao động trực tiếp tương ứng.</w:t>
      </w:r>
    </w:p>
    <w:p w14:paraId="403D5416" w14:textId="77777777" w:rsidR="003278C4" w:rsidRPr="001D5534" w:rsidRDefault="003278C4" w:rsidP="001F0EBB">
      <w:pPr>
        <w:tabs>
          <w:tab w:val="left" w:pos="810"/>
        </w:tabs>
        <w:spacing w:before="120" w:after="120" w:line="281" w:lineRule="auto"/>
        <w:ind w:firstLine="567"/>
        <w:jc w:val="both"/>
        <w:rPr>
          <w:b/>
          <w:bCs/>
        </w:rPr>
      </w:pPr>
      <w:r w:rsidRPr="001D5534">
        <w:rPr>
          <w:b/>
          <w:bCs/>
        </w:rPr>
        <w:lastRenderedPageBreak/>
        <w:t>2. Hao phí vật liệu sử dụng</w:t>
      </w:r>
    </w:p>
    <w:p w14:paraId="0BCFB96B" w14:textId="77777777" w:rsidR="003278C4" w:rsidRPr="001D5534" w:rsidRDefault="003278C4" w:rsidP="001F0EBB">
      <w:pPr>
        <w:tabs>
          <w:tab w:val="left" w:pos="810"/>
        </w:tabs>
        <w:spacing w:before="120" w:after="120" w:line="281" w:lineRule="auto"/>
        <w:ind w:firstLine="567"/>
        <w:jc w:val="both"/>
        <w:rPr>
          <w:bCs/>
        </w:rPr>
      </w:pPr>
      <w:r w:rsidRPr="001D5534">
        <w:rPr>
          <w:bCs/>
        </w:rPr>
        <w:t xml:space="preserve"> Là số lượng các loại vật liệu cụ thể và cần thiết sử dụng trực tiếp để phục vụ cho việc cung cấp dịch vụ sự nghiệp công.</w:t>
      </w:r>
    </w:p>
    <w:p w14:paraId="3B090727" w14:textId="77777777" w:rsidR="003278C4" w:rsidRPr="001D5534" w:rsidRDefault="003278C4" w:rsidP="001F0EBB">
      <w:pPr>
        <w:tabs>
          <w:tab w:val="left" w:pos="810"/>
        </w:tabs>
        <w:spacing w:before="120" w:after="120" w:line="281" w:lineRule="auto"/>
        <w:ind w:firstLine="567"/>
        <w:jc w:val="both"/>
        <w:rPr>
          <w:b/>
          <w:bCs/>
        </w:rPr>
      </w:pPr>
      <w:r w:rsidRPr="001D5534">
        <w:rPr>
          <w:b/>
          <w:bCs/>
        </w:rPr>
        <w:t>3. Hao phí về máy móc, thiết bị sử dụng</w:t>
      </w:r>
    </w:p>
    <w:p w14:paraId="64642F5E" w14:textId="77777777" w:rsidR="003278C4" w:rsidRPr="001D5534" w:rsidRDefault="003278C4" w:rsidP="001F0EBB">
      <w:pPr>
        <w:tabs>
          <w:tab w:val="left" w:pos="810"/>
        </w:tabs>
        <w:spacing w:before="120" w:after="120" w:line="281" w:lineRule="auto"/>
        <w:ind w:firstLine="567"/>
        <w:jc w:val="both"/>
        <w:rPr>
          <w:bCs/>
        </w:rPr>
      </w:pPr>
      <w:r w:rsidRPr="001D5534">
        <w:rPr>
          <w:bCs/>
        </w:rPr>
        <w:t xml:space="preserve"> Là thời gian sử dụng máy móc, thiết bị để phục vụ cho việc cung cấp dịch vụ sự nghiệp công. Mức hao phí máy móc, thiết bị trong định mức được tính bằng ca sử dụng máy, mỗi ca tương ứng với 1 ngày làm việc (8 giờ) theo quy định tại Điều 105 của Bộ luật Lao động năm 2019.</w:t>
      </w:r>
    </w:p>
    <w:p w14:paraId="727A1EEF" w14:textId="77777777" w:rsidR="003278C4" w:rsidRPr="001D5534" w:rsidRDefault="003278C4" w:rsidP="001F0EBB">
      <w:pPr>
        <w:spacing w:before="120" w:after="120" w:line="281" w:lineRule="auto"/>
        <w:ind w:firstLine="567"/>
        <w:rPr>
          <w:b/>
          <w:bCs/>
        </w:rPr>
      </w:pPr>
      <w:r w:rsidRPr="001D5534">
        <w:rPr>
          <w:b/>
          <w:bCs/>
        </w:rPr>
        <w:t>III. HƯỚNG DẪN ÁP DỤNG</w:t>
      </w:r>
    </w:p>
    <w:p w14:paraId="5201A558" w14:textId="77777777" w:rsidR="003278C4" w:rsidRPr="001D5534" w:rsidRDefault="003278C4" w:rsidP="001F0EBB">
      <w:pPr>
        <w:spacing w:before="120" w:after="120" w:line="281" w:lineRule="auto"/>
        <w:ind w:firstLine="567"/>
        <w:jc w:val="both"/>
        <w:rPr>
          <w:spacing w:val="-2"/>
        </w:rPr>
      </w:pPr>
      <w:r w:rsidRPr="001D5534">
        <w:rPr>
          <w:spacing w:val="-2"/>
        </w:rPr>
        <w:t>- Định mức kinh tế</w:t>
      </w:r>
      <w:r w:rsidR="001F0EBB" w:rsidRPr="001D5534">
        <w:rPr>
          <w:spacing w:val="-2"/>
        </w:rPr>
        <w:t xml:space="preserve"> </w:t>
      </w:r>
      <w:r w:rsidRPr="001D5534">
        <w:rPr>
          <w:spacing w:val="-2"/>
        </w:rPr>
        <w:t>-</w:t>
      </w:r>
      <w:r w:rsidR="001F0EBB" w:rsidRPr="001D5534">
        <w:rPr>
          <w:spacing w:val="-2"/>
        </w:rPr>
        <w:t xml:space="preserve"> </w:t>
      </w:r>
      <w:r w:rsidRPr="001D5534">
        <w:rPr>
          <w:spacing w:val="-2"/>
        </w:rPr>
        <w:t>kỹ thuật dịch vụ lưu trữ, bảo quản, khai thác tư liệu, hình ảnh động quốc gia được ban hành để sử dụng trong việc xây dựng dự toán kinh phí của các hoạt động lưu trữ, bảo quản, khai thác tư liệu, hình ảnh động quốc gia trong lĩnh vực văn hóa, gia đình, thể dục, thể thao có sử dụng ngân sách nhà nước.</w:t>
      </w:r>
    </w:p>
    <w:p w14:paraId="2430F7D0" w14:textId="77777777" w:rsidR="003278C4" w:rsidRPr="001D5534" w:rsidRDefault="003278C4" w:rsidP="001F0EBB">
      <w:pPr>
        <w:spacing w:before="120" w:after="120" w:line="281" w:lineRule="auto"/>
        <w:ind w:firstLine="567"/>
        <w:jc w:val="both"/>
      </w:pPr>
      <w:r w:rsidRPr="001D5534">
        <w:t xml:space="preserve">- Định mức kinh tế - kỹ thuật là mức hao phí cần thiết về lao động tính theo thời gian thực hiện, vật liệu, trang thiết bị, dụng cụ, phương tiện để hoàn thành một đơn vị sản phẩm hoặc một khối lượng công việc nhất định của hoạt động </w:t>
      </w:r>
      <w:r w:rsidRPr="001D5534">
        <w:rPr>
          <w:spacing w:val="4"/>
        </w:rPr>
        <w:t>lưu trữ, bảo quản, khai thác tư liệu, hình ảnh động quốc gia</w:t>
      </w:r>
      <w:r w:rsidRPr="001D5534">
        <w:t>.</w:t>
      </w:r>
    </w:p>
    <w:p w14:paraId="059FAE0C" w14:textId="77777777" w:rsidR="003278C4" w:rsidRPr="001D5534" w:rsidRDefault="003278C4" w:rsidP="001F0EBB">
      <w:pPr>
        <w:spacing w:before="120" w:after="120" w:line="281" w:lineRule="auto"/>
        <w:ind w:firstLine="567"/>
        <w:jc w:val="both"/>
      </w:pPr>
      <w:r w:rsidRPr="001D5534">
        <w:t>- Kinh phí tổ chức dịch vụ sự nghiệp công được quản lý, sử dụng theo đúng định mức, tiêu chuẩn, chế độ do cơ quan nhà nước có thẩm quyền ban hành và trong phạm vi dự toán ngân sách nhà nước hàng năm được cấp có thẩm quyền phê duyệt. Các khoản chi phí thực tế, các dịch vụ thuê mướn khác khi thanh toán phải có đầy đủ báo giá hợp đồng, hoá đơn và chứng từ hợp pháp, hợp lệ theo quy định. Đối với các nội dung chi trả dịch vụ thuê ngoài, nếu thuộc hạn mức đấu thầu thì thực hiện theo quy định của pháp luật về đấu thầu.</w:t>
      </w:r>
    </w:p>
    <w:p w14:paraId="59E4C0C6" w14:textId="77777777" w:rsidR="003278C4" w:rsidRPr="001D5534" w:rsidRDefault="003278C4" w:rsidP="001F0EBB">
      <w:pPr>
        <w:spacing w:before="120" w:after="120" w:line="281" w:lineRule="auto"/>
        <w:ind w:firstLine="567"/>
        <w:jc w:val="both"/>
      </w:pPr>
      <w:r w:rsidRPr="001D5534">
        <w:t>- Trong trường hợp có những phát sinh ngoài Quyết định này, cơ quan, đơn vị xây dựng dự toán kinh phí báo cáo và trình cấp có thẩm quyền phê duyệt.</w:t>
      </w:r>
    </w:p>
    <w:p w14:paraId="37C45189" w14:textId="77777777" w:rsidR="003278C4" w:rsidRPr="001D5534" w:rsidRDefault="003278C4" w:rsidP="001F0EBB">
      <w:pPr>
        <w:spacing w:before="120" w:after="120" w:line="281" w:lineRule="auto"/>
        <w:ind w:firstLine="567"/>
        <w:jc w:val="both"/>
      </w:pPr>
      <w:r w:rsidRPr="001D5534">
        <w:t>- Cơ quan, đơn vị thực hiện dịch vụ sự nghiệp công có trách nhiệm xây dựng dự toán, thanh toán và quyết toán kinh phí theo quy định của pháp luật.</w:t>
      </w:r>
    </w:p>
    <w:p w14:paraId="0178B3F0" w14:textId="77777777" w:rsidR="003278C4" w:rsidRPr="001D5534" w:rsidRDefault="003278C4" w:rsidP="001F0EBB">
      <w:pPr>
        <w:pStyle w:val="Chthchbng0"/>
        <w:spacing w:line="276" w:lineRule="auto"/>
        <w:jc w:val="left"/>
        <w:rPr>
          <w:iCs w:val="0"/>
          <w:sz w:val="28"/>
          <w:szCs w:val="28"/>
        </w:rPr>
      </w:pPr>
    </w:p>
    <w:p w14:paraId="11F99512" w14:textId="77777777" w:rsidR="00514EF3" w:rsidRPr="001D5534" w:rsidRDefault="00514EF3" w:rsidP="001F0EBB">
      <w:pPr>
        <w:spacing w:line="288" w:lineRule="auto"/>
        <w:jc w:val="center"/>
        <w:rPr>
          <w:b/>
        </w:rPr>
      </w:pPr>
    </w:p>
    <w:p w14:paraId="2ED891A8" w14:textId="77777777" w:rsidR="00514EF3" w:rsidRPr="001D5534" w:rsidRDefault="00514EF3" w:rsidP="001F0EBB">
      <w:pPr>
        <w:spacing w:line="288" w:lineRule="auto"/>
        <w:jc w:val="center"/>
        <w:rPr>
          <w:b/>
        </w:rPr>
      </w:pPr>
    </w:p>
    <w:p w14:paraId="4558A3C3" w14:textId="77777777" w:rsidR="00514EF3" w:rsidRPr="001D5534" w:rsidRDefault="00514EF3" w:rsidP="001F0EBB">
      <w:pPr>
        <w:spacing w:line="288" w:lineRule="auto"/>
        <w:jc w:val="center"/>
        <w:rPr>
          <w:b/>
        </w:rPr>
      </w:pPr>
    </w:p>
    <w:p w14:paraId="0E9BB663" w14:textId="77777777" w:rsidR="001F0EBB" w:rsidRPr="001D5534" w:rsidRDefault="001F0EBB" w:rsidP="001F0EBB">
      <w:pPr>
        <w:spacing w:line="288" w:lineRule="auto"/>
        <w:jc w:val="center"/>
        <w:rPr>
          <w:b/>
        </w:rPr>
      </w:pPr>
      <w:r w:rsidRPr="001D5534">
        <w:rPr>
          <w:b/>
        </w:rPr>
        <w:lastRenderedPageBreak/>
        <w:t xml:space="preserve">CHƯƠNG II: NHỮNG QUY ĐỊNH CỤ THỂ </w:t>
      </w:r>
      <w:r w:rsidRPr="001D5534">
        <w:rPr>
          <w:b/>
        </w:rPr>
        <w:br/>
        <w:t>VỀ ĐỊNH MỨC KINH TẾ - KỸ THUẬT</w:t>
      </w:r>
    </w:p>
    <w:p w14:paraId="06B0B04A" w14:textId="77777777" w:rsidR="001F0EBB" w:rsidRPr="001D5534" w:rsidRDefault="001F0EBB" w:rsidP="001F0EBB">
      <w:pPr>
        <w:ind w:firstLine="567"/>
        <w:jc w:val="center"/>
        <w:rPr>
          <w:b/>
        </w:rPr>
      </w:pPr>
    </w:p>
    <w:p w14:paraId="4367A7F7" w14:textId="77777777" w:rsidR="001F0EBB" w:rsidRPr="001D5534" w:rsidRDefault="001F0EBB" w:rsidP="001F0EBB">
      <w:pPr>
        <w:pStyle w:val="Chthchbng0"/>
        <w:spacing w:line="276" w:lineRule="auto"/>
        <w:ind w:firstLine="567"/>
        <w:jc w:val="left"/>
        <w:rPr>
          <w:b/>
          <w:i w:val="0"/>
          <w:sz w:val="28"/>
          <w:szCs w:val="28"/>
        </w:rPr>
      </w:pPr>
      <w:r w:rsidRPr="001D5534">
        <w:rPr>
          <w:b/>
          <w:i w:val="0"/>
          <w:sz w:val="28"/>
          <w:szCs w:val="28"/>
        </w:rPr>
        <w:t>I. CÔNG TÁC SƯU TẦM TƯ LIỆU, HÌNH ẢNH ĐỘNG</w:t>
      </w:r>
    </w:p>
    <w:p w14:paraId="7AA37CD7" w14:textId="77777777" w:rsidR="001F0EBB" w:rsidRPr="001D5534" w:rsidRDefault="001F0EBB" w:rsidP="001F0EBB">
      <w:pPr>
        <w:pStyle w:val="Chthchbng0"/>
        <w:spacing w:line="276" w:lineRule="auto"/>
        <w:ind w:firstLine="567"/>
        <w:jc w:val="left"/>
        <w:rPr>
          <w:b/>
          <w:i w:val="0"/>
          <w:sz w:val="28"/>
          <w:szCs w:val="28"/>
        </w:rPr>
      </w:pPr>
      <w:r w:rsidRPr="001D5534">
        <w:rPr>
          <w:b/>
          <w:i w:val="0"/>
          <w:sz w:val="28"/>
          <w:szCs w:val="28"/>
        </w:rPr>
        <w:t>1. Khâu sưu tầm, bổ sung tư liệu, hình ảnh (ảnh kỹ thuật số)</w:t>
      </w:r>
    </w:p>
    <w:p w14:paraId="6CF93EFC" w14:textId="77777777" w:rsidR="001F0EBB" w:rsidRPr="001D5534" w:rsidRDefault="001F0EBB" w:rsidP="00514EF3">
      <w:pPr>
        <w:spacing w:after="360" w:line="259" w:lineRule="auto"/>
        <w:ind w:firstLine="567"/>
        <w:contextualSpacing/>
        <w:rPr>
          <w:i/>
        </w:rPr>
      </w:pPr>
      <w:r w:rsidRPr="001D5534">
        <w:rPr>
          <w:i/>
        </w:rPr>
        <w:t>1.1. Thành phần công việc</w:t>
      </w:r>
    </w:p>
    <w:p w14:paraId="688EC162" w14:textId="77777777" w:rsidR="00514EF3" w:rsidRPr="001D5534" w:rsidRDefault="00514EF3" w:rsidP="00514EF3">
      <w:pPr>
        <w:spacing w:after="360" w:line="259" w:lineRule="auto"/>
        <w:ind w:firstLine="567"/>
        <w:contextualSpacing/>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4197"/>
        <w:gridCol w:w="2662"/>
        <w:gridCol w:w="1453"/>
      </w:tblGrid>
      <w:tr w:rsidR="001F0EBB" w:rsidRPr="001D5534" w14:paraId="39EBF7FD" w14:textId="77777777" w:rsidTr="001F0EBB">
        <w:tc>
          <w:tcPr>
            <w:tcW w:w="548" w:type="pct"/>
          </w:tcPr>
          <w:p w14:paraId="30F2458E" w14:textId="77777777" w:rsidR="001F0EBB" w:rsidRPr="001D5534" w:rsidRDefault="001F0EBB" w:rsidP="001F0EBB">
            <w:pPr>
              <w:spacing w:before="240" w:after="60"/>
              <w:jc w:val="center"/>
              <w:rPr>
                <w:b/>
              </w:rPr>
            </w:pPr>
            <w:r w:rsidRPr="001D5534">
              <w:rPr>
                <w:b/>
              </w:rPr>
              <w:t>Bước</w:t>
            </w:r>
          </w:p>
        </w:tc>
        <w:tc>
          <w:tcPr>
            <w:tcW w:w="2248" w:type="pct"/>
          </w:tcPr>
          <w:p w14:paraId="596323BD" w14:textId="77777777" w:rsidR="001F0EBB" w:rsidRPr="001D5534" w:rsidRDefault="001F0EBB" w:rsidP="001F0EBB">
            <w:pPr>
              <w:spacing w:before="240" w:after="60"/>
              <w:jc w:val="center"/>
              <w:rPr>
                <w:b/>
              </w:rPr>
            </w:pPr>
            <w:r w:rsidRPr="001D5534">
              <w:rPr>
                <w:b/>
              </w:rPr>
              <w:t>Nội dung công việc</w:t>
            </w:r>
          </w:p>
        </w:tc>
        <w:tc>
          <w:tcPr>
            <w:tcW w:w="1426" w:type="pct"/>
          </w:tcPr>
          <w:p w14:paraId="4B5EEA9E" w14:textId="77777777" w:rsidR="001F0EBB" w:rsidRPr="001D5534" w:rsidRDefault="001F0EBB" w:rsidP="001F0EBB">
            <w:pPr>
              <w:spacing w:before="240" w:after="60"/>
              <w:jc w:val="center"/>
              <w:rPr>
                <w:b/>
              </w:rPr>
            </w:pPr>
            <w:r w:rsidRPr="001D5534">
              <w:rPr>
                <w:b/>
              </w:rPr>
              <w:t>Hạng viên chức tham gia</w:t>
            </w:r>
          </w:p>
        </w:tc>
        <w:tc>
          <w:tcPr>
            <w:tcW w:w="779" w:type="pct"/>
          </w:tcPr>
          <w:p w14:paraId="135B8AE4" w14:textId="77777777" w:rsidR="001F0EBB" w:rsidRPr="001D5534" w:rsidRDefault="001F0EBB" w:rsidP="001F0EBB">
            <w:pPr>
              <w:spacing w:before="240" w:after="60"/>
              <w:jc w:val="center"/>
              <w:rPr>
                <w:b/>
              </w:rPr>
            </w:pPr>
            <w:r w:rsidRPr="001D5534">
              <w:rPr>
                <w:b/>
              </w:rPr>
              <w:t>Ghi chú</w:t>
            </w:r>
          </w:p>
        </w:tc>
      </w:tr>
      <w:tr w:rsidR="001F0EBB" w:rsidRPr="001D5534" w14:paraId="6BC16278" w14:textId="77777777" w:rsidTr="001F0EBB">
        <w:tc>
          <w:tcPr>
            <w:tcW w:w="548" w:type="pct"/>
          </w:tcPr>
          <w:p w14:paraId="2C95705D" w14:textId="77777777" w:rsidR="001F0EBB" w:rsidRPr="001D5534" w:rsidRDefault="001F0EBB" w:rsidP="001F0EBB">
            <w:pPr>
              <w:spacing w:before="60" w:after="60"/>
              <w:jc w:val="center"/>
              <w:rPr>
                <w:bCs/>
              </w:rPr>
            </w:pPr>
            <w:r w:rsidRPr="001D5534">
              <w:rPr>
                <w:bCs/>
              </w:rPr>
              <w:t>1</w:t>
            </w:r>
          </w:p>
        </w:tc>
        <w:tc>
          <w:tcPr>
            <w:tcW w:w="2248" w:type="pct"/>
          </w:tcPr>
          <w:p w14:paraId="7C047640" w14:textId="77777777" w:rsidR="001F0EBB" w:rsidRPr="001D5534" w:rsidRDefault="001F0EBB" w:rsidP="001F0EBB">
            <w:pPr>
              <w:spacing w:before="60" w:after="60"/>
              <w:jc w:val="both"/>
              <w:rPr>
                <w:bCs/>
              </w:rPr>
            </w:pPr>
            <w:r w:rsidRPr="001D5534">
              <w:rPr>
                <w:bCs/>
              </w:rPr>
              <w:t>Rà soát, xác định tư liệu, hình ảnh cần lưu trữ</w:t>
            </w:r>
          </w:p>
        </w:tc>
        <w:tc>
          <w:tcPr>
            <w:tcW w:w="1426" w:type="pct"/>
          </w:tcPr>
          <w:p w14:paraId="5239669E" w14:textId="77777777" w:rsidR="001F0EBB" w:rsidRPr="001D5534" w:rsidRDefault="001F0EBB" w:rsidP="001F0EBB">
            <w:pPr>
              <w:spacing w:before="60" w:after="60"/>
              <w:jc w:val="center"/>
              <w:rPr>
                <w:bCs/>
              </w:rPr>
            </w:pPr>
            <w:r w:rsidRPr="001D5534">
              <w:rPr>
                <w:bCs/>
              </w:rPr>
              <w:t>Hạng III bậc 9/9</w:t>
            </w:r>
          </w:p>
        </w:tc>
        <w:tc>
          <w:tcPr>
            <w:tcW w:w="779" w:type="pct"/>
            <w:vMerge w:val="restart"/>
          </w:tcPr>
          <w:p w14:paraId="7F228E7E" w14:textId="77777777" w:rsidR="001F0EBB" w:rsidRPr="001D5534" w:rsidRDefault="001F0EBB" w:rsidP="001F0EBB">
            <w:pPr>
              <w:spacing w:before="60" w:after="60"/>
              <w:jc w:val="both"/>
              <w:rPr>
                <w:bCs/>
              </w:rPr>
            </w:pPr>
          </w:p>
        </w:tc>
      </w:tr>
      <w:tr w:rsidR="001F0EBB" w:rsidRPr="001D5534" w14:paraId="006D578D" w14:textId="77777777" w:rsidTr="001F0EBB">
        <w:trPr>
          <w:trHeight w:val="731"/>
        </w:trPr>
        <w:tc>
          <w:tcPr>
            <w:tcW w:w="548" w:type="pct"/>
          </w:tcPr>
          <w:p w14:paraId="74EB889B" w14:textId="77777777" w:rsidR="001F0EBB" w:rsidRPr="001D5534" w:rsidRDefault="001F0EBB" w:rsidP="001F0EBB">
            <w:pPr>
              <w:spacing w:before="60" w:after="60"/>
              <w:jc w:val="center"/>
              <w:rPr>
                <w:bCs/>
              </w:rPr>
            </w:pPr>
            <w:r w:rsidRPr="001D5534">
              <w:rPr>
                <w:bCs/>
              </w:rPr>
              <w:t>2</w:t>
            </w:r>
          </w:p>
        </w:tc>
        <w:tc>
          <w:tcPr>
            <w:tcW w:w="2248" w:type="pct"/>
          </w:tcPr>
          <w:p w14:paraId="0AE49B9F" w14:textId="77777777" w:rsidR="001F0EBB" w:rsidRPr="001D5534" w:rsidRDefault="001F0EBB" w:rsidP="001F0EBB">
            <w:pPr>
              <w:spacing w:before="60" w:after="60"/>
              <w:jc w:val="both"/>
              <w:rPr>
                <w:bCs/>
              </w:rPr>
            </w:pPr>
            <w:r w:rsidRPr="001D5534">
              <w:rPr>
                <w:bCs/>
              </w:rPr>
              <w:t>Xây dựng kế hoạch sưu tầm tư liệu, hình ảnh trình duyệt</w:t>
            </w:r>
          </w:p>
        </w:tc>
        <w:tc>
          <w:tcPr>
            <w:tcW w:w="1426" w:type="pct"/>
          </w:tcPr>
          <w:p w14:paraId="7F32D93B" w14:textId="77777777" w:rsidR="001F0EBB" w:rsidRPr="001D5534" w:rsidRDefault="001F0EBB" w:rsidP="001F0EBB">
            <w:pPr>
              <w:spacing w:before="60" w:after="60"/>
              <w:jc w:val="center"/>
              <w:rPr>
                <w:bCs/>
              </w:rPr>
            </w:pPr>
            <w:r w:rsidRPr="001D5534">
              <w:rPr>
                <w:bCs/>
              </w:rPr>
              <w:t>Hạng III bậc 9/9</w:t>
            </w:r>
          </w:p>
        </w:tc>
        <w:tc>
          <w:tcPr>
            <w:tcW w:w="779" w:type="pct"/>
            <w:vMerge/>
          </w:tcPr>
          <w:p w14:paraId="5CC4AEA8" w14:textId="77777777" w:rsidR="001F0EBB" w:rsidRPr="001D5534" w:rsidRDefault="001F0EBB" w:rsidP="001F0EBB">
            <w:pPr>
              <w:spacing w:before="60" w:after="60"/>
              <w:jc w:val="both"/>
              <w:rPr>
                <w:bCs/>
              </w:rPr>
            </w:pPr>
          </w:p>
        </w:tc>
      </w:tr>
      <w:tr w:rsidR="001F0EBB" w:rsidRPr="001D5534" w14:paraId="6C9D1B11" w14:textId="77777777" w:rsidTr="001F0EBB">
        <w:tc>
          <w:tcPr>
            <w:tcW w:w="548" w:type="pct"/>
          </w:tcPr>
          <w:p w14:paraId="7DC45AA4" w14:textId="77777777" w:rsidR="001F0EBB" w:rsidRPr="001D5534" w:rsidRDefault="001F0EBB" w:rsidP="001F0EBB">
            <w:pPr>
              <w:spacing w:before="60" w:after="60"/>
              <w:jc w:val="center"/>
              <w:rPr>
                <w:bCs/>
              </w:rPr>
            </w:pPr>
            <w:r w:rsidRPr="001D5534">
              <w:rPr>
                <w:bCs/>
              </w:rPr>
              <w:t>3</w:t>
            </w:r>
          </w:p>
        </w:tc>
        <w:tc>
          <w:tcPr>
            <w:tcW w:w="2248" w:type="pct"/>
          </w:tcPr>
          <w:p w14:paraId="70D63C0A" w14:textId="77777777" w:rsidR="001F0EBB" w:rsidRPr="001D5534" w:rsidRDefault="001F0EBB" w:rsidP="001F0EBB">
            <w:pPr>
              <w:spacing w:before="60" w:after="60"/>
              <w:jc w:val="both"/>
              <w:rPr>
                <w:bCs/>
              </w:rPr>
            </w:pPr>
            <w:r w:rsidRPr="001D5534">
              <w:rPr>
                <w:bCs/>
              </w:rPr>
              <w:t>Trình cấp có thẩm quyền phê duyệt</w:t>
            </w:r>
          </w:p>
        </w:tc>
        <w:tc>
          <w:tcPr>
            <w:tcW w:w="1426" w:type="pct"/>
          </w:tcPr>
          <w:p w14:paraId="65CA37C1" w14:textId="77777777" w:rsidR="001F0EBB" w:rsidRPr="001D5534" w:rsidRDefault="001F0EBB" w:rsidP="001F0EBB">
            <w:pPr>
              <w:spacing w:before="60" w:after="60"/>
              <w:jc w:val="center"/>
              <w:rPr>
                <w:bCs/>
              </w:rPr>
            </w:pPr>
            <w:r w:rsidRPr="001D5534">
              <w:rPr>
                <w:bCs/>
              </w:rPr>
              <w:t>Hạng III bậc 9/9</w:t>
            </w:r>
          </w:p>
        </w:tc>
        <w:tc>
          <w:tcPr>
            <w:tcW w:w="779" w:type="pct"/>
            <w:vMerge/>
          </w:tcPr>
          <w:p w14:paraId="19C9C527" w14:textId="77777777" w:rsidR="001F0EBB" w:rsidRPr="001D5534" w:rsidRDefault="001F0EBB" w:rsidP="001F0EBB">
            <w:pPr>
              <w:spacing w:before="60" w:after="60"/>
              <w:jc w:val="both"/>
              <w:rPr>
                <w:bCs/>
              </w:rPr>
            </w:pPr>
          </w:p>
        </w:tc>
      </w:tr>
      <w:tr w:rsidR="001F0EBB" w:rsidRPr="001D5534" w14:paraId="3BE778ED" w14:textId="77777777" w:rsidTr="001F0EBB">
        <w:tc>
          <w:tcPr>
            <w:tcW w:w="548" w:type="pct"/>
          </w:tcPr>
          <w:p w14:paraId="62245A54" w14:textId="77777777" w:rsidR="001F0EBB" w:rsidRPr="001D5534" w:rsidRDefault="001F0EBB" w:rsidP="001F0EBB">
            <w:pPr>
              <w:spacing w:before="60" w:after="60"/>
              <w:jc w:val="center"/>
              <w:rPr>
                <w:bCs/>
              </w:rPr>
            </w:pPr>
            <w:r w:rsidRPr="001D5534">
              <w:rPr>
                <w:bCs/>
              </w:rPr>
              <w:t>4</w:t>
            </w:r>
          </w:p>
        </w:tc>
        <w:tc>
          <w:tcPr>
            <w:tcW w:w="2248" w:type="pct"/>
          </w:tcPr>
          <w:p w14:paraId="27AA2BCC" w14:textId="77777777" w:rsidR="001F0EBB" w:rsidRPr="001D5534" w:rsidRDefault="001F0EBB" w:rsidP="001F0EBB">
            <w:pPr>
              <w:spacing w:before="60" w:after="60"/>
              <w:jc w:val="both"/>
              <w:rPr>
                <w:bCs/>
              </w:rPr>
            </w:pPr>
            <w:r w:rsidRPr="001D5534">
              <w:rPr>
                <w:bCs/>
              </w:rPr>
              <w:t xml:space="preserve">Xây dựng dự toán, chi phí thực hiện (sưu tầm, mua tư liệu, hình ảnh theo chủ đề) </w:t>
            </w:r>
          </w:p>
        </w:tc>
        <w:tc>
          <w:tcPr>
            <w:tcW w:w="1426" w:type="pct"/>
          </w:tcPr>
          <w:p w14:paraId="465EFE6F" w14:textId="77777777" w:rsidR="001F0EBB" w:rsidRPr="001D5534" w:rsidRDefault="001F0EBB" w:rsidP="001F0EBB">
            <w:pPr>
              <w:spacing w:before="60" w:after="60"/>
              <w:jc w:val="center"/>
              <w:rPr>
                <w:bCs/>
              </w:rPr>
            </w:pPr>
            <w:r w:rsidRPr="001D5534">
              <w:rPr>
                <w:bCs/>
              </w:rPr>
              <w:t>Hạng III bậc 9/9</w:t>
            </w:r>
          </w:p>
        </w:tc>
        <w:tc>
          <w:tcPr>
            <w:tcW w:w="779" w:type="pct"/>
            <w:vMerge/>
          </w:tcPr>
          <w:p w14:paraId="4553D38C" w14:textId="77777777" w:rsidR="001F0EBB" w:rsidRPr="001D5534" w:rsidRDefault="001F0EBB" w:rsidP="001F0EBB">
            <w:pPr>
              <w:spacing w:before="60" w:after="60"/>
              <w:jc w:val="both"/>
              <w:rPr>
                <w:bCs/>
              </w:rPr>
            </w:pPr>
          </w:p>
        </w:tc>
      </w:tr>
      <w:tr w:rsidR="001F0EBB" w:rsidRPr="001D5534" w14:paraId="6163422E" w14:textId="77777777" w:rsidTr="001F0EBB">
        <w:tc>
          <w:tcPr>
            <w:tcW w:w="548" w:type="pct"/>
          </w:tcPr>
          <w:p w14:paraId="3A16F87C" w14:textId="77777777" w:rsidR="001F0EBB" w:rsidRPr="001D5534" w:rsidRDefault="001F0EBB" w:rsidP="001F0EBB">
            <w:pPr>
              <w:spacing w:before="60" w:after="60"/>
              <w:jc w:val="center"/>
              <w:rPr>
                <w:bCs/>
              </w:rPr>
            </w:pPr>
            <w:r w:rsidRPr="001D5534">
              <w:rPr>
                <w:bCs/>
              </w:rPr>
              <w:t>5</w:t>
            </w:r>
          </w:p>
        </w:tc>
        <w:tc>
          <w:tcPr>
            <w:tcW w:w="2248" w:type="pct"/>
          </w:tcPr>
          <w:p w14:paraId="1E478577" w14:textId="77777777" w:rsidR="001F0EBB" w:rsidRPr="001D5534" w:rsidRDefault="001F0EBB" w:rsidP="001F0EBB">
            <w:pPr>
              <w:spacing w:before="60" w:after="60"/>
              <w:jc w:val="both"/>
              <w:rPr>
                <w:bCs/>
              </w:rPr>
            </w:pPr>
            <w:r w:rsidRPr="001D5534">
              <w:rPr>
                <w:bCs/>
              </w:rPr>
              <w:t>Kiểm tra, đánh giá chất lượng kỹ thuật, hình ảnh</w:t>
            </w:r>
          </w:p>
        </w:tc>
        <w:tc>
          <w:tcPr>
            <w:tcW w:w="1426" w:type="pct"/>
          </w:tcPr>
          <w:p w14:paraId="38D7E698" w14:textId="77777777" w:rsidR="001F0EBB" w:rsidRPr="001D5534" w:rsidRDefault="001F0EBB" w:rsidP="001F0EBB">
            <w:pPr>
              <w:spacing w:before="60" w:after="60"/>
              <w:jc w:val="center"/>
              <w:rPr>
                <w:bCs/>
              </w:rPr>
            </w:pPr>
            <w:r w:rsidRPr="001D5534">
              <w:rPr>
                <w:bCs/>
              </w:rPr>
              <w:t>Hạng III bậc 9/9</w:t>
            </w:r>
          </w:p>
        </w:tc>
        <w:tc>
          <w:tcPr>
            <w:tcW w:w="779" w:type="pct"/>
            <w:vMerge/>
          </w:tcPr>
          <w:p w14:paraId="4DB6302E" w14:textId="77777777" w:rsidR="001F0EBB" w:rsidRPr="001D5534" w:rsidRDefault="001F0EBB" w:rsidP="001F0EBB">
            <w:pPr>
              <w:spacing w:before="60" w:after="60"/>
              <w:jc w:val="both"/>
              <w:rPr>
                <w:bCs/>
              </w:rPr>
            </w:pPr>
          </w:p>
        </w:tc>
      </w:tr>
      <w:tr w:rsidR="001F0EBB" w:rsidRPr="001D5534" w14:paraId="65DC1306" w14:textId="77777777" w:rsidTr="001F0EBB">
        <w:tc>
          <w:tcPr>
            <w:tcW w:w="548" w:type="pct"/>
          </w:tcPr>
          <w:p w14:paraId="37EEC703" w14:textId="77777777" w:rsidR="001F0EBB" w:rsidRPr="001D5534" w:rsidRDefault="001F0EBB" w:rsidP="001F0EBB">
            <w:pPr>
              <w:spacing w:before="60" w:after="60"/>
              <w:jc w:val="center"/>
              <w:rPr>
                <w:bCs/>
              </w:rPr>
            </w:pPr>
            <w:r w:rsidRPr="001D5534">
              <w:rPr>
                <w:bCs/>
              </w:rPr>
              <w:t>6</w:t>
            </w:r>
          </w:p>
        </w:tc>
        <w:tc>
          <w:tcPr>
            <w:tcW w:w="2248" w:type="pct"/>
          </w:tcPr>
          <w:p w14:paraId="5E5591EF" w14:textId="77777777" w:rsidR="001F0EBB" w:rsidRPr="001D5534" w:rsidRDefault="001F0EBB" w:rsidP="001F0EBB">
            <w:pPr>
              <w:spacing w:before="60" w:after="60"/>
              <w:jc w:val="both"/>
              <w:rPr>
                <w:bCs/>
              </w:rPr>
            </w:pPr>
            <w:r w:rsidRPr="001D5534">
              <w:rPr>
                <w:bCs/>
              </w:rPr>
              <w:t xml:space="preserve">Lập mã số lưu trữ </w:t>
            </w:r>
          </w:p>
        </w:tc>
        <w:tc>
          <w:tcPr>
            <w:tcW w:w="1426" w:type="pct"/>
          </w:tcPr>
          <w:p w14:paraId="13CC617B" w14:textId="77777777" w:rsidR="001F0EBB" w:rsidRPr="001D5534" w:rsidRDefault="001F0EBB" w:rsidP="001F0EBB">
            <w:pPr>
              <w:spacing w:before="60" w:after="60"/>
              <w:jc w:val="center"/>
              <w:rPr>
                <w:bCs/>
              </w:rPr>
            </w:pPr>
            <w:r w:rsidRPr="001D5534">
              <w:rPr>
                <w:bCs/>
              </w:rPr>
              <w:t>Hạng III bậc 5/9</w:t>
            </w:r>
          </w:p>
        </w:tc>
        <w:tc>
          <w:tcPr>
            <w:tcW w:w="779" w:type="pct"/>
            <w:vMerge/>
          </w:tcPr>
          <w:p w14:paraId="22C4757D" w14:textId="77777777" w:rsidR="001F0EBB" w:rsidRPr="001D5534" w:rsidRDefault="001F0EBB" w:rsidP="001F0EBB">
            <w:pPr>
              <w:spacing w:before="60" w:after="60"/>
              <w:jc w:val="both"/>
              <w:rPr>
                <w:bCs/>
              </w:rPr>
            </w:pPr>
          </w:p>
        </w:tc>
      </w:tr>
      <w:tr w:rsidR="001F0EBB" w:rsidRPr="001D5534" w14:paraId="00C65148" w14:textId="77777777" w:rsidTr="001F0EBB">
        <w:tc>
          <w:tcPr>
            <w:tcW w:w="548" w:type="pct"/>
          </w:tcPr>
          <w:p w14:paraId="46D2CC7C" w14:textId="77777777" w:rsidR="001F0EBB" w:rsidRPr="001D5534" w:rsidRDefault="001F0EBB" w:rsidP="001F0EBB">
            <w:pPr>
              <w:spacing w:before="60" w:after="60"/>
              <w:jc w:val="center"/>
              <w:rPr>
                <w:bCs/>
              </w:rPr>
            </w:pPr>
            <w:r w:rsidRPr="001D5534">
              <w:rPr>
                <w:bCs/>
              </w:rPr>
              <w:t>7</w:t>
            </w:r>
          </w:p>
        </w:tc>
        <w:tc>
          <w:tcPr>
            <w:tcW w:w="2248" w:type="pct"/>
          </w:tcPr>
          <w:p w14:paraId="1FFB7BD4" w14:textId="77777777" w:rsidR="001F0EBB" w:rsidRPr="001D5534" w:rsidRDefault="001F0EBB" w:rsidP="001F0EBB">
            <w:pPr>
              <w:spacing w:before="60" w:after="60"/>
              <w:jc w:val="both"/>
              <w:rPr>
                <w:bCs/>
                <w:spacing w:val="-6"/>
              </w:rPr>
            </w:pPr>
            <w:r w:rsidRPr="001D5534">
              <w:rPr>
                <w:bCs/>
                <w:spacing w:val="-6"/>
              </w:rPr>
              <w:t>Nhập tư liệu, hình ảnh vào kho lưu trữ (phần mềm lưu trữ, ổ cứng, đĩa DVD)</w:t>
            </w:r>
          </w:p>
        </w:tc>
        <w:tc>
          <w:tcPr>
            <w:tcW w:w="1426" w:type="pct"/>
          </w:tcPr>
          <w:p w14:paraId="0DCA3222" w14:textId="77777777" w:rsidR="001F0EBB" w:rsidRPr="001D5534" w:rsidRDefault="001F0EBB" w:rsidP="001F0EBB">
            <w:pPr>
              <w:spacing w:before="60" w:after="60"/>
              <w:jc w:val="center"/>
              <w:rPr>
                <w:bCs/>
              </w:rPr>
            </w:pPr>
            <w:r w:rsidRPr="001D5534">
              <w:rPr>
                <w:bCs/>
              </w:rPr>
              <w:t>Hạng III bậc 9/9</w:t>
            </w:r>
          </w:p>
        </w:tc>
        <w:tc>
          <w:tcPr>
            <w:tcW w:w="779" w:type="pct"/>
            <w:vMerge/>
          </w:tcPr>
          <w:p w14:paraId="20F20C15" w14:textId="77777777" w:rsidR="001F0EBB" w:rsidRPr="001D5534" w:rsidRDefault="001F0EBB" w:rsidP="001F0EBB">
            <w:pPr>
              <w:spacing w:before="60" w:after="60"/>
              <w:jc w:val="both"/>
              <w:rPr>
                <w:bCs/>
              </w:rPr>
            </w:pPr>
          </w:p>
        </w:tc>
      </w:tr>
      <w:tr w:rsidR="001F0EBB" w:rsidRPr="001D5534" w14:paraId="557C8118" w14:textId="77777777" w:rsidTr="001F0EBB">
        <w:tc>
          <w:tcPr>
            <w:tcW w:w="548" w:type="pct"/>
          </w:tcPr>
          <w:p w14:paraId="5328EDDA" w14:textId="77777777" w:rsidR="001F0EBB" w:rsidRPr="001D5534" w:rsidRDefault="001F0EBB" w:rsidP="001F0EBB">
            <w:pPr>
              <w:spacing w:before="60" w:after="60"/>
              <w:jc w:val="center"/>
              <w:rPr>
                <w:bCs/>
              </w:rPr>
            </w:pPr>
            <w:r w:rsidRPr="001D5534">
              <w:rPr>
                <w:bCs/>
              </w:rPr>
              <w:t>8</w:t>
            </w:r>
          </w:p>
        </w:tc>
        <w:tc>
          <w:tcPr>
            <w:tcW w:w="2248" w:type="pct"/>
          </w:tcPr>
          <w:p w14:paraId="6439B4F6" w14:textId="77777777" w:rsidR="001F0EBB" w:rsidRPr="001D5534" w:rsidRDefault="001F0EBB" w:rsidP="001F0EBB">
            <w:pPr>
              <w:spacing w:before="60" w:after="60"/>
              <w:jc w:val="both"/>
              <w:rPr>
                <w:bCs/>
              </w:rPr>
            </w:pPr>
            <w:r w:rsidRPr="001D5534">
              <w:rPr>
                <w:bCs/>
              </w:rPr>
              <w:t>Thanh quyết toán</w:t>
            </w:r>
          </w:p>
        </w:tc>
        <w:tc>
          <w:tcPr>
            <w:tcW w:w="1426" w:type="pct"/>
          </w:tcPr>
          <w:p w14:paraId="14E034D6" w14:textId="77777777" w:rsidR="001F0EBB" w:rsidRPr="001D5534" w:rsidRDefault="001F0EBB" w:rsidP="001F0EBB">
            <w:pPr>
              <w:spacing w:before="60" w:after="60"/>
              <w:jc w:val="center"/>
              <w:rPr>
                <w:bCs/>
              </w:rPr>
            </w:pPr>
            <w:r w:rsidRPr="001D5534">
              <w:rPr>
                <w:bCs/>
              </w:rPr>
              <w:t>Hạng III bậc 5/9</w:t>
            </w:r>
          </w:p>
        </w:tc>
        <w:tc>
          <w:tcPr>
            <w:tcW w:w="779" w:type="pct"/>
            <w:vMerge/>
          </w:tcPr>
          <w:p w14:paraId="7857A5B1" w14:textId="77777777" w:rsidR="001F0EBB" w:rsidRPr="001D5534" w:rsidRDefault="001F0EBB" w:rsidP="001F0EBB">
            <w:pPr>
              <w:spacing w:before="60" w:after="60"/>
              <w:jc w:val="both"/>
              <w:rPr>
                <w:bCs/>
              </w:rPr>
            </w:pPr>
          </w:p>
        </w:tc>
      </w:tr>
    </w:tbl>
    <w:p w14:paraId="2471510F" w14:textId="77777777" w:rsidR="001F0EBB" w:rsidRPr="001D5534" w:rsidRDefault="001F0EBB" w:rsidP="001F0EBB">
      <w:pPr>
        <w:spacing w:line="259" w:lineRule="auto"/>
        <w:ind w:firstLine="567"/>
        <w:contextualSpacing/>
        <w:rPr>
          <w:i/>
        </w:rPr>
      </w:pPr>
    </w:p>
    <w:p w14:paraId="2A3F7009" w14:textId="77777777" w:rsidR="001F0EBB" w:rsidRPr="001D5534" w:rsidRDefault="001F0EBB" w:rsidP="001F0EBB">
      <w:pPr>
        <w:spacing w:line="259" w:lineRule="auto"/>
        <w:ind w:firstLine="567"/>
        <w:contextualSpacing/>
        <w:jc w:val="both"/>
        <w:rPr>
          <w:i/>
        </w:rPr>
      </w:pPr>
      <w:r w:rsidRPr="001D5534">
        <w:rPr>
          <w:i/>
        </w:rPr>
        <w:t>1.2. Bảng định mức</w:t>
      </w:r>
    </w:p>
    <w:p w14:paraId="5EB9DCF6" w14:textId="77777777" w:rsidR="001F0EBB" w:rsidRPr="001D5534" w:rsidRDefault="001F0EBB" w:rsidP="001F0EBB">
      <w:pPr>
        <w:ind w:firstLine="567"/>
        <w:jc w:val="both"/>
        <w:rPr>
          <w:i/>
        </w:rPr>
      </w:pPr>
      <w:r w:rsidRPr="001D5534">
        <w:rPr>
          <w:i/>
        </w:rPr>
        <w:t>a. Định mức sưu tầm ảnh mua bản quyền</w:t>
      </w:r>
    </w:p>
    <w:p w14:paraId="1B5EC573" w14:textId="77777777" w:rsidR="001F0EBB" w:rsidRPr="001D5534" w:rsidRDefault="001F0EBB" w:rsidP="001F0EBB">
      <w:pPr>
        <w:pStyle w:val="ListParagraph0"/>
        <w:jc w:val="right"/>
        <w:rPr>
          <w:i/>
          <w:sz w:val="28"/>
          <w:szCs w:val="28"/>
        </w:rPr>
      </w:pPr>
      <w:r w:rsidRPr="001D5534">
        <w:rPr>
          <w:i/>
          <w:sz w:val="28"/>
          <w:szCs w:val="28"/>
        </w:rPr>
        <w:t xml:space="preserve"> Đơn vị tính: 01 bức ảnh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4419"/>
        <w:gridCol w:w="1167"/>
        <w:gridCol w:w="1458"/>
      </w:tblGrid>
      <w:tr w:rsidR="001F0EBB" w:rsidRPr="001D5534" w14:paraId="7B400F01" w14:textId="77777777" w:rsidTr="001F0EBB">
        <w:trPr>
          <w:trHeight w:val="564"/>
        </w:trPr>
        <w:tc>
          <w:tcPr>
            <w:tcW w:w="1227" w:type="pct"/>
          </w:tcPr>
          <w:p w14:paraId="1DC99ED4" w14:textId="77777777" w:rsidR="001F0EBB" w:rsidRPr="001D5534" w:rsidRDefault="001F0EBB" w:rsidP="001F0EBB">
            <w:pPr>
              <w:spacing w:before="60" w:after="60"/>
              <w:jc w:val="center"/>
              <w:rPr>
                <w:b/>
              </w:rPr>
            </w:pPr>
            <w:r w:rsidRPr="001D5534">
              <w:rPr>
                <w:b/>
              </w:rPr>
              <w:t>Mã</w:t>
            </w:r>
          </w:p>
        </w:tc>
        <w:tc>
          <w:tcPr>
            <w:tcW w:w="2367" w:type="pct"/>
          </w:tcPr>
          <w:p w14:paraId="5ADEDA85" w14:textId="77777777" w:rsidR="001F0EBB" w:rsidRPr="001D5534" w:rsidRDefault="001F0EBB" w:rsidP="001F0EBB">
            <w:pPr>
              <w:spacing w:before="60" w:after="60"/>
              <w:jc w:val="center"/>
              <w:rPr>
                <w:b/>
              </w:rPr>
            </w:pPr>
            <w:r w:rsidRPr="001D5534">
              <w:rPr>
                <w:b/>
              </w:rPr>
              <w:t>Thành phần hao phí</w:t>
            </w:r>
          </w:p>
        </w:tc>
        <w:tc>
          <w:tcPr>
            <w:tcW w:w="625" w:type="pct"/>
          </w:tcPr>
          <w:p w14:paraId="3272004D" w14:textId="77777777" w:rsidR="001F0EBB" w:rsidRPr="001D5534" w:rsidRDefault="001F0EBB" w:rsidP="001F0EBB">
            <w:pPr>
              <w:spacing w:before="60" w:after="60"/>
              <w:jc w:val="center"/>
              <w:rPr>
                <w:b/>
              </w:rPr>
            </w:pPr>
            <w:r w:rsidRPr="001D5534">
              <w:rPr>
                <w:b/>
              </w:rPr>
              <w:t>Đơn vị</w:t>
            </w:r>
          </w:p>
          <w:p w14:paraId="5A825799" w14:textId="77777777" w:rsidR="001F0EBB" w:rsidRPr="001D5534" w:rsidRDefault="001F0EBB" w:rsidP="001F0EBB">
            <w:pPr>
              <w:spacing w:before="60" w:after="60"/>
              <w:jc w:val="center"/>
              <w:rPr>
                <w:b/>
              </w:rPr>
            </w:pPr>
          </w:p>
        </w:tc>
        <w:tc>
          <w:tcPr>
            <w:tcW w:w="781" w:type="pct"/>
          </w:tcPr>
          <w:p w14:paraId="55676950" w14:textId="77777777" w:rsidR="001F0EBB" w:rsidRPr="001D5534" w:rsidRDefault="001F0EBB" w:rsidP="001F0EBB">
            <w:pPr>
              <w:spacing w:before="60" w:after="60"/>
              <w:jc w:val="center"/>
              <w:rPr>
                <w:b/>
              </w:rPr>
            </w:pPr>
            <w:r w:rsidRPr="001D5534">
              <w:rPr>
                <w:b/>
              </w:rPr>
              <w:t>Trị số định mức</w:t>
            </w:r>
          </w:p>
        </w:tc>
      </w:tr>
      <w:tr w:rsidR="001F0EBB" w:rsidRPr="001D5534" w14:paraId="4510706E" w14:textId="77777777" w:rsidTr="001F0EBB">
        <w:trPr>
          <w:trHeight w:val="505"/>
        </w:trPr>
        <w:tc>
          <w:tcPr>
            <w:tcW w:w="1227" w:type="pct"/>
            <w:vMerge w:val="restart"/>
          </w:tcPr>
          <w:p w14:paraId="638C9D9C" w14:textId="77777777" w:rsidR="001F0EBB" w:rsidRPr="001D5534" w:rsidRDefault="001F0EBB" w:rsidP="001F0EBB">
            <w:pPr>
              <w:spacing w:before="60" w:after="60"/>
              <w:jc w:val="both"/>
              <w:rPr>
                <w:b/>
              </w:rPr>
            </w:pPr>
            <w:r w:rsidRPr="001D5534">
              <w:rPr>
                <w:b/>
              </w:rPr>
              <w:t>01.02.01.04</w:t>
            </w:r>
          </w:p>
          <w:p w14:paraId="24875A71" w14:textId="77777777" w:rsidR="001F0EBB" w:rsidRPr="001D5534" w:rsidRDefault="001F0EBB" w:rsidP="001F0EBB">
            <w:pPr>
              <w:spacing w:before="60" w:after="60"/>
              <w:rPr>
                <w:i/>
              </w:rPr>
            </w:pPr>
            <w:r w:rsidRPr="001D5534">
              <w:rPr>
                <w:i/>
              </w:rPr>
              <w:t xml:space="preserve">(Áp dụng theo Quyết định 47/2024/QĐ-UBND ngày 20/7/2024 của Ủy </w:t>
            </w:r>
            <w:r w:rsidRPr="001D5534">
              <w:rPr>
                <w:i/>
              </w:rPr>
              <w:lastRenderedPageBreak/>
              <w:t>ban nhân dân thành phố Hà Nội về hoạt động xuất bản thuộc phạm vi thành phố Hà Nội)</w:t>
            </w:r>
          </w:p>
        </w:tc>
        <w:tc>
          <w:tcPr>
            <w:tcW w:w="2367" w:type="pct"/>
          </w:tcPr>
          <w:p w14:paraId="77A562AF" w14:textId="77777777" w:rsidR="001F0EBB" w:rsidRPr="001D5534" w:rsidRDefault="001F0EBB" w:rsidP="001F0EBB">
            <w:pPr>
              <w:spacing w:before="60" w:after="60"/>
              <w:jc w:val="both"/>
              <w:rPr>
                <w:b/>
                <w:bCs/>
                <w:iCs/>
              </w:rPr>
            </w:pPr>
            <w:r w:rsidRPr="001D5534">
              <w:rPr>
                <w:b/>
                <w:bCs/>
                <w:iCs/>
              </w:rPr>
              <w:lastRenderedPageBreak/>
              <w:t>Nhân công</w:t>
            </w:r>
          </w:p>
        </w:tc>
        <w:tc>
          <w:tcPr>
            <w:tcW w:w="625" w:type="pct"/>
          </w:tcPr>
          <w:p w14:paraId="1EC7D846" w14:textId="77777777" w:rsidR="001F0EBB" w:rsidRPr="001D5534" w:rsidRDefault="001F0EBB" w:rsidP="001F0EBB">
            <w:pPr>
              <w:spacing w:before="60" w:after="60"/>
              <w:jc w:val="both"/>
            </w:pPr>
          </w:p>
        </w:tc>
        <w:tc>
          <w:tcPr>
            <w:tcW w:w="781" w:type="pct"/>
          </w:tcPr>
          <w:p w14:paraId="73C0C347" w14:textId="77777777" w:rsidR="001F0EBB" w:rsidRPr="001D5534" w:rsidRDefault="001F0EBB" w:rsidP="001F0EBB">
            <w:pPr>
              <w:spacing w:before="60" w:after="60"/>
              <w:jc w:val="both"/>
            </w:pPr>
          </w:p>
        </w:tc>
      </w:tr>
      <w:tr w:rsidR="001F0EBB" w:rsidRPr="001D5534" w14:paraId="6D31EC02" w14:textId="77777777" w:rsidTr="00514EF3">
        <w:trPr>
          <w:trHeight w:val="490"/>
        </w:trPr>
        <w:tc>
          <w:tcPr>
            <w:tcW w:w="1227" w:type="pct"/>
            <w:vMerge/>
          </w:tcPr>
          <w:p w14:paraId="22B60CB2" w14:textId="77777777" w:rsidR="001F0EBB" w:rsidRPr="001D5534" w:rsidRDefault="001F0EBB" w:rsidP="001F0EBB">
            <w:pPr>
              <w:spacing w:before="60" w:after="60"/>
              <w:jc w:val="both"/>
            </w:pPr>
          </w:p>
        </w:tc>
        <w:tc>
          <w:tcPr>
            <w:tcW w:w="2367" w:type="pct"/>
          </w:tcPr>
          <w:p w14:paraId="3D11CF3F" w14:textId="77777777" w:rsidR="001F0EBB" w:rsidRPr="001D5534" w:rsidRDefault="001F0EBB" w:rsidP="001F0EBB">
            <w:pPr>
              <w:spacing w:before="60" w:after="60"/>
              <w:jc w:val="both"/>
            </w:pPr>
            <w:r w:rsidRPr="001D5534">
              <w:t>Biên tập viên hạng I bậc 3/6</w:t>
            </w:r>
          </w:p>
        </w:tc>
        <w:tc>
          <w:tcPr>
            <w:tcW w:w="625" w:type="pct"/>
          </w:tcPr>
          <w:p w14:paraId="6F4881C5" w14:textId="77777777" w:rsidR="001F0EBB" w:rsidRPr="001D5534" w:rsidRDefault="001F0EBB" w:rsidP="001F0EBB">
            <w:pPr>
              <w:spacing w:before="60" w:after="60"/>
              <w:jc w:val="center"/>
            </w:pPr>
            <w:r w:rsidRPr="001D5534">
              <w:t>Công</w:t>
            </w:r>
          </w:p>
        </w:tc>
        <w:tc>
          <w:tcPr>
            <w:tcW w:w="781" w:type="pct"/>
          </w:tcPr>
          <w:p w14:paraId="4BA75342" w14:textId="77777777" w:rsidR="001F0EBB" w:rsidRPr="001D5534" w:rsidRDefault="001F0EBB" w:rsidP="001F0EBB">
            <w:pPr>
              <w:spacing w:before="60" w:after="60"/>
              <w:jc w:val="center"/>
            </w:pPr>
            <w:r w:rsidRPr="001D5534">
              <w:t>0,04</w:t>
            </w:r>
          </w:p>
        </w:tc>
      </w:tr>
      <w:tr w:rsidR="001F0EBB" w:rsidRPr="001D5534" w14:paraId="5C95FDEA" w14:textId="77777777" w:rsidTr="001F0EBB">
        <w:trPr>
          <w:trHeight w:val="589"/>
        </w:trPr>
        <w:tc>
          <w:tcPr>
            <w:tcW w:w="1227" w:type="pct"/>
            <w:vMerge/>
          </w:tcPr>
          <w:p w14:paraId="2F37EB2F" w14:textId="77777777" w:rsidR="001F0EBB" w:rsidRPr="001D5534" w:rsidRDefault="001F0EBB" w:rsidP="001F0EBB">
            <w:pPr>
              <w:spacing w:before="60" w:after="60"/>
              <w:jc w:val="both"/>
            </w:pPr>
          </w:p>
        </w:tc>
        <w:tc>
          <w:tcPr>
            <w:tcW w:w="2367" w:type="pct"/>
          </w:tcPr>
          <w:p w14:paraId="0F4637A1" w14:textId="77777777" w:rsidR="001F0EBB" w:rsidRPr="001D5534" w:rsidRDefault="001F0EBB" w:rsidP="001F0EBB">
            <w:pPr>
              <w:spacing w:before="60" w:after="60"/>
              <w:jc w:val="both"/>
            </w:pPr>
            <w:r w:rsidRPr="001D5534">
              <w:t>Biên tập viên hạng II bậc 5/8</w:t>
            </w:r>
          </w:p>
        </w:tc>
        <w:tc>
          <w:tcPr>
            <w:tcW w:w="625" w:type="pct"/>
          </w:tcPr>
          <w:p w14:paraId="13D0CEE4" w14:textId="77777777" w:rsidR="001F0EBB" w:rsidRPr="001D5534" w:rsidRDefault="001F0EBB" w:rsidP="001F0EBB">
            <w:pPr>
              <w:spacing w:before="60" w:after="60"/>
              <w:jc w:val="center"/>
            </w:pPr>
            <w:r w:rsidRPr="001D5534">
              <w:t>Công</w:t>
            </w:r>
          </w:p>
        </w:tc>
        <w:tc>
          <w:tcPr>
            <w:tcW w:w="781" w:type="pct"/>
          </w:tcPr>
          <w:p w14:paraId="4C9DCB88" w14:textId="77777777" w:rsidR="001F0EBB" w:rsidRPr="001D5534" w:rsidRDefault="001F0EBB" w:rsidP="001F0EBB">
            <w:pPr>
              <w:spacing w:before="60" w:after="60"/>
              <w:jc w:val="center"/>
            </w:pPr>
            <w:r w:rsidRPr="001D5534">
              <w:t>0,13</w:t>
            </w:r>
          </w:p>
        </w:tc>
      </w:tr>
      <w:tr w:rsidR="001F0EBB" w:rsidRPr="001D5534" w14:paraId="2B177FF6" w14:textId="77777777" w:rsidTr="001F0EBB">
        <w:trPr>
          <w:trHeight w:val="555"/>
        </w:trPr>
        <w:tc>
          <w:tcPr>
            <w:tcW w:w="1227" w:type="pct"/>
            <w:vMerge/>
          </w:tcPr>
          <w:p w14:paraId="013AEE3A" w14:textId="77777777" w:rsidR="001F0EBB" w:rsidRPr="001D5534" w:rsidRDefault="001F0EBB" w:rsidP="001F0EBB">
            <w:pPr>
              <w:spacing w:before="60" w:after="60"/>
              <w:jc w:val="both"/>
            </w:pPr>
          </w:p>
        </w:tc>
        <w:tc>
          <w:tcPr>
            <w:tcW w:w="2367" w:type="pct"/>
          </w:tcPr>
          <w:p w14:paraId="4CD1CFFB" w14:textId="77777777" w:rsidR="001F0EBB" w:rsidRPr="001D5534" w:rsidRDefault="001F0EBB" w:rsidP="001F0EBB">
            <w:pPr>
              <w:spacing w:before="60" w:after="60"/>
              <w:jc w:val="both"/>
            </w:pPr>
            <w:r w:rsidRPr="001D5534">
              <w:t>Biên tập viên hạng III bậc 5/9</w:t>
            </w:r>
          </w:p>
        </w:tc>
        <w:tc>
          <w:tcPr>
            <w:tcW w:w="625" w:type="pct"/>
          </w:tcPr>
          <w:p w14:paraId="2824B0C5" w14:textId="77777777" w:rsidR="001F0EBB" w:rsidRPr="001D5534" w:rsidRDefault="001F0EBB" w:rsidP="001F0EBB">
            <w:pPr>
              <w:spacing w:before="60" w:after="60"/>
              <w:jc w:val="center"/>
            </w:pPr>
            <w:r w:rsidRPr="001D5534">
              <w:t>Công</w:t>
            </w:r>
          </w:p>
        </w:tc>
        <w:tc>
          <w:tcPr>
            <w:tcW w:w="781" w:type="pct"/>
          </w:tcPr>
          <w:p w14:paraId="229E39AE" w14:textId="77777777" w:rsidR="001F0EBB" w:rsidRPr="001D5534" w:rsidRDefault="001F0EBB" w:rsidP="001F0EBB">
            <w:pPr>
              <w:spacing w:before="60" w:after="60"/>
              <w:jc w:val="center"/>
            </w:pPr>
            <w:r w:rsidRPr="001D5534">
              <w:t>1,75</w:t>
            </w:r>
          </w:p>
        </w:tc>
      </w:tr>
      <w:tr w:rsidR="001F0EBB" w:rsidRPr="001D5534" w14:paraId="61539C9C" w14:textId="77777777" w:rsidTr="001F0EBB">
        <w:tc>
          <w:tcPr>
            <w:tcW w:w="1227" w:type="pct"/>
            <w:vMerge/>
          </w:tcPr>
          <w:p w14:paraId="3F94B93D" w14:textId="77777777" w:rsidR="001F0EBB" w:rsidRPr="001D5534" w:rsidRDefault="001F0EBB" w:rsidP="001F0EBB">
            <w:pPr>
              <w:spacing w:before="60" w:after="60"/>
              <w:jc w:val="both"/>
            </w:pPr>
          </w:p>
        </w:tc>
        <w:tc>
          <w:tcPr>
            <w:tcW w:w="2367" w:type="pct"/>
          </w:tcPr>
          <w:p w14:paraId="47932DD4" w14:textId="77777777" w:rsidR="001F0EBB" w:rsidRPr="001D5534" w:rsidRDefault="001F0EBB" w:rsidP="001F0EBB">
            <w:pPr>
              <w:spacing w:before="60" w:after="60"/>
              <w:jc w:val="both"/>
            </w:pPr>
            <w:r w:rsidRPr="001D5534">
              <w:rPr>
                <w:b/>
                <w:bCs/>
              </w:rPr>
              <w:t>Lao động gián tiếp</w:t>
            </w:r>
            <w:r w:rsidRPr="001D5534">
              <w:t xml:space="preserve"> </w:t>
            </w:r>
            <w:r w:rsidRPr="001D5534">
              <w:rPr>
                <w:i/>
                <w:iCs/>
              </w:rPr>
              <w:t>(tương đương 15% lao động trực tiếp)</w:t>
            </w:r>
          </w:p>
        </w:tc>
        <w:tc>
          <w:tcPr>
            <w:tcW w:w="625" w:type="pct"/>
          </w:tcPr>
          <w:p w14:paraId="74520198" w14:textId="77777777" w:rsidR="001F0EBB" w:rsidRPr="001D5534" w:rsidRDefault="001F0EBB" w:rsidP="001F0EBB">
            <w:pPr>
              <w:spacing w:before="60" w:after="60"/>
              <w:jc w:val="center"/>
            </w:pPr>
            <w:r w:rsidRPr="001D5534">
              <w:t>Công</w:t>
            </w:r>
          </w:p>
        </w:tc>
        <w:tc>
          <w:tcPr>
            <w:tcW w:w="781" w:type="pct"/>
          </w:tcPr>
          <w:p w14:paraId="09140D6C" w14:textId="77777777" w:rsidR="001F0EBB" w:rsidRPr="001D5534" w:rsidRDefault="001F0EBB" w:rsidP="001F0EBB">
            <w:pPr>
              <w:spacing w:before="60" w:after="60"/>
              <w:jc w:val="center"/>
            </w:pPr>
            <w:r w:rsidRPr="001D5534">
              <w:t>0.288</w:t>
            </w:r>
          </w:p>
        </w:tc>
      </w:tr>
      <w:tr w:rsidR="001F0EBB" w:rsidRPr="001D5534" w14:paraId="4E9BE760" w14:textId="77777777" w:rsidTr="001F0EBB">
        <w:tc>
          <w:tcPr>
            <w:tcW w:w="1227" w:type="pct"/>
            <w:vMerge/>
          </w:tcPr>
          <w:p w14:paraId="5FABE53C" w14:textId="77777777" w:rsidR="001F0EBB" w:rsidRPr="001D5534" w:rsidRDefault="001F0EBB" w:rsidP="001F0EBB">
            <w:pPr>
              <w:spacing w:before="60" w:after="60"/>
              <w:jc w:val="both"/>
            </w:pPr>
          </w:p>
        </w:tc>
        <w:tc>
          <w:tcPr>
            <w:tcW w:w="2367" w:type="pct"/>
          </w:tcPr>
          <w:p w14:paraId="60862375" w14:textId="77777777" w:rsidR="001F0EBB" w:rsidRPr="001D5534" w:rsidRDefault="001F0EBB" w:rsidP="001F0EBB">
            <w:pPr>
              <w:spacing w:before="60" w:after="60"/>
              <w:jc w:val="both"/>
            </w:pPr>
            <w:r w:rsidRPr="001D5534">
              <w:rPr>
                <w:b/>
                <w:bCs/>
                <w:iCs/>
              </w:rPr>
              <w:t>Vật liệu sử dụng</w:t>
            </w:r>
          </w:p>
        </w:tc>
        <w:tc>
          <w:tcPr>
            <w:tcW w:w="625" w:type="pct"/>
          </w:tcPr>
          <w:p w14:paraId="150B3897" w14:textId="77777777" w:rsidR="001F0EBB" w:rsidRPr="001D5534" w:rsidRDefault="001F0EBB" w:rsidP="001F0EBB">
            <w:pPr>
              <w:spacing w:before="60" w:after="60"/>
              <w:jc w:val="center"/>
            </w:pPr>
          </w:p>
        </w:tc>
        <w:tc>
          <w:tcPr>
            <w:tcW w:w="781" w:type="pct"/>
          </w:tcPr>
          <w:p w14:paraId="6A86C0B6" w14:textId="77777777" w:rsidR="001F0EBB" w:rsidRPr="001D5534" w:rsidRDefault="001F0EBB" w:rsidP="001F0EBB">
            <w:pPr>
              <w:spacing w:before="60" w:after="60"/>
              <w:jc w:val="center"/>
            </w:pPr>
          </w:p>
        </w:tc>
      </w:tr>
      <w:tr w:rsidR="001F0EBB" w:rsidRPr="001D5534" w14:paraId="093416B6" w14:textId="77777777" w:rsidTr="001F0EBB">
        <w:tc>
          <w:tcPr>
            <w:tcW w:w="1227" w:type="pct"/>
            <w:vMerge/>
          </w:tcPr>
          <w:p w14:paraId="4E081EDF" w14:textId="77777777" w:rsidR="001F0EBB" w:rsidRPr="001D5534" w:rsidRDefault="001F0EBB" w:rsidP="001F0EBB">
            <w:pPr>
              <w:spacing w:before="60" w:after="60"/>
              <w:jc w:val="both"/>
            </w:pPr>
          </w:p>
        </w:tc>
        <w:tc>
          <w:tcPr>
            <w:tcW w:w="2367" w:type="pct"/>
          </w:tcPr>
          <w:p w14:paraId="2895386A" w14:textId="77777777" w:rsidR="001F0EBB" w:rsidRPr="001D5534" w:rsidRDefault="001F0EBB" w:rsidP="001F0EBB">
            <w:pPr>
              <w:spacing w:before="60" w:after="60"/>
              <w:jc w:val="both"/>
            </w:pPr>
            <w:r w:rsidRPr="001D5534">
              <w:t>Giấy in A4</w:t>
            </w:r>
          </w:p>
        </w:tc>
        <w:tc>
          <w:tcPr>
            <w:tcW w:w="625" w:type="pct"/>
          </w:tcPr>
          <w:p w14:paraId="7FA20775" w14:textId="77777777" w:rsidR="001F0EBB" w:rsidRPr="001D5534" w:rsidRDefault="001F0EBB" w:rsidP="001F0EBB">
            <w:pPr>
              <w:spacing w:before="60" w:after="60"/>
              <w:jc w:val="center"/>
            </w:pPr>
            <w:r w:rsidRPr="001D5534">
              <w:t>Ram</w:t>
            </w:r>
          </w:p>
        </w:tc>
        <w:tc>
          <w:tcPr>
            <w:tcW w:w="781" w:type="pct"/>
          </w:tcPr>
          <w:p w14:paraId="06050240" w14:textId="77777777" w:rsidR="001F0EBB" w:rsidRPr="001D5534" w:rsidRDefault="001F0EBB" w:rsidP="001F0EBB">
            <w:pPr>
              <w:spacing w:before="60" w:after="60"/>
              <w:jc w:val="center"/>
            </w:pPr>
            <w:r w:rsidRPr="001D5534">
              <w:t>0,01</w:t>
            </w:r>
          </w:p>
        </w:tc>
      </w:tr>
      <w:tr w:rsidR="001F0EBB" w:rsidRPr="001D5534" w14:paraId="6647BDBF" w14:textId="77777777" w:rsidTr="001F0EBB">
        <w:tc>
          <w:tcPr>
            <w:tcW w:w="1227" w:type="pct"/>
            <w:vMerge/>
          </w:tcPr>
          <w:p w14:paraId="2E580635" w14:textId="77777777" w:rsidR="001F0EBB" w:rsidRPr="001D5534" w:rsidRDefault="001F0EBB" w:rsidP="001F0EBB">
            <w:pPr>
              <w:spacing w:before="60" w:after="60"/>
              <w:jc w:val="both"/>
            </w:pPr>
          </w:p>
        </w:tc>
        <w:tc>
          <w:tcPr>
            <w:tcW w:w="2367" w:type="pct"/>
          </w:tcPr>
          <w:p w14:paraId="01F2DAAD" w14:textId="77777777" w:rsidR="001F0EBB" w:rsidRPr="001D5534" w:rsidRDefault="001F0EBB" w:rsidP="001F0EBB">
            <w:pPr>
              <w:spacing w:before="60" w:after="60"/>
              <w:jc w:val="both"/>
            </w:pPr>
            <w:r w:rsidRPr="001D5534">
              <w:rPr>
                <w:bCs/>
                <w:iCs/>
              </w:rPr>
              <w:t>Mực in laser A4</w:t>
            </w:r>
          </w:p>
        </w:tc>
        <w:tc>
          <w:tcPr>
            <w:tcW w:w="625" w:type="pct"/>
          </w:tcPr>
          <w:p w14:paraId="5CBBD3E5" w14:textId="77777777" w:rsidR="001F0EBB" w:rsidRPr="001D5534" w:rsidRDefault="001F0EBB" w:rsidP="001F0EBB">
            <w:pPr>
              <w:spacing w:before="60" w:after="60"/>
              <w:jc w:val="center"/>
            </w:pPr>
            <w:r w:rsidRPr="001D5534">
              <w:t>Hộp</w:t>
            </w:r>
          </w:p>
        </w:tc>
        <w:tc>
          <w:tcPr>
            <w:tcW w:w="781" w:type="pct"/>
          </w:tcPr>
          <w:p w14:paraId="2CBCE91D" w14:textId="77777777" w:rsidR="001F0EBB" w:rsidRPr="001D5534" w:rsidRDefault="001F0EBB" w:rsidP="001F0EBB">
            <w:pPr>
              <w:spacing w:before="60" w:after="60"/>
              <w:jc w:val="center"/>
            </w:pPr>
            <w:r w:rsidRPr="001D5534">
              <w:t>0,002</w:t>
            </w:r>
          </w:p>
        </w:tc>
      </w:tr>
      <w:tr w:rsidR="001F0EBB" w:rsidRPr="001D5534" w14:paraId="5AB1369E" w14:textId="77777777" w:rsidTr="001F0EBB">
        <w:tc>
          <w:tcPr>
            <w:tcW w:w="1227" w:type="pct"/>
            <w:vMerge/>
          </w:tcPr>
          <w:p w14:paraId="69473BC6" w14:textId="77777777" w:rsidR="001F0EBB" w:rsidRPr="001D5534" w:rsidRDefault="001F0EBB" w:rsidP="001F0EBB">
            <w:pPr>
              <w:spacing w:before="60" w:after="60"/>
              <w:jc w:val="both"/>
            </w:pPr>
          </w:p>
        </w:tc>
        <w:tc>
          <w:tcPr>
            <w:tcW w:w="2367" w:type="pct"/>
          </w:tcPr>
          <w:p w14:paraId="6CCD10A4" w14:textId="77777777" w:rsidR="001F0EBB" w:rsidRPr="001D5534" w:rsidRDefault="001F0EBB" w:rsidP="001F0EBB">
            <w:pPr>
              <w:spacing w:before="60" w:after="60"/>
              <w:jc w:val="both"/>
            </w:pPr>
            <w:r w:rsidRPr="001D5534">
              <w:t>Bút bi</w:t>
            </w:r>
          </w:p>
        </w:tc>
        <w:tc>
          <w:tcPr>
            <w:tcW w:w="625" w:type="pct"/>
          </w:tcPr>
          <w:p w14:paraId="12044B22" w14:textId="77777777" w:rsidR="001F0EBB" w:rsidRPr="001D5534" w:rsidRDefault="001F0EBB" w:rsidP="001F0EBB">
            <w:pPr>
              <w:spacing w:before="60" w:after="60"/>
              <w:jc w:val="center"/>
            </w:pPr>
            <w:r w:rsidRPr="001D5534">
              <w:t>Cái</w:t>
            </w:r>
          </w:p>
        </w:tc>
        <w:tc>
          <w:tcPr>
            <w:tcW w:w="781" w:type="pct"/>
          </w:tcPr>
          <w:p w14:paraId="49C30C07" w14:textId="77777777" w:rsidR="001F0EBB" w:rsidRPr="001D5534" w:rsidRDefault="001F0EBB" w:rsidP="001F0EBB">
            <w:pPr>
              <w:spacing w:before="60" w:after="60"/>
              <w:jc w:val="center"/>
            </w:pPr>
            <w:r w:rsidRPr="001D5534">
              <w:t>1</w:t>
            </w:r>
          </w:p>
        </w:tc>
      </w:tr>
      <w:tr w:rsidR="001F0EBB" w:rsidRPr="001D5534" w14:paraId="1A1B596C" w14:textId="77777777" w:rsidTr="001F0EBB">
        <w:tc>
          <w:tcPr>
            <w:tcW w:w="1227" w:type="pct"/>
            <w:vMerge/>
          </w:tcPr>
          <w:p w14:paraId="5B892F94" w14:textId="77777777" w:rsidR="001F0EBB" w:rsidRPr="001D5534" w:rsidRDefault="001F0EBB" w:rsidP="001F0EBB">
            <w:pPr>
              <w:spacing w:before="60" w:after="60"/>
              <w:jc w:val="both"/>
            </w:pPr>
          </w:p>
        </w:tc>
        <w:tc>
          <w:tcPr>
            <w:tcW w:w="2367" w:type="pct"/>
          </w:tcPr>
          <w:p w14:paraId="38F314FC" w14:textId="77777777" w:rsidR="001F0EBB" w:rsidRPr="001D5534" w:rsidRDefault="001F0EBB" w:rsidP="001F0EBB">
            <w:pPr>
              <w:spacing w:before="60" w:after="60"/>
              <w:jc w:val="both"/>
              <w:rPr>
                <w:b/>
              </w:rPr>
            </w:pPr>
            <w:r w:rsidRPr="001D5534">
              <w:rPr>
                <w:b/>
              </w:rPr>
              <w:t>Máy sử dụng</w:t>
            </w:r>
          </w:p>
        </w:tc>
        <w:tc>
          <w:tcPr>
            <w:tcW w:w="625" w:type="pct"/>
          </w:tcPr>
          <w:p w14:paraId="6078E7AE" w14:textId="77777777" w:rsidR="001F0EBB" w:rsidRPr="001D5534" w:rsidRDefault="001F0EBB" w:rsidP="001F0EBB">
            <w:pPr>
              <w:spacing w:before="60" w:after="60"/>
              <w:jc w:val="center"/>
            </w:pPr>
          </w:p>
        </w:tc>
        <w:tc>
          <w:tcPr>
            <w:tcW w:w="781" w:type="pct"/>
          </w:tcPr>
          <w:p w14:paraId="195CD9C7" w14:textId="77777777" w:rsidR="001F0EBB" w:rsidRPr="001D5534" w:rsidRDefault="001F0EBB" w:rsidP="001F0EBB">
            <w:pPr>
              <w:spacing w:before="60" w:after="60"/>
              <w:jc w:val="center"/>
            </w:pPr>
          </w:p>
        </w:tc>
      </w:tr>
      <w:tr w:rsidR="001F0EBB" w:rsidRPr="001D5534" w14:paraId="3F0CF511" w14:textId="77777777" w:rsidTr="001F0EBB">
        <w:tc>
          <w:tcPr>
            <w:tcW w:w="1227" w:type="pct"/>
            <w:vMerge/>
          </w:tcPr>
          <w:p w14:paraId="26424B91" w14:textId="77777777" w:rsidR="001F0EBB" w:rsidRPr="001D5534" w:rsidRDefault="001F0EBB" w:rsidP="001F0EBB">
            <w:pPr>
              <w:spacing w:before="60" w:after="60"/>
              <w:jc w:val="both"/>
            </w:pPr>
          </w:p>
        </w:tc>
        <w:tc>
          <w:tcPr>
            <w:tcW w:w="2367" w:type="pct"/>
          </w:tcPr>
          <w:p w14:paraId="5859D084" w14:textId="77777777" w:rsidR="001F0EBB" w:rsidRPr="001D5534" w:rsidRDefault="001F0EBB" w:rsidP="001F0EBB">
            <w:pPr>
              <w:spacing w:before="60" w:after="60"/>
              <w:jc w:val="both"/>
            </w:pPr>
            <w:r w:rsidRPr="001D5534">
              <w:t>Máy tính chuyên dụng</w:t>
            </w:r>
          </w:p>
        </w:tc>
        <w:tc>
          <w:tcPr>
            <w:tcW w:w="625" w:type="pct"/>
          </w:tcPr>
          <w:p w14:paraId="08A145CD" w14:textId="77777777" w:rsidR="001F0EBB" w:rsidRPr="001D5534" w:rsidRDefault="001F0EBB" w:rsidP="001F0EBB">
            <w:pPr>
              <w:spacing w:before="60" w:after="60"/>
              <w:jc w:val="center"/>
            </w:pPr>
            <w:r w:rsidRPr="001D5534">
              <w:t>Ca</w:t>
            </w:r>
          </w:p>
        </w:tc>
        <w:tc>
          <w:tcPr>
            <w:tcW w:w="781" w:type="pct"/>
          </w:tcPr>
          <w:p w14:paraId="2DFF87E4" w14:textId="77777777" w:rsidR="001F0EBB" w:rsidRPr="001D5534" w:rsidRDefault="001F0EBB" w:rsidP="001F0EBB">
            <w:pPr>
              <w:spacing w:before="60" w:after="60"/>
              <w:jc w:val="center"/>
            </w:pPr>
            <w:r w:rsidRPr="001D5534">
              <w:t>1,55</w:t>
            </w:r>
          </w:p>
        </w:tc>
      </w:tr>
      <w:tr w:rsidR="001F0EBB" w:rsidRPr="001D5534" w14:paraId="5BED164F" w14:textId="77777777" w:rsidTr="001F0EBB">
        <w:trPr>
          <w:trHeight w:val="105"/>
        </w:trPr>
        <w:tc>
          <w:tcPr>
            <w:tcW w:w="1227" w:type="pct"/>
            <w:vMerge/>
          </w:tcPr>
          <w:p w14:paraId="6F2272B3" w14:textId="77777777" w:rsidR="001F0EBB" w:rsidRPr="001D5534" w:rsidRDefault="001F0EBB" w:rsidP="001F0EBB">
            <w:pPr>
              <w:spacing w:before="60" w:after="60"/>
              <w:jc w:val="both"/>
            </w:pPr>
          </w:p>
        </w:tc>
        <w:tc>
          <w:tcPr>
            <w:tcW w:w="2367" w:type="pct"/>
          </w:tcPr>
          <w:p w14:paraId="179741F4" w14:textId="77777777" w:rsidR="001F0EBB" w:rsidRPr="001D5534" w:rsidRDefault="001F0EBB" w:rsidP="001F0EBB">
            <w:pPr>
              <w:spacing w:before="60" w:after="60"/>
              <w:jc w:val="both"/>
            </w:pPr>
            <w:r w:rsidRPr="001D5534">
              <w:t>Máy in laser A4</w:t>
            </w:r>
          </w:p>
        </w:tc>
        <w:tc>
          <w:tcPr>
            <w:tcW w:w="625" w:type="pct"/>
          </w:tcPr>
          <w:p w14:paraId="20C9EA1C" w14:textId="77777777" w:rsidR="001F0EBB" w:rsidRPr="001D5534" w:rsidRDefault="001F0EBB" w:rsidP="001F0EBB">
            <w:pPr>
              <w:spacing w:before="60" w:after="60"/>
              <w:jc w:val="center"/>
            </w:pPr>
            <w:r w:rsidRPr="001D5534">
              <w:t>Ca</w:t>
            </w:r>
          </w:p>
        </w:tc>
        <w:tc>
          <w:tcPr>
            <w:tcW w:w="781" w:type="pct"/>
          </w:tcPr>
          <w:p w14:paraId="7D26FE0C" w14:textId="77777777" w:rsidR="001F0EBB" w:rsidRPr="001D5534" w:rsidRDefault="001F0EBB" w:rsidP="001F0EBB">
            <w:pPr>
              <w:spacing w:before="60" w:after="60"/>
              <w:jc w:val="center"/>
            </w:pPr>
            <w:r w:rsidRPr="001D5534">
              <w:t>0,0004</w:t>
            </w:r>
          </w:p>
        </w:tc>
      </w:tr>
    </w:tbl>
    <w:p w14:paraId="317DA998" w14:textId="77777777" w:rsidR="001F0EBB" w:rsidRPr="001D5534" w:rsidRDefault="001F0EBB" w:rsidP="001F0EBB">
      <w:pPr>
        <w:spacing w:before="200" w:line="259" w:lineRule="auto"/>
        <w:contextualSpacing/>
        <w:jc w:val="both"/>
        <w:rPr>
          <w:i/>
        </w:rPr>
      </w:pPr>
    </w:p>
    <w:p w14:paraId="3CDFFE57" w14:textId="77777777" w:rsidR="001F0EBB" w:rsidRPr="001D5534" w:rsidRDefault="001F0EBB" w:rsidP="001F0EBB">
      <w:pPr>
        <w:spacing w:before="200" w:line="259" w:lineRule="auto"/>
        <w:contextualSpacing/>
        <w:jc w:val="both"/>
        <w:rPr>
          <w:i/>
        </w:rPr>
      </w:pPr>
      <w:r w:rsidRPr="001D5534">
        <w:rPr>
          <w:i/>
        </w:rPr>
        <w:t>b. Định mức sưu tầm ảnh chụp</w:t>
      </w:r>
    </w:p>
    <w:p w14:paraId="782D2C70" w14:textId="77777777" w:rsidR="003278C4" w:rsidRPr="001D5534" w:rsidRDefault="001F0EBB" w:rsidP="001F0EBB">
      <w:pPr>
        <w:pStyle w:val="Chthchbng0"/>
        <w:spacing w:after="120" w:line="276" w:lineRule="auto"/>
        <w:jc w:val="right"/>
        <w:rPr>
          <w:iCs w:val="0"/>
          <w:sz w:val="28"/>
          <w:szCs w:val="28"/>
        </w:rPr>
      </w:pPr>
      <w:r w:rsidRPr="001D5534">
        <w:rPr>
          <w:sz w:val="28"/>
          <w:szCs w:val="28"/>
        </w:rPr>
        <w:t>Đơn vị tính: 01 bức ảnh (tin ảnh)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3839"/>
        <w:gridCol w:w="1154"/>
        <w:gridCol w:w="2050"/>
      </w:tblGrid>
      <w:tr w:rsidR="001F0EBB" w:rsidRPr="001D5534" w14:paraId="45F4793D" w14:textId="77777777" w:rsidTr="001F0EBB">
        <w:tc>
          <w:tcPr>
            <w:tcW w:w="1228" w:type="pct"/>
            <w:tcBorders>
              <w:top w:val="single" w:sz="4" w:space="0" w:color="auto"/>
              <w:left w:val="single" w:sz="4" w:space="0" w:color="auto"/>
              <w:bottom w:val="single" w:sz="4" w:space="0" w:color="auto"/>
              <w:right w:val="single" w:sz="4" w:space="0" w:color="auto"/>
            </w:tcBorders>
            <w:hideMark/>
          </w:tcPr>
          <w:p w14:paraId="780EC6E9" w14:textId="77777777" w:rsidR="001F0EBB" w:rsidRPr="001D5534" w:rsidRDefault="001F0EBB" w:rsidP="001F0EBB">
            <w:pPr>
              <w:spacing w:before="60" w:after="60"/>
              <w:jc w:val="center"/>
              <w:rPr>
                <w:b/>
                <w:bCs/>
              </w:rPr>
            </w:pPr>
            <w:r w:rsidRPr="001D5534">
              <w:rPr>
                <w:b/>
                <w:bCs/>
              </w:rPr>
              <w:t>Mã</w:t>
            </w:r>
          </w:p>
        </w:tc>
        <w:tc>
          <w:tcPr>
            <w:tcW w:w="2056" w:type="pct"/>
            <w:tcBorders>
              <w:top w:val="single" w:sz="4" w:space="0" w:color="auto"/>
              <w:left w:val="single" w:sz="4" w:space="0" w:color="auto"/>
              <w:bottom w:val="single" w:sz="4" w:space="0" w:color="auto"/>
              <w:right w:val="single" w:sz="4" w:space="0" w:color="auto"/>
            </w:tcBorders>
            <w:hideMark/>
          </w:tcPr>
          <w:p w14:paraId="69F1CD28" w14:textId="77777777" w:rsidR="001F0EBB" w:rsidRPr="001D5534" w:rsidRDefault="001F0EBB" w:rsidP="001F0EBB">
            <w:pPr>
              <w:spacing w:before="60" w:after="60"/>
              <w:jc w:val="center"/>
              <w:rPr>
                <w:b/>
                <w:bCs/>
              </w:rPr>
            </w:pPr>
            <w:r w:rsidRPr="001D5534">
              <w:rPr>
                <w:b/>
                <w:bCs/>
              </w:rPr>
              <w:t>Thành phần hao phí</w:t>
            </w:r>
          </w:p>
        </w:tc>
        <w:tc>
          <w:tcPr>
            <w:tcW w:w="618" w:type="pct"/>
            <w:tcBorders>
              <w:top w:val="single" w:sz="4" w:space="0" w:color="auto"/>
              <w:left w:val="single" w:sz="4" w:space="0" w:color="auto"/>
              <w:bottom w:val="single" w:sz="4" w:space="0" w:color="auto"/>
              <w:right w:val="single" w:sz="4" w:space="0" w:color="auto"/>
            </w:tcBorders>
          </w:tcPr>
          <w:p w14:paraId="7C5862C0" w14:textId="77777777" w:rsidR="001F0EBB" w:rsidRPr="001D5534" w:rsidRDefault="001F0EBB" w:rsidP="001F0EBB">
            <w:pPr>
              <w:spacing w:before="60" w:after="60"/>
              <w:jc w:val="center"/>
              <w:rPr>
                <w:b/>
                <w:bCs/>
              </w:rPr>
            </w:pPr>
            <w:r w:rsidRPr="001D5534">
              <w:rPr>
                <w:b/>
                <w:bCs/>
              </w:rPr>
              <w:t>Đơn vị</w:t>
            </w:r>
          </w:p>
          <w:p w14:paraId="65D15D2E" w14:textId="77777777" w:rsidR="001F0EBB" w:rsidRPr="001D5534" w:rsidRDefault="001F0EBB" w:rsidP="001F0EBB">
            <w:pPr>
              <w:spacing w:before="60" w:after="60"/>
              <w:jc w:val="center"/>
              <w:rPr>
                <w:b/>
                <w:bCs/>
              </w:rPr>
            </w:pPr>
          </w:p>
        </w:tc>
        <w:tc>
          <w:tcPr>
            <w:tcW w:w="1098" w:type="pct"/>
            <w:tcBorders>
              <w:top w:val="single" w:sz="4" w:space="0" w:color="auto"/>
              <w:left w:val="single" w:sz="4" w:space="0" w:color="auto"/>
              <w:bottom w:val="single" w:sz="4" w:space="0" w:color="auto"/>
              <w:right w:val="single" w:sz="4" w:space="0" w:color="auto"/>
            </w:tcBorders>
            <w:hideMark/>
          </w:tcPr>
          <w:p w14:paraId="2BF08A40" w14:textId="77777777" w:rsidR="001F0EBB" w:rsidRPr="001D5534" w:rsidRDefault="001F0EBB" w:rsidP="001F0EBB">
            <w:pPr>
              <w:spacing w:before="60" w:after="60"/>
              <w:jc w:val="center"/>
              <w:rPr>
                <w:b/>
                <w:bCs/>
              </w:rPr>
            </w:pPr>
            <w:r w:rsidRPr="001D5534">
              <w:rPr>
                <w:b/>
                <w:bCs/>
              </w:rPr>
              <w:t>Mức</w:t>
            </w:r>
          </w:p>
        </w:tc>
      </w:tr>
      <w:tr w:rsidR="001F0EBB" w:rsidRPr="001D5534" w14:paraId="18342035" w14:textId="77777777" w:rsidTr="001F0EBB">
        <w:tc>
          <w:tcPr>
            <w:tcW w:w="1228" w:type="pct"/>
            <w:vMerge w:val="restart"/>
            <w:tcBorders>
              <w:top w:val="single" w:sz="4" w:space="0" w:color="auto"/>
              <w:left w:val="single" w:sz="4" w:space="0" w:color="auto"/>
              <w:bottom w:val="single" w:sz="4" w:space="0" w:color="auto"/>
              <w:right w:val="single" w:sz="4" w:space="0" w:color="auto"/>
            </w:tcBorders>
            <w:hideMark/>
          </w:tcPr>
          <w:p w14:paraId="4EDBF7A5" w14:textId="77777777" w:rsidR="001F0EBB" w:rsidRPr="001D5534" w:rsidRDefault="001F0EBB" w:rsidP="001F0EBB">
            <w:pPr>
              <w:spacing w:before="60" w:after="60"/>
              <w:jc w:val="both"/>
              <w:rPr>
                <w:b/>
                <w:bCs/>
              </w:rPr>
            </w:pPr>
            <w:r w:rsidRPr="001D5534">
              <w:rPr>
                <w:b/>
                <w:bCs/>
              </w:rPr>
              <w:t>01.01.06.01</w:t>
            </w:r>
          </w:p>
          <w:p w14:paraId="67B850A7" w14:textId="77777777" w:rsidR="001F0EBB" w:rsidRPr="001D5534" w:rsidRDefault="001F0EBB" w:rsidP="001F0EBB">
            <w:pPr>
              <w:spacing w:before="60" w:after="60"/>
              <w:jc w:val="both"/>
              <w:rPr>
                <w:b/>
                <w:bCs/>
                <w:i/>
              </w:rPr>
            </w:pPr>
            <w:r w:rsidRPr="001D5534">
              <w:rPr>
                <w:bCs/>
                <w:i/>
                <w:iCs/>
              </w:rPr>
              <w:t xml:space="preserve"> (Thông tư số 18/2021/TT-BTTTT ngày 30/11/2021 của Bộ Thông tin và Truyền thông)</w:t>
            </w:r>
          </w:p>
        </w:tc>
        <w:tc>
          <w:tcPr>
            <w:tcW w:w="2056" w:type="pct"/>
            <w:tcBorders>
              <w:top w:val="single" w:sz="4" w:space="0" w:color="auto"/>
              <w:left w:val="single" w:sz="4" w:space="0" w:color="auto"/>
              <w:bottom w:val="single" w:sz="4" w:space="0" w:color="auto"/>
              <w:right w:val="single" w:sz="4" w:space="0" w:color="auto"/>
            </w:tcBorders>
            <w:hideMark/>
          </w:tcPr>
          <w:p w14:paraId="24FAFD19" w14:textId="77777777" w:rsidR="001F0EBB" w:rsidRPr="001D5534" w:rsidRDefault="001F0EBB" w:rsidP="001F0EBB">
            <w:pPr>
              <w:spacing w:before="60" w:after="60"/>
              <w:jc w:val="both"/>
              <w:rPr>
                <w:b/>
                <w:bCs/>
                <w:i/>
                <w:iCs/>
              </w:rPr>
            </w:pPr>
            <w:r w:rsidRPr="001D5534">
              <w:rPr>
                <w:b/>
                <w:bCs/>
                <w:i/>
                <w:iCs/>
              </w:rPr>
              <w:t>Lao động trực tiếp</w:t>
            </w:r>
          </w:p>
        </w:tc>
        <w:tc>
          <w:tcPr>
            <w:tcW w:w="618" w:type="pct"/>
            <w:tcBorders>
              <w:top w:val="single" w:sz="4" w:space="0" w:color="auto"/>
              <w:left w:val="single" w:sz="4" w:space="0" w:color="auto"/>
              <w:bottom w:val="single" w:sz="4" w:space="0" w:color="auto"/>
              <w:right w:val="single" w:sz="4" w:space="0" w:color="auto"/>
            </w:tcBorders>
          </w:tcPr>
          <w:p w14:paraId="4BCC672C" w14:textId="77777777" w:rsidR="001F0EBB" w:rsidRPr="001D5534" w:rsidRDefault="001F0EBB" w:rsidP="001F0EBB">
            <w:pPr>
              <w:spacing w:before="60" w:after="60"/>
              <w:jc w:val="center"/>
            </w:pPr>
          </w:p>
        </w:tc>
        <w:tc>
          <w:tcPr>
            <w:tcW w:w="1098" w:type="pct"/>
            <w:tcBorders>
              <w:top w:val="single" w:sz="4" w:space="0" w:color="auto"/>
              <w:left w:val="single" w:sz="4" w:space="0" w:color="auto"/>
              <w:bottom w:val="single" w:sz="4" w:space="0" w:color="auto"/>
              <w:right w:val="single" w:sz="4" w:space="0" w:color="auto"/>
            </w:tcBorders>
          </w:tcPr>
          <w:p w14:paraId="7B9EDA92" w14:textId="77777777" w:rsidR="001F0EBB" w:rsidRPr="001D5534" w:rsidRDefault="001F0EBB" w:rsidP="001F0EBB">
            <w:pPr>
              <w:spacing w:before="60" w:after="60"/>
              <w:jc w:val="center"/>
            </w:pPr>
          </w:p>
        </w:tc>
      </w:tr>
      <w:tr w:rsidR="001F0EBB" w:rsidRPr="001D5534" w14:paraId="42F28438" w14:textId="77777777" w:rsidTr="001F0EBB">
        <w:tc>
          <w:tcPr>
            <w:tcW w:w="1228" w:type="pct"/>
            <w:vMerge/>
            <w:tcBorders>
              <w:top w:val="single" w:sz="4" w:space="0" w:color="auto"/>
              <w:left w:val="single" w:sz="4" w:space="0" w:color="auto"/>
              <w:bottom w:val="single" w:sz="4" w:space="0" w:color="auto"/>
              <w:right w:val="single" w:sz="4" w:space="0" w:color="auto"/>
            </w:tcBorders>
            <w:vAlign w:val="center"/>
            <w:hideMark/>
          </w:tcPr>
          <w:p w14:paraId="22C44CD3" w14:textId="77777777" w:rsidR="001F0EBB" w:rsidRPr="001D5534" w:rsidRDefault="001F0EBB" w:rsidP="001F0EBB">
            <w:pPr>
              <w:spacing w:before="60" w:after="60"/>
              <w:rPr>
                <w:b/>
                <w:bCs/>
              </w:rPr>
            </w:pPr>
          </w:p>
        </w:tc>
        <w:tc>
          <w:tcPr>
            <w:tcW w:w="2056" w:type="pct"/>
            <w:tcBorders>
              <w:top w:val="single" w:sz="4" w:space="0" w:color="auto"/>
              <w:left w:val="single" w:sz="4" w:space="0" w:color="auto"/>
              <w:bottom w:val="single" w:sz="4" w:space="0" w:color="auto"/>
              <w:right w:val="single" w:sz="4" w:space="0" w:color="auto"/>
            </w:tcBorders>
            <w:hideMark/>
          </w:tcPr>
          <w:p w14:paraId="5FC3FDA3" w14:textId="77777777" w:rsidR="001F0EBB" w:rsidRPr="001D5534" w:rsidRDefault="001F0EBB" w:rsidP="001F0EBB">
            <w:pPr>
              <w:spacing w:before="60" w:after="60"/>
              <w:jc w:val="both"/>
            </w:pPr>
            <w:r w:rsidRPr="001D5534">
              <w:t>Phóng viên hạng I bậc 3/6</w:t>
            </w:r>
          </w:p>
        </w:tc>
        <w:tc>
          <w:tcPr>
            <w:tcW w:w="618" w:type="pct"/>
            <w:tcBorders>
              <w:top w:val="single" w:sz="4" w:space="0" w:color="auto"/>
              <w:left w:val="single" w:sz="4" w:space="0" w:color="auto"/>
              <w:bottom w:val="single" w:sz="4" w:space="0" w:color="auto"/>
              <w:right w:val="single" w:sz="4" w:space="0" w:color="auto"/>
            </w:tcBorders>
            <w:hideMark/>
          </w:tcPr>
          <w:p w14:paraId="7CE63EE3" w14:textId="77777777" w:rsidR="001F0EBB" w:rsidRPr="001D5534" w:rsidRDefault="001F0EBB" w:rsidP="001F0EBB">
            <w:pPr>
              <w:spacing w:before="60" w:after="60"/>
              <w:jc w:val="center"/>
            </w:pPr>
            <w:r w:rsidRPr="001D5534">
              <w:t>Công</w:t>
            </w:r>
          </w:p>
        </w:tc>
        <w:tc>
          <w:tcPr>
            <w:tcW w:w="1098" w:type="pct"/>
            <w:tcBorders>
              <w:top w:val="single" w:sz="4" w:space="0" w:color="auto"/>
              <w:left w:val="single" w:sz="4" w:space="0" w:color="auto"/>
              <w:bottom w:val="single" w:sz="4" w:space="0" w:color="auto"/>
              <w:right w:val="single" w:sz="4" w:space="0" w:color="auto"/>
            </w:tcBorders>
            <w:hideMark/>
          </w:tcPr>
          <w:p w14:paraId="28078127" w14:textId="77777777" w:rsidR="001F0EBB" w:rsidRPr="001D5534" w:rsidRDefault="001F0EBB" w:rsidP="001F0EBB">
            <w:pPr>
              <w:spacing w:before="60" w:after="60"/>
              <w:jc w:val="center"/>
            </w:pPr>
            <w:r w:rsidRPr="001D5534">
              <w:t>0,17</w:t>
            </w:r>
          </w:p>
        </w:tc>
      </w:tr>
      <w:tr w:rsidR="001F0EBB" w:rsidRPr="001D5534" w14:paraId="630C9938" w14:textId="77777777" w:rsidTr="001F0EBB">
        <w:tc>
          <w:tcPr>
            <w:tcW w:w="1228" w:type="pct"/>
            <w:vMerge/>
            <w:tcBorders>
              <w:top w:val="single" w:sz="4" w:space="0" w:color="auto"/>
              <w:left w:val="single" w:sz="4" w:space="0" w:color="auto"/>
              <w:bottom w:val="single" w:sz="4" w:space="0" w:color="auto"/>
              <w:right w:val="single" w:sz="4" w:space="0" w:color="auto"/>
            </w:tcBorders>
            <w:vAlign w:val="center"/>
            <w:hideMark/>
          </w:tcPr>
          <w:p w14:paraId="6CC72405" w14:textId="77777777" w:rsidR="001F0EBB" w:rsidRPr="001D5534" w:rsidRDefault="001F0EBB" w:rsidP="001F0EBB">
            <w:pPr>
              <w:spacing w:before="60" w:after="60"/>
              <w:rPr>
                <w:b/>
                <w:bCs/>
              </w:rPr>
            </w:pPr>
          </w:p>
        </w:tc>
        <w:tc>
          <w:tcPr>
            <w:tcW w:w="2056" w:type="pct"/>
            <w:tcBorders>
              <w:top w:val="single" w:sz="4" w:space="0" w:color="auto"/>
              <w:left w:val="single" w:sz="4" w:space="0" w:color="auto"/>
              <w:bottom w:val="single" w:sz="4" w:space="0" w:color="auto"/>
              <w:right w:val="single" w:sz="4" w:space="0" w:color="auto"/>
            </w:tcBorders>
            <w:hideMark/>
          </w:tcPr>
          <w:p w14:paraId="2EBDBF31" w14:textId="77777777" w:rsidR="001F0EBB" w:rsidRPr="001D5534" w:rsidRDefault="001F0EBB" w:rsidP="001F0EBB">
            <w:pPr>
              <w:spacing w:before="60" w:after="60"/>
              <w:jc w:val="both"/>
            </w:pPr>
            <w:r w:rsidRPr="001D5534">
              <w:t>Phóng viên hạng II bậc 5/8</w:t>
            </w:r>
          </w:p>
        </w:tc>
        <w:tc>
          <w:tcPr>
            <w:tcW w:w="618" w:type="pct"/>
            <w:tcBorders>
              <w:top w:val="single" w:sz="4" w:space="0" w:color="auto"/>
              <w:left w:val="single" w:sz="4" w:space="0" w:color="auto"/>
              <w:bottom w:val="single" w:sz="4" w:space="0" w:color="auto"/>
              <w:right w:val="single" w:sz="4" w:space="0" w:color="auto"/>
            </w:tcBorders>
            <w:hideMark/>
          </w:tcPr>
          <w:p w14:paraId="405C7984" w14:textId="77777777" w:rsidR="001F0EBB" w:rsidRPr="001D5534" w:rsidRDefault="001F0EBB" w:rsidP="001F0EBB">
            <w:pPr>
              <w:spacing w:before="60" w:after="60"/>
              <w:jc w:val="center"/>
            </w:pPr>
            <w:r w:rsidRPr="001D5534">
              <w:t>Công</w:t>
            </w:r>
          </w:p>
        </w:tc>
        <w:tc>
          <w:tcPr>
            <w:tcW w:w="1098" w:type="pct"/>
            <w:tcBorders>
              <w:top w:val="single" w:sz="4" w:space="0" w:color="auto"/>
              <w:left w:val="single" w:sz="4" w:space="0" w:color="auto"/>
              <w:bottom w:val="single" w:sz="4" w:space="0" w:color="auto"/>
              <w:right w:val="single" w:sz="4" w:space="0" w:color="auto"/>
            </w:tcBorders>
            <w:hideMark/>
          </w:tcPr>
          <w:p w14:paraId="36AE9811" w14:textId="77777777" w:rsidR="001F0EBB" w:rsidRPr="001D5534" w:rsidRDefault="001F0EBB" w:rsidP="001F0EBB">
            <w:pPr>
              <w:spacing w:before="60" w:after="60"/>
              <w:jc w:val="center"/>
            </w:pPr>
            <w:r w:rsidRPr="001D5534">
              <w:t>0,26</w:t>
            </w:r>
          </w:p>
        </w:tc>
      </w:tr>
      <w:tr w:rsidR="001F0EBB" w:rsidRPr="001D5534" w14:paraId="1382DE97" w14:textId="77777777" w:rsidTr="001F0EBB">
        <w:tc>
          <w:tcPr>
            <w:tcW w:w="1228" w:type="pct"/>
            <w:vMerge/>
            <w:tcBorders>
              <w:top w:val="single" w:sz="4" w:space="0" w:color="auto"/>
              <w:left w:val="single" w:sz="4" w:space="0" w:color="auto"/>
              <w:bottom w:val="single" w:sz="4" w:space="0" w:color="auto"/>
              <w:right w:val="single" w:sz="4" w:space="0" w:color="auto"/>
            </w:tcBorders>
            <w:vAlign w:val="center"/>
            <w:hideMark/>
          </w:tcPr>
          <w:p w14:paraId="755ED966" w14:textId="77777777" w:rsidR="001F0EBB" w:rsidRPr="001D5534" w:rsidRDefault="001F0EBB" w:rsidP="001F0EBB">
            <w:pPr>
              <w:spacing w:before="60" w:after="60"/>
              <w:rPr>
                <w:b/>
                <w:bCs/>
              </w:rPr>
            </w:pPr>
          </w:p>
        </w:tc>
        <w:tc>
          <w:tcPr>
            <w:tcW w:w="2056" w:type="pct"/>
            <w:tcBorders>
              <w:top w:val="single" w:sz="4" w:space="0" w:color="auto"/>
              <w:left w:val="single" w:sz="4" w:space="0" w:color="auto"/>
              <w:bottom w:val="single" w:sz="4" w:space="0" w:color="auto"/>
              <w:right w:val="single" w:sz="4" w:space="0" w:color="auto"/>
            </w:tcBorders>
            <w:hideMark/>
          </w:tcPr>
          <w:p w14:paraId="52C71903" w14:textId="77777777" w:rsidR="001F0EBB" w:rsidRPr="001D5534" w:rsidRDefault="001F0EBB" w:rsidP="001F0EBB">
            <w:pPr>
              <w:spacing w:before="60" w:after="60"/>
              <w:jc w:val="both"/>
            </w:pPr>
            <w:r w:rsidRPr="001D5534">
              <w:t>Phóng viên hạng III bậc 5/9</w:t>
            </w:r>
          </w:p>
        </w:tc>
        <w:tc>
          <w:tcPr>
            <w:tcW w:w="618" w:type="pct"/>
            <w:tcBorders>
              <w:top w:val="single" w:sz="4" w:space="0" w:color="auto"/>
              <w:left w:val="single" w:sz="4" w:space="0" w:color="auto"/>
              <w:bottom w:val="single" w:sz="4" w:space="0" w:color="auto"/>
              <w:right w:val="single" w:sz="4" w:space="0" w:color="auto"/>
            </w:tcBorders>
            <w:hideMark/>
          </w:tcPr>
          <w:p w14:paraId="3B1764C7" w14:textId="77777777" w:rsidR="001F0EBB" w:rsidRPr="001D5534" w:rsidRDefault="001F0EBB" w:rsidP="001F0EBB">
            <w:pPr>
              <w:spacing w:before="60" w:after="60"/>
              <w:jc w:val="center"/>
            </w:pPr>
            <w:r w:rsidRPr="001D5534">
              <w:t>Công</w:t>
            </w:r>
          </w:p>
        </w:tc>
        <w:tc>
          <w:tcPr>
            <w:tcW w:w="1098" w:type="pct"/>
            <w:tcBorders>
              <w:top w:val="single" w:sz="4" w:space="0" w:color="auto"/>
              <w:left w:val="single" w:sz="4" w:space="0" w:color="auto"/>
              <w:bottom w:val="single" w:sz="4" w:space="0" w:color="auto"/>
              <w:right w:val="single" w:sz="4" w:space="0" w:color="auto"/>
            </w:tcBorders>
            <w:hideMark/>
          </w:tcPr>
          <w:p w14:paraId="0B81F439" w14:textId="77777777" w:rsidR="001F0EBB" w:rsidRPr="001D5534" w:rsidRDefault="001F0EBB" w:rsidP="001F0EBB">
            <w:pPr>
              <w:spacing w:before="60" w:after="60"/>
              <w:jc w:val="center"/>
            </w:pPr>
            <w:r w:rsidRPr="001D5534">
              <w:t>2,48</w:t>
            </w:r>
          </w:p>
        </w:tc>
      </w:tr>
      <w:tr w:rsidR="001F0EBB" w:rsidRPr="001D5534" w14:paraId="23675316" w14:textId="77777777" w:rsidTr="001F0EBB">
        <w:tc>
          <w:tcPr>
            <w:tcW w:w="1228" w:type="pct"/>
            <w:vMerge/>
            <w:tcBorders>
              <w:top w:val="single" w:sz="4" w:space="0" w:color="auto"/>
              <w:left w:val="single" w:sz="4" w:space="0" w:color="auto"/>
              <w:bottom w:val="single" w:sz="4" w:space="0" w:color="auto"/>
              <w:right w:val="single" w:sz="4" w:space="0" w:color="auto"/>
            </w:tcBorders>
            <w:vAlign w:val="center"/>
            <w:hideMark/>
          </w:tcPr>
          <w:p w14:paraId="1EA1FCF5" w14:textId="77777777" w:rsidR="001F0EBB" w:rsidRPr="001D5534" w:rsidRDefault="001F0EBB" w:rsidP="001F0EBB">
            <w:pPr>
              <w:spacing w:before="60" w:after="60"/>
              <w:rPr>
                <w:b/>
                <w:bCs/>
              </w:rPr>
            </w:pPr>
          </w:p>
        </w:tc>
        <w:tc>
          <w:tcPr>
            <w:tcW w:w="2056" w:type="pct"/>
            <w:tcBorders>
              <w:top w:val="single" w:sz="4" w:space="0" w:color="auto"/>
              <w:left w:val="single" w:sz="4" w:space="0" w:color="auto"/>
              <w:bottom w:val="single" w:sz="4" w:space="0" w:color="auto"/>
              <w:right w:val="single" w:sz="4" w:space="0" w:color="auto"/>
            </w:tcBorders>
            <w:hideMark/>
          </w:tcPr>
          <w:p w14:paraId="4771FC06" w14:textId="77777777" w:rsidR="001F0EBB" w:rsidRPr="001D5534" w:rsidRDefault="001F0EBB" w:rsidP="001F0EBB">
            <w:pPr>
              <w:spacing w:before="60" w:after="60"/>
              <w:jc w:val="both"/>
            </w:pPr>
            <w:r w:rsidRPr="001D5534">
              <w:t>Biên tập viên hạng I bậc 3/6</w:t>
            </w:r>
          </w:p>
        </w:tc>
        <w:tc>
          <w:tcPr>
            <w:tcW w:w="618" w:type="pct"/>
            <w:tcBorders>
              <w:top w:val="single" w:sz="4" w:space="0" w:color="auto"/>
              <w:left w:val="single" w:sz="4" w:space="0" w:color="auto"/>
              <w:bottom w:val="single" w:sz="4" w:space="0" w:color="auto"/>
              <w:right w:val="single" w:sz="4" w:space="0" w:color="auto"/>
            </w:tcBorders>
            <w:hideMark/>
          </w:tcPr>
          <w:p w14:paraId="7ADE54C8" w14:textId="77777777" w:rsidR="001F0EBB" w:rsidRPr="001D5534" w:rsidRDefault="001F0EBB" w:rsidP="001F0EBB">
            <w:pPr>
              <w:spacing w:before="60" w:after="60"/>
              <w:jc w:val="center"/>
            </w:pPr>
            <w:r w:rsidRPr="001D5534">
              <w:t>Công</w:t>
            </w:r>
          </w:p>
        </w:tc>
        <w:tc>
          <w:tcPr>
            <w:tcW w:w="1098" w:type="pct"/>
            <w:tcBorders>
              <w:top w:val="single" w:sz="4" w:space="0" w:color="auto"/>
              <w:left w:val="single" w:sz="4" w:space="0" w:color="auto"/>
              <w:bottom w:val="single" w:sz="4" w:space="0" w:color="auto"/>
              <w:right w:val="single" w:sz="4" w:space="0" w:color="auto"/>
            </w:tcBorders>
            <w:hideMark/>
          </w:tcPr>
          <w:p w14:paraId="3E677E5C" w14:textId="77777777" w:rsidR="001F0EBB" w:rsidRPr="001D5534" w:rsidRDefault="001F0EBB" w:rsidP="001F0EBB">
            <w:pPr>
              <w:spacing w:before="60" w:after="60"/>
              <w:jc w:val="center"/>
            </w:pPr>
            <w:r w:rsidRPr="001D5534">
              <w:t>0,02</w:t>
            </w:r>
          </w:p>
        </w:tc>
      </w:tr>
      <w:tr w:rsidR="001F0EBB" w:rsidRPr="001D5534" w14:paraId="6DB23FB9" w14:textId="77777777" w:rsidTr="001F0EBB">
        <w:tc>
          <w:tcPr>
            <w:tcW w:w="1228" w:type="pct"/>
            <w:vMerge/>
            <w:tcBorders>
              <w:top w:val="single" w:sz="4" w:space="0" w:color="auto"/>
              <w:left w:val="single" w:sz="4" w:space="0" w:color="auto"/>
              <w:bottom w:val="single" w:sz="4" w:space="0" w:color="auto"/>
              <w:right w:val="single" w:sz="4" w:space="0" w:color="auto"/>
            </w:tcBorders>
            <w:vAlign w:val="center"/>
            <w:hideMark/>
          </w:tcPr>
          <w:p w14:paraId="4DEB274B" w14:textId="77777777" w:rsidR="001F0EBB" w:rsidRPr="001D5534" w:rsidRDefault="001F0EBB" w:rsidP="001F0EBB">
            <w:pPr>
              <w:spacing w:before="60" w:after="60"/>
              <w:rPr>
                <w:b/>
                <w:bCs/>
              </w:rPr>
            </w:pPr>
          </w:p>
        </w:tc>
        <w:tc>
          <w:tcPr>
            <w:tcW w:w="2056" w:type="pct"/>
            <w:tcBorders>
              <w:top w:val="single" w:sz="4" w:space="0" w:color="auto"/>
              <w:left w:val="single" w:sz="4" w:space="0" w:color="auto"/>
              <w:bottom w:val="single" w:sz="4" w:space="0" w:color="auto"/>
              <w:right w:val="single" w:sz="4" w:space="0" w:color="auto"/>
            </w:tcBorders>
            <w:hideMark/>
          </w:tcPr>
          <w:p w14:paraId="514F39D8" w14:textId="77777777" w:rsidR="001F0EBB" w:rsidRPr="001D5534" w:rsidRDefault="001F0EBB" w:rsidP="001F0EBB">
            <w:pPr>
              <w:spacing w:before="60" w:after="60"/>
              <w:jc w:val="both"/>
            </w:pPr>
            <w:r w:rsidRPr="001D5534">
              <w:t>Biên tập viên hạng II bậc 5/8</w:t>
            </w:r>
          </w:p>
        </w:tc>
        <w:tc>
          <w:tcPr>
            <w:tcW w:w="618" w:type="pct"/>
            <w:tcBorders>
              <w:top w:val="single" w:sz="4" w:space="0" w:color="auto"/>
              <w:left w:val="single" w:sz="4" w:space="0" w:color="auto"/>
              <w:bottom w:val="single" w:sz="4" w:space="0" w:color="auto"/>
              <w:right w:val="single" w:sz="4" w:space="0" w:color="auto"/>
            </w:tcBorders>
            <w:hideMark/>
          </w:tcPr>
          <w:p w14:paraId="676AE5E3" w14:textId="77777777" w:rsidR="001F0EBB" w:rsidRPr="001D5534" w:rsidRDefault="001F0EBB" w:rsidP="001F0EBB">
            <w:pPr>
              <w:spacing w:before="60" w:after="60"/>
              <w:jc w:val="center"/>
            </w:pPr>
            <w:r w:rsidRPr="001D5534">
              <w:t>Công</w:t>
            </w:r>
          </w:p>
        </w:tc>
        <w:tc>
          <w:tcPr>
            <w:tcW w:w="1098" w:type="pct"/>
            <w:tcBorders>
              <w:top w:val="single" w:sz="4" w:space="0" w:color="auto"/>
              <w:left w:val="single" w:sz="4" w:space="0" w:color="auto"/>
              <w:bottom w:val="single" w:sz="4" w:space="0" w:color="auto"/>
              <w:right w:val="single" w:sz="4" w:space="0" w:color="auto"/>
            </w:tcBorders>
            <w:hideMark/>
          </w:tcPr>
          <w:p w14:paraId="0B022E2E" w14:textId="77777777" w:rsidR="001F0EBB" w:rsidRPr="001D5534" w:rsidRDefault="001F0EBB" w:rsidP="001F0EBB">
            <w:pPr>
              <w:spacing w:before="60" w:after="60"/>
              <w:jc w:val="center"/>
            </w:pPr>
            <w:r w:rsidRPr="001D5534">
              <w:t>0,09</w:t>
            </w:r>
          </w:p>
        </w:tc>
      </w:tr>
      <w:tr w:rsidR="001F0EBB" w:rsidRPr="001D5534" w14:paraId="1FAD76C7" w14:textId="77777777" w:rsidTr="001F0EBB">
        <w:tc>
          <w:tcPr>
            <w:tcW w:w="1228" w:type="pct"/>
            <w:vMerge/>
            <w:tcBorders>
              <w:top w:val="single" w:sz="4" w:space="0" w:color="auto"/>
              <w:left w:val="single" w:sz="4" w:space="0" w:color="auto"/>
              <w:bottom w:val="single" w:sz="4" w:space="0" w:color="auto"/>
              <w:right w:val="single" w:sz="4" w:space="0" w:color="auto"/>
            </w:tcBorders>
            <w:vAlign w:val="center"/>
            <w:hideMark/>
          </w:tcPr>
          <w:p w14:paraId="6A439211" w14:textId="77777777" w:rsidR="001F0EBB" w:rsidRPr="001D5534" w:rsidRDefault="001F0EBB" w:rsidP="001F0EBB">
            <w:pPr>
              <w:spacing w:before="60" w:after="60"/>
              <w:rPr>
                <w:b/>
                <w:bCs/>
              </w:rPr>
            </w:pPr>
          </w:p>
        </w:tc>
        <w:tc>
          <w:tcPr>
            <w:tcW w:w="2056" w:type="pct"/>
            <w:tcBorders>
              <w:top w:val="single" w:sz="4" w:space="0" w:color="auto"/>
              <w:left w:val="single" w:sz="4" w:space="0" w:color="auto"/>
              <w:bottom w:val="single" w:sz="4" w:space="0" w:color="auto"/>
              <w:right w:val="single" w:sz="4" w:space="0" w:color="auto"/>
            </w:tcBorders>
            <w:hideMark/>
          </w:tcPr>
          <w:p w14:paraId="3D478BBD" w14:textId="77777777" w:rsidR="001F0EBB" w:rsidRPr="001D5534" w:rsidRDefault="001F0EBB" w:rsidP="001F0EBB">
            <w:pPr>
              <w:spacing w:before="60" w:after="60"/>
              <w:jc w:val="both"/>
            </w:pPr>
            <w:r w:rsidRPr="001D5534">
              <w:t>Biên tập viên hạng III bậc 5/9</w:t>
            </w:r>
          </w:p>
        </w:tc>
        <w:tc>
          <w:tcPr>
            <w:tcW w:w="618" w:type="pct"/>
            <w:tcBorders>
              <w:top w:val="single" w:sz="4" w:space="0" w:color="auto"/>
              <w:left w:val="single" w:sz="4" w:space="0" w:color="auto"/>
              <w:bottom w:val="single" w:sz="4" w:space="0" w:color="auto"/>
              <w:right w:val="single" w:sz="4" w:space="0" w:color="auto"/>
            </w:tcBorders>
            <w:hideMark/>
          </w:tcPr>
          <w:p w14:paraId="7CC8AB45" w14:textId="77777777" w:rsidR="001F0EBB" w:rsidRPr="001D5534" w:rsidRDefault="001F0EBB" w:rsidP="001F0EBB">
            <w:pPr>
              <w:spacing w:before="60" w:after="60"/>
              <w:jc w:val="center"/>
            </w:pPr>
            <w:r w:rsidRPr="001D5534">
              <w:t>Công</w:t>
            </w:r>
          </w:p>
        </w:tc>
        <w:tc>
          <w:tcPr>
            <w:tcW w:w="1098" w:type="pct"/>
            <w:tcBorders>
              <w:top w:val="single" w:sz="4" w:space="0" w:color="auto"/>
              <w:left w:val="single" w:sz="4" w:space="0" w:color="auto"/>
              <w:bottom w:val="single" w:sz="4" w:space="0" w:color="auto"/>
              <w:right w:val="single" w:sz="4" w:space="0" w:color="auto"/>
            </w:tcBorders>
            <w:hideMark/>
          </w:tcPr>
          <w:p w14:paraId="395F7F90" w14:textId="77777777" w:rsidR="001F0EBB" w:rsidRPr="001D5534" w:rsidRDefault="001F0EBB" w:rsidP="001F0EBB">
            <w:pPr>
              <w:spacing w:before="60" w:after="60"/>
              <w:jc w:val="center"/>
            </w:pPr>
            <w:r w:rsidRPr="001D5534">
              <w:t>0,6</w:t>
            </w:r>
          </w:p>
        </w:tc>
      </w:tr>
      <w:tr w:rsidR="001F0EBB" w:rsidRPr="001D5534" w14:paraId="2A89FB1F" w14:textId="77777777" w:rsidTr="001F0EBB">
        <w:tc>
          <w:tcPr>
            <w:tcW w:w="1228" w:type="pct"/>
            <w:vMerge/>
            <w:tcBorders>
              <w:top w:val="single" w:sz="4" w:space="0" w:color="auto"/>
              <w:left w:val="single" w:sz="4" w:space="0" w:color="auto"/>
              <w:bottom w:val="single" w:sz="4" w:space="0" w:color="auto"/>
              <w:right w:val="single" w:sz="4" w:space="0" w:color="auto"/>
            </w:tcBorders>
            <w:vAlign w:val="center"/>
            <w:hideMark/>
          </w:tcPr>
          <w:p w14:paraId="5CB2845C" w14:textId="77777777" w:rsidR="001F0EBB" w:rsidRPr="001D5534" w:rsidRDefault="001F0EBB" w:rsidP="001F0EBB">
            <w:pPr>
              <w:spacing w:before="60" w:after="60"/>
              <w:rPr>
                <w:b/>
                <w:bCs/>
              </w:rPr>
            </w:pPr>
          </w:p>
        </w:tc>
        <w:tc>
          <w:tcPr>
            <w:tcW w:w="2056" w:type="pct"/>
            <w:tcBorders>
              <w:top w:val="single" w:sz="4" w:space="0" w:color="auto"/>
              <w:left w:val="single" w:sz="4" w:space="0" w:color="auto"/>
              <w:bottom w:val="single" w:sz="4" w:space="0" w:color="auto"/>
              <w:right w:val="single" w:sz="4" w:space="0" w:color="auto"/>
            </w:tcBorders>
            <w:hideMark/>
          </w:tcPr>
          <w:p w14:paraId="478CB5FB" w14:textId="77777777" w:rsidR="001F0EBB" w:rsidRPr="001D5534" w:rsidRDefault="001F0EBB" w:rsidP="001F0EBB">
            <w:pPr>
              <w:spacing w:before="60" w:after="60"/>
              <w:jc w:val="both"/>
              <w:rPr>
                <w:b/>
                <w:i/>
              </w:rPr>
            </w:pPr>
            <w:r w:rsidRPr="001D5534">
              <w:rPr>
                <w:b/>
                <w:i/>
              </w:rPr>
              <w:t xml:space="preserve">Lao động gián tiếp </w:t>
            </w:r>
            <w:r w:rsidRPr="001D5534">
              <w:rPr>
                <w:bCs/>
                <w:i/>
              </w:rPr>
              <w:t xml:space="preserve">(tương đương 15% lao động trực tiếp </w:t>
            </w:r>
            <w:r w:rsidRPr="001D5534">
              <w:rPr>
                <w:b/>
                <w:i/>
              </w:rPr>
              <w:t>)</w:t>
            </w:r>
          </w:p>
        </w:tc>
        <w:tc>
          <w:tcPr>
            <w:tcW w:w="618" w:type="pct"/>
            <w:tcBorders>
              <w:top w:val="single" w:sz="4" w:space="0" w:color="auto"/>
              <w:left w:val="single" w:sz="4" w:space="0" w:color="auto"/>
              <w:bottom w:val="single" w:sz="4" w:space="0" w:color="auto"/>
              <w:right w:val="single" w:sz="4" w:space="0" w:color="auto"/>
            </w:tcBorders>
          </w:tcPr>
          <w:p w14:paraId="7C2E41FC" w14:textId="77777777" w:rsidR="001F0EBB" w:rsidRPr="001D5534" w:rsidRDefault="001F0EBB" w:rsidP="001F0EBB">
            <w:pPr>
              <w:spacing w:before="60" w:after="60"/>
              <w:jc w:val="center"/>
            </w:pPr>
            <w:r w:rsidRPr="001D5534">
              <w:t>Công</w:t>
            </w:r>
          </w:p>
        </w:tc>
        <w:tc>
          <w:tcPr>
            <w:tcW w:w="1098" w:type="pct"/>
            <w:tcBorders>
              <w:top w:val="single" w:sz="4" w:space="0" w:color="auto"/>
              <w:left w:val="single" w:sz="4" w:space="0" w:color="auto"/>
              <w:bottom w:val="single" w:sz="4" w:space="0" w:color="auto"/>
              <w:right w:val="single" w:sz="4" w:space="0" w:color="auto"/>
            </w:tcBorders>
            <w:hideMark/>
          </w:tcPr>
          <w:p w14:paraId="15A65EA7" w14:textId="77777777" w:rsidR="001F0EBB" w:rsidRPr="001D5534" w:rsidRDefault="001F0EBB" w:rsidP="001F0EBB">
            <w:pPr>
              <w:spacing w:before="60" w:after="60"/>
              <w:jc w:val="center"/>
            </w:pPr>
            <w:r w:rsidRPr="001D5534">
              <w:t>0,543</w:t>
            </w:r>
          </w:p>
        </w:tc>
      </w:tr>
      <w:tr w:rsidR="001F0EBB" w:rsidRPr="001D5534" w14:paraId="0D8FB9A8" w14:textId="77777777" w:rsidTr="001F0EBB">
        <w:tc>
          <w:tcPr>
            <w:tcW w:w="1228" w:type="pct"/>
            <w:vMerge/>
            <w:tcBorders>
              <w:top w:val="single" w:sz="4" w:space="0" w:color="auto"/>
              <w:left w:val="single" w:sz="4" w:space="0" w:color="auto"/>
              <w:bottom w:val="single" w:sz="4" w:space="0" w:color="auto"/>
              <w:right w:val="single" w:sz="4" w:space="0" w:color="auto"/>
            </w:tcBorders>
            <w:vAlign w:val="center"/>
            <w:hideMark/>
          </w:tcPr>
          <w:p w14:paraId="0A738E8F" w14:textId="77777777" w:rsidR="001F0EBB" w:rsidRPr="001D5534" w:rsidRDefault="001F0EBB" w:rsidP="001F0EBB">
            <w:pPr>
              <w:spacing w:before="60" w:after="60"/>
              <w:rPr>
                <w:b/>
                <w:bCs/>
              </w:rPr>
            </w:pPr>
          </w:p>
        </w:tc>
        <w:tc>
          <w:tcPr>
            <w:tcW w:w="2056" w:type="pct"/>
            <w:tcBorders>
              <w:top w:val="single" w:sz="4" w:space="0" w:color="auto"/>
              <w:left w:val="single" w:sz="4" w:space="0" w:color="auto"/>
              <w:bottom w:val="single" w:sz="4" w:space="0" w:color="auto"/>
              <w:right w:val="single" w:sz="4" w:space="0" w:color="auto"/>
            </w:tcBorders>
            <w:hideMark/>
          </w:tcPr>
          <w:p w14:paraId="0E30C391" w14:textId="77777777" w:rsidR="001F0EBB" w:rsidRPr="001D5534" w:rsidRDefault="001F0EBB" w:rsidP="001F0EBB">
            <w:pPr>
              <w:spacing w:before="60" w:after="60"/>
              <w:jc w:val="both"/>
              <w:rPr>
                <w:b/>
                <w:bCs/>
                <w:i/>
                <w:iCs/>
              </w:rPr>
            </w:pPr>
            <w:r w:rsidRPr="001D5534">
              <w:rPr>
                <w:b/>
                <w:bCs/>
                <w:i/>
                <w:iCs/>
              </w:rPr>
              <w:t>Máy sử dụng</w:t>
            </w:r>
          </w:p>
        </w:tc>
        <w:tc>
          <w:tcPr>
            <w:tcW w:w="618" w:type="pct"/>
            <w:tcBorders>
              <w:top w:val="single" w:sz="4" w:space="0" w:color="auto"/>
              <w:left w:val="single" w:sz="4" w:space="0" w:color="auto"/>
              <w:bottom w:val="single" w:sz="4" w:space="0" w:color="auto"/>
              <w:right w:val="single" w:sz="4" w:space="0" w:color="auto"/>
            </w:tcBorders>
          </w:tcPr>
          <w:p w14:paraId="7FCB4D51" w14:textId="77777777" w:rsidR="001F0EBB" w:rsidRPr="001D5534" w:rsidRDefault="001F0EBB" w:rsidP="001F0EBB">
            <w:pPr>
              <w:spacing w:before="60" w:after="60"/>
              <w:jc w:val="center"/>
            </w:pPr>
          </w:p>
        </w:tc>
        <w:tc>
          <w:tcPr>
            <w:tcW w:w="1098" w:type="pct"/>
            <w:tcBorders>
              <w:top w:val="single" w:sz="4" w:space="0" w:color="auto"/>
              <w:left w:val="single" w:sz="4" w:space="0" w:color="auto"/>
              <w:bottom w:val="single" w:sz="4" w:space="0" w:color="auto"/>
              <w:right w:val="single" w:sz="4" w:space="0" w:color="auto"/>
            </w:tcBorders>
          </w:tcPr>
          <w:p w14:paraId="35620CBF" w14:textId="77777777" w:rsidR="001F0EBB" w:rsidRPr="001D5534" w:rsidRDefault="001F0EBB" w:rsidP="001F0EBB">
            <w:pPr>
              <w:spacing w:before="60" w:after="60"/>
              <w:jc w:val="center"/>
            </w:pPr>
          </w:p>
        </w:tc>
      </w:tr>
      <w:tr w:rsidR="001F0EBB" w:rsidRPr="001D5534" w14:paraId="2086C622" w14:textId="77777777" w:rsidTr="001F0EBB">
        <w:tc>
          <w:tcPr>
            <w:tcW w:w="1228" w:type="pct"/>
            <w:vMerge/>
            <w:tcBorders>
              <w:top w:val="single" w:sz="4" w:space="0" w:color="auto"/>
              <w:left w:val="single" w:sz="4" w:space="0" w:color="auto"/>
              <w:bottom w:val="single" w:sz="4" w:space="0" w:color="auto"/>
              <w:right w:val="single" w:sz="4" w:space="0" w:color="auto"/>
            </w:tcBorders>
            <w:vAlign w:val="center"/>
            <w:hideMark/>
          </w:tcPr>
          <w:p w14:paraId="5DD21355" w14:textId="77777777" w:rsidR="001F0EBB" w:rsidRPr="001D5534" w:rsidRDefault="001F0EBB" w:rsidP="001F0EBB">
            <w:pPr>
              <w:spacing w:before="60" w:after="60"/>
              <w:rPr>
                <w:b/>
                <w:bCs/>
              </w:rPr>
            </w:pPr>
          </w:p>
        </w:tc>
        <w:tc>
          <w:tcPr>
            <w:tcW w:w="2056" w:type="pct"/>
            <w:tcBorders>
              <w:top w:val="single" w:sz="4" w:space="0" w:color="auto"/>
              <w:left w:val="single" w:sz="4" w:space="0" w:color="auto"/>
              <w:bottom w:val="single" w:sz="4" w:space="0" w:color="auto"/>
              <w:right w:val="single" w:sz="4" w:space="0" w:color="auto"/>
            </w:tcBorders>
            <w:hideMark/>
          </w:tcPr>
          <w:p w14:paraId="5F3C91A6" w14:textId="77777777" w:rsidR="001F0EBB" w:rsidRPr="001D5534" w:rsidRDefault="001F0EBB" w:rsidP="001F0EBB">
            <w:pPr>
              <w:spacing w:before="60" w:after="60"/>
              <w:jc w:val="both"/>
            </w:pPr>
            <w:r w:rsidRPr="001D5534">
              <w:t>Máy tính chuyên dụng</w:t>
            </w:r>
          </w:p>
        </w:tc>
        <w:tc>
          <w:tcPr>
            <w:tcW w:w="618" w:type="pct"/>
            <w:tcBorders>
              <w:top w:val="single" w:sz="4" w:space="0" w:color="auto"/>
              <w:left w:val="single" w:sz="4" w:space="0" w:color="auto"/>
              <w:bottom w:val="single" w:sz="4" w:space="0" w:color="auto"/>
              <w:right w:val="single" w:sz="4" w:space="0" w:color="auto"/>
            </w:tcBorders>
            <w:hideMark/>
          </w:tcPr>
          <w:p w14:paraId="31AC6B1E" w14:textId="77777777" w:rsidR="001F0EBB" w:rsidRPr="001D5534" w:rsidRDefault="001F0EBB" w:rsidP="001F0EBB">
            <w:pPr>
              <w:spacing w:before="60" w:after="60"/>
              <w:jc w:val="center"/>
            </w:pPr>
            <w:r w:rsidRPr="001D5534">
              <w:t>Ca</w:t>
            </w:r>
          </w:p>
        </w:tc>
        <w:tc>
          <w:tcPr>
            <w:tcW w:w="1098" w:type="pct"/>
            <w:tcBorders>
              <w:top w:val="single" w:sz="4" w:space="0" w:color="auto"/>
              <w:left w:val="single" w:sz="4" w:space="0" w:color="auto"/>
              <w:bottom w:val="single" w:sz="4" w:space="0" w:color="auto"/>
              <w:right w:val="single" w:sz="4" w:space="0" w:color="auto"/>
            </w:tcBorders>
            <w:hideMark/>
          </w:tcPr>
          <w:p w14:paraId="3E962142" w14:textId="77777777" w:rsidR="001F0EBB" w:rsidRPr="001D5534" w:rsidRDefault="001F0EBB" w:rsidP="001F0EBB">
            <w:pPr>
              <w:spacing w:before="60" w:after="60"/>
              <w:jc w:val="center"/>
            </w:pPr>
            <w:r w:rsidRPr="001D5534">
              <w:t>2,175</w:t>
            </w:r>
          </w:p>
        </w:tc>
      </w:tr>
      <w:tr w:rsidR="001F0EBB" w:rsidRPr="001D5534" w14:paraId="2AA7DB84" w14:textId="77777777" w:rsidTr="001F0EBB">
        <w:tc>
          <w:tcPr>
            <w:tcW w:w="1228" w:type="pct"/>
            <w:vMerge/>
            <w:tcBorders>
              <w:top w:val="single" w:sz="4" w:space="0" w:color="auto"/>
              <w:left w:val="single" w:sz="4" w:space="0" w:color="auto"/>
              <w:bottom w:val="single" w:sz="4" w:space="0" w:color="auto"/>
              <w:right w:val="single" w:sz="4" w:space="0" w:color="auto"/>
            </w:tcBorders>
            <w:vAlign w:val="center"/>
            <w:hideMark/>
          </w:tcPr>
          <w:p w14:paraId="6D6BC211" w14:textId="77777777" w:rsidR="001F0EBB" w:rsidRPr="001D5534" w:rsidRDefault="001F0EBB" w:rsidP="001F0EBB">
            <w:pPr>
              <w:spacing w:before="60" w:after="60"/>
              <w:rPr>
                <w:b/>
                <w:bCs/>
              </w:rPr>
            </w:pPr>
          </w:p>
        </w:tc>
        <w:tc>
          <w:tcPr>
            <w:tcW w:w="2056" w:type="pct"/>
            <w:tcBorders>
              <w:top w:val="single" w:sz="4" w:space="0" w:color="auto"/>
              <w:left w:val="single" w:sz="4" w:space="0" w:color="auto"/>
              <w:bottom w:val="single" w:sz="4" w:space="0" w:color="auto"/>
              <w:right w:val="single" w:sz="4" w:space="0" w:color="auto"/>
            </w:tcBorders>
            <w:hideMark/>
          </w:tcPr>
          <w:p w14:paraId="5A00FD76" w14:textId="77777777" w:rsidR="001F0EBB" w:rsidRPr="001D5534" w:rsidRDefault="001F0EBB" w:rsidP="001F0EBB">
            <w:pPr>
              <w:spacing w:before="60" w:after="60"/>
              <w:jc w:val="both"/>
            </w:pPr>
            <w:r w:rsidRPr="001D5534">
              <w:t>Máy ảnh chuyên dụng</w:t>
            </w:r>
          </w:p>
        </w:tc>
        <w:tc>
          <w:tcPr>
            <w:tcW w:w="618" w:type="pct"/>
            <w:tcBorders>
              <w:top w:val="single" w:sz="4" w:space="0" w:color="auto"/>
              <w:left w:val="single" w:sz="4" w:space="0" w:color="auto"/>
              <w:bottom w:val="single" w:sz="4" w:space="0" w:color="auto"/>
              <w:right w:val="single" w:sz="4" w:space="0" w:color="auto"/>
            </w:tcBorders>
            <w:hideMark/>
          </w:tcPr>
          <w:p w14:paraId="7308784C" w14:textId="77777777" w:rsidR="001F0EBB" w:rsidRPr="001D5534" w:rsidRDefault="001F0EBB" w:rsidP="001F0EBB">
            <w:pPr>
              <w:spacing w:before="60" w:after="60"/>
              <w:jc w:val="center"/>
            </w:pPr>
            <w:r w:rsidRPr="001D5534">
              <w:t>Ca</w:t>
            </w:r>
          </w:p>
        </w:tc>
        <w:tc>
          <w:tcPr>
            <w:tcW w:w="1098" w:type="pct"/>
            <w:tcBorders>
              <w:top w:val="single" w:sz="4" w:space="0" w:color="auto"/>
              <w:left w:val="single" w:sz="4" w:space="0" w:color="auto"/>
              <w:bottom w:val="single" w:sz="4" w:space="0" w:color="auto"/>
              <w:right w:val="single" w:sz="4" w:space="0" w:color="auto"/>
            </w:tcBorders>
            <w:hideMark/>
          </w:tcPr>
          <w:p w14:paraId="26FBF30C" w14:textId="77777777" w:rsidR="001F0EBB" w:rsidRPr="001D5534" w:rsidRDefault="001F0EBB" w:rsidP="001F0EBB">
            <w:pPr>
              <w:spacing w:before="60" w:after="60"/>
              <w:jc w:val="center"/>
            </w:pPr>
            <w:r w:rsidRPr="001D5534">
              <w:t>0,992</w:t>
            </w:r>
          </w:p>
        </w:tc>
      </w:tr>
      <w:tr w:rsidR="001F0EBB" w:rsidRPr="001D5534" w14:paraId="1A68534D" w14:textId="77777777" w:rsidTr="001F0EBB">
        <w:tc>
          <w:tcPr>
            <w:tcW w:w="1228" w:type="pct"/>
            <w:vMerge/>
            <w:tcBorders>
              <w:top w:val="single" w:sz="4" w:space="0" w:color="auto"/>
              <w:left w:val="single" w:sz="4" w:space="0" w:color="auto"/>
              <w:bottom w:val="single" w:sz="4" w:space="0" w:color="auto"/>
              <w:right w:val="single" w:sz="4" w:space="0" w:color="auto"/>
            </w:tcBorders>
            <w:vAlign w:val="center"/>
            <w:hideMark/>
          </w:tcPr>
          <w:p w14:paraId="049D2DB9" w14:textId="77777777" w:rsidR="001F0EBB" w:rsidRPr="001D5534" w:rsidRDefault="001F0EBB" w:rsidP="001F0EBB">
            <w:pPr>
              <w:spacing w:before="60" w:after="60"/>
              <w:rPr>
                <w:b/>
                <w:bCs/>
              </w:rPr>
            </w:pPr>
          </w:p>
        </w:tc>
        <w:tc>
          <w:tcPr>
            <w:tcW w:w="2056" w:type="pct"/>
            <w:tcBorders>
              <w:top w:val="single" w:sz="4" w:space="0" w:color="auto"/>
              <w:left w:val="single" w:sz="4" w:space="0" w:color="auto"/>
              <w:bottom w:val="single" w:sz="4" w:space="0" w:color="auto"/>
              <w:right w:val="single" w:sz="4" w:space="0" w:color="auto"/>
            </w:tcBorders>
            <w:hideMark/>
          </w:tcPr>
          <w:p w14:paraId="1CEFD2B9" w14:textId="77777777" w:rsidR="001F0EBB" w:rsidRPr="001D5534" w:rsidRDefault="001F0EBB" w:rsidP="001F0EBB">
            <w:pPr>
              <w:spacing w:before="60" w:after="60"/>
              <w:jc w:val="both"/>
            </w:pPr>
            <w:r w:rsidRPr="001D5534">
              <w:t>Máy in laser A4</w:t>
            </w:r>
          </w:p>
        </w:tc>
        <w:tc>
          <w:tcPr>
            <w:tcW w:w="618" w:type="pct"/>
            <w:tcBorders>
              <w:top w:val="single" w:sz="4" w:space="0" w:color="auto"/>
              <w:left w:val="single" w:sz="4" w:space="0" w:color="auto"/>
              <w:bottom w:val="single" w:sz="4" w:space="0" w:color="auto"/>
              <w:right w:val="single" w:sz="4" w:space="0" w:color="auto"/>
            </w:tcBorders>
            <w:hideMark/>
          </w:tcPr>
          <w:p w14:paraId="3773C5BF" w14:textId="77777777" w:rsidR="001F0EBB" w:rsidRPr="001D5534" w:rsidRDefault="001F0EBB" w:rsidP="001F0EBB">
            <w:pPr>
              <w:spacing w:before="60" w:after="60"/>
              <w:jc w:val="center"/>
            </w:pPr>
            <w:r w:rsidRPr="001D5534">
              <w:t>Ca</w:t>
            </w:r>
          </w:p>
        </w:tc>
        <w:tc>
          <w:tcPr>
            <w:tcW w:w="1098" w:type="pct"/>
            <w:tcBorders>
              <w:top w:val="single" w:sz="4" w:space="0" w:color="auto"/>
              <w:left w:val="single" w:sz="4" w:space="0" w:color="auto"/>
              <w:bottom w:val="single" w:sz="4" w:space="0" w:color="auto"/>
              <w:right w:val="single" w:sz="4" w:space="0" w:color="auto"/>
            </w:tcBorders>
            <w:hideMark/>
          </w:tcPr>
          <w:p w14:paraId="6F75EF40" w14:textId="77777777" w:rsidR="001F0EBB" w:rsidRPr="001D5534" w:rsidRDefault="001F0EBB" w:rsidP="001F0EBB">
            <w:pPr>
              <w:spacing w:before="60" w:after="60"/>
              <w:jc w:val="center"/>
            </w:pPr>
            <w:r w:rsidRPr="001D5534">
              <w:t>0,0003</w:t>
            </w:r>
          </w:p>
        </w:tc>
      </w:tr>
      <w:tr w:rsidR="001F0EBB" w:rsidRPr="001D5534" w14:paraId="76DE9F0A" w14:textId="77777777" w:rsidTr="001F0EBB">
        <w:trPr>
          <w:trHeight w:val="105"/>
        </w:trPr>
        <w:tc>
          <w:tcPr>
            <w:tcW w:w="1228" w:type="pct"/>
            <w:vMerge/>
            <w:tcBorders>
              <w:top w:val="single" w:sz="4" w:space="0" w:color="auto"/>
              <w:left w:val="single" w:sz="4" w:space="0" w:color="auto"/>
              <w:bottom w:val="single" w:sz="4" w:space="0" w:color="auto"/>
              <w:right w:val="single" w:sz="4" w:space="0" w:color="auto"/>
            </w:tcBorders>
            <w:vAlign w:val="center"/>
            <w:hideMark/>
          </w:tcPr>
          <w:p w14:paraId="2F507DED" w14:textId="77777777" w:rsidR="001F0EBB" w:rsidRPr="001D5534" w:rsidRDefault="001F0EBB" w:rsidP="001F0EBB">
            <w:pPr>
              <w:spacing w:before="60" w:after="60"/>
              <w:rPr>
                <w:b/>
                <w:bCs/>
              </w:rPr>
            </w:pPr>
          </w:p>
        </w:tc>
        <w:tc>
          <w:tcPr>
            <w:tcW w:w="2056" w:type="pct"/>
            <w:tcBorders>
              <w:top w:val="single" w:sz="4" w:space="0" w:color="auto"/>
              <w:left w:val="single" w:sz="4" w:space="0" w:color="auto"/>
              <w:bottom w:val="single" w:sz="4" w:space="0" w:color="auto"/>
              <w:right w:val="single" w:sz="4" w:space="0" w:color="auto"/>
            </w:tcBorders>
            <w:hideMark/>
          </w:tcPr>
          <w:p w14:paraId="3DFBB57B" w14:textId="77777777" w:rsidR="001F0EBB" w:rsidRPr="001D5534" w:rsidRDefault="001F0EBB" w:rsidP="001F0EBB">
            <w:pPr>
              <w:spacing w:before="60" w:after="60"/>
              <w:jc w:val="both"/>
              <w:rPr>
                <w:b/>
                <w:bCs/>
                <w:i/>
                <w:iCs/>
              </w:rPr>
            </w:pPr>
            <w:r w:rsidRPr="001D5534">
              <w:rPr>
                <w:b/>
                <w:bCs/>
                <w:i/>
                <w:iCs/>
              </w:rPr>
              <w:t>Vật liệu sử dụng</w:t>
            </w:r>
          </w:p>
        </w:tc>
        <w:tc>
          <w:tcPr>
            <w:tcW w:w="618" w:type="pct"/>
            <w:tcBorders>
              <w:top w:val="single" w:sz="4" w:space="0" w:color="auto"/>
              <w:left w:val="single" w:sz="4" w:space="0" w:color="auto"/>
              <w:bottom w:val="single" w:sz="4" w:space="0" w:color="auto"/>
              <w:right w:val="single" w:sz="4" w:space="0" w:color="auto"/>
            </w:tcBorders>
          </w:tcPr>
          <w:p w14:paraId="7C6DF4FD" w14:textId="77777777" w:rsidR="001F0EBB" w:rsidRPr="001D5534" w:rsidRDefault="001F0EBB" w:rsidP="001F0EBB">
            <w:pPr>
              <w:spacing w:before="60" w:after="60"/>
              <w:jc w:val="center"/>
            </w:pPr>
          </w:p>
        </w:tc>
        <w:tc>
          <w:tcPr>
            <w:tcW w:w="1098" w:type="pct"/>
            <w:tcBorders>
              <w:top w:val="single" w:sz="4" w:space="0" w:color="auto"/>
              <w:left w:val="single" w:sz="4" w:space="0" w:color="auto"/>
              <w:bottom w:val="single" w:sz="4" w:space="0" w:color="auto"/>
              <w:right w:val="single" w:sz="4" w:space="0" w:color="auto"/>
            </w:tcBorders>
          </w:tcPr>
          <w:p w14:paraId="215C8ECA" w14:textId="77777777" w:rsidR="001F0EBB" w:rsidRPr="001D5534" w:rsidRDefault="001F0EBB" w:rsidP="001F0EBB">
            <w:pPr>
              <w:spacing w:before="60" w:after="60"/>
              <w:jc w:val="center"/>
            </w:pPr>
          </w:p>
        </w:tc>
      </w:tr>
      <w:tr w:rsidR="001F0EBB" w:rsidRPr="001D5534" w14:paraId="6CB8DADF" w14:textId="77777777" w:rsidTr="001F0EBB">
        <w:trPr>
          <w:trHeight w:val="105"/>
        </w:trPr>
        <w:tc>
          <w:tcPr>
            <w:tcW w:w="1228" w:type="pct"/>
            <w:vMerge/>
            <w:tcBorders>
              <w:top w:val="single" w:sz="4" w:space="0" w:color="auto"/>
              <w:left w:val="single" w:sz="4" w:space="0" w:color="auto"/>
              <w:bottom w:val="single" w:sz="4" w:space="0" w:color="auto"/>
              <w:right w:val="single" w:sz="4" w:space="0" w:color="auto"/>
            </w:tcBorders>
            <w:vAlign w:val="center"/>
            <w:hideMark/>
          </w:tcPr>
          <w:p w14:paraId="558843A9" w14:textId="77777777" w:rsidR="001F0EBB" w:rsidRPr="001D5534" w:rsidRDefault="001F0EBB" w:rsidP="001F0EBB">
            <w:pPr>
              <w:spacing w:before="60" w:after="60"/>
              <w:rPr>
                <w:b/>
                <w:bCs/>
              </w:rPr>
            </w:pPr>
          </w:p>
        </w:tc>
        <w:tc>
          <w:tcPr>
            <w:tcW w:w="2056" w:type="pct"/>
            <w:tcBorders>
              <w:top w:val="single" w:sz="4" w:space="0" w:color="auto"/>
              <w:left w:val="single" w:sz="4" w:space="0" w:color="auto"/>
              <w:bottom w:val="single" w:sz="4" w:space="0" w:color="auto"/>
              <w:right w:val="single" w:sz="4" w:space="0" w:color="auto"/>
            </w:tcBorders>
            <w:hideMark/>
          </w:tcPr>
          <w:p w14:paraId="67987C24" w14:textId="77777777" w:rsidR="001F0EBB" w:rsidRPr="001D5534" w:rsidRDefault="001F0EBB" w:rsidP="001F0EBB">
            <w:pPr>
              <w:spacing w:before="60" w:after="60"/>
              <w:jc w:val="both"/>
            </w:pPr>
            <w:r w:rsidRPr="001D5534">
              <w:t>Giấy A4</w:t>
            </w:r>
          </w:p>
        </w:tc>
        <w:tc>
          <w:tcPr>
            <w:tcW w:w="618" w:type="pct"/>
            <w:tcBorders>
              <w:top w:val="single" w:sz="4" w:space="0" w:color="auto"/>
              <w:left w:val="single" w:sz="4" w:space="0" w:color="auto"/>
              <w:bottom w:val="single" w:sz="4" w:space="0" w:color="auto"/>
              <w:right w:val="single" w:sz="4" w:space="0" w:color="auto"/>
            </w:tcBorders>
            <w:hideMark/>
          </w:tcPr>
          <w:p w14:paraId="5FDF516F" w14:textId="77777777" w:rsidR="001F0EBB" w:rsidRPr="001D5534" w:rsidRDefault="001F0EBB" w:rsidP="001F0EBB">
            <w:pPr>
              <w:spacing w:before="60" w:after="60"/>
              <w:jc w:val="center"/>
            </w:pPr>
            <w:r w:rsidRPr="001D5534">
              <w:t>Tờ</w:t>
            </w:r>
          </w:p>
        </w:tc>
        <w:tc>
          <w:tcPr>
            <w:tcW w:w="1098" w:type="pct"/>
            <w:tcBorders>
              <w:top w:val="single" w:sz="4" w:space="0" w:color="auto"/>
              <w:left w:val="single" w:sz="4" w:space="0" w:color="auto"/>
              <w:bottom w:val="single" w:sz="4" w:space="0" w:color="auto"/>
              <w:right w:val="single" w:sz="4" w:space="0" w:color="auto"/>
            </w:tcBorders>
            <w:hideMark/>
          </w:tcPr>
          <w:p w14:paraId="1543FFCB" w14:textId="77777777" w:rsidR="001F0EBB" w:rsidRPr="001D5534" w:rsidRDefault="001F0EBB" w:rsidP="001F0EBB">
            <w:pPr>
              <w:spacing w:before="60" w:after="60"/>
              <w:jc w:val="center"/>
            </w:pPr>
            <w:r w:rsidRPr="001D5534">
              <w:t>4</w:t>
            </w:r>
          </w:p>
        </w:tc>
      </w:tr>
      <w:tr w:rsidR="001F0EBB" w:rsidRPr="001D5534" w14:paraId="3D7FEC32" w14:textId="77777777" w:rsidTr="001F0EBB">
        <w:trPr>
          <w:trHeight w:val="105"/>
        </w:trPr>
        <w:tc>
          <w:tcPr>
            <w:tcW w:w="1228" w:type="pct"/>
            <w:vMerge/>
            <w:tcBorders>
              <w:top w:val="single" w:sz="4" w:space="0" w:color="auto"/>
              <w:left w:val="single" w:sz="4" w:space="0" w:color="auto"/>
              <w:bottom w:val="single" w:sz="4" w:space="0" w:color="auto"/>
              <w:right w:val="single" w:sz="4" w:space="0" w:color="auto"/>
            </w:tcBorders>
            <w:vAlign w:val="center"/>
            <w:hideMark/>
          </w:tcPr>
          <w:p w14:paraId="0AB18BD6" w14:textId="77777777" w:rsidR="001F0EBB" w:rsidRPr="001D5534" w:rsidRDefault="001F0EBB" w:rsidP="001F0EBB">
            <w:pPr>
              <w:spacing w:before="60" w:after="60"/>
              <w:rPr>
                <w:b/>
                <w:bCs/>
              </w:rPr>
            </w:pPr>
          </w:p>
        </w:tc>
        <w:tc>
          <w:tcPr>
            <w:tcW w:w="2056" w:type="pct"/>
            <w:tcBorders>
              <w:top w:val="single" w:sz="4" w:space="0" w:color="auto"/>
              <w:left w:val="single" w:sz="4" w:space="0" w:color="auto"/>
              <w:bottom w:val="single" w:sz="4" w:space="0" w:color="auto"/>
              <w:right w:val="single" w:sz="4" w:space="0" w:color="auto"/>
            </w:tcBorders>
            <w:hideMark/>
          </w:tcPr>
          <w:p w14:paraId="584E36BB" w14:textId="77777777" w:rsidR="001F0EBB" w:rsidRPr="001D5534" w:rsidRDefault="001F0EBB" w:rsidP="001F0EBB">
            <w:pPr>
              <w:spacing w:before="60" w:after="60"/>
              <w:jc w:val="both"/>
            </w:pPr>
            <w:r w:rsidRPr="001D5534">
              <w:t>Mực in laser A4</w:t>
            </w:r>
          </w:p>
        </w:tc>
        <w:tc>
          <w:tcPr>
            <w:tcW w:w="618" w:type="pct"/>
            <w:tcBorders>
              <w:top w:val="single" w:sz="4" w:space="0" w:color="auto"/>
              <w:left w:val="single" w:sz="4" w:space="0" w:color="auto"/>
              <w:bottom w:val="single" w:sz="4" w:space="0" w:color="auto"/>
              <w:right w:val="single" w:sz="4" w:space="0" w:color="auto"/>
            </w:tcBorders>
            <w:hideMark/>
          </w:tcPr>
          <w:p w14:paraId="4B96814B" w14:textId="77777777" w:rsidR="001F0EBB" w:rsidRPr="001D5534" w:rsidRDefault="001F0EBB" w:rsidP="001F0EBB">
            <w:pPr>
              <w:spacing w:before="60" w:after="60"/>
              <w:jc w:val="center"/>
            </w:pPr>
            <w:r w:rsidRPr="001D5534">
              <w:t>Hộp</w:t>
            </w:r>
          </w:p>
        </w:tc>
        <w:tc>
          <w:tcPr>
            <w:tcW w:w="1098" w:type="pct"/>
            <w:tcBorders>
              <w:top w:val="single" w:sz="4" w:space="0" w:color="auto"/>
              <w:left w:val="single" w:sz="4" w:space="0" w:color="auto"/>
              <w:bottom w:val="single" w:sz="4" w:space="0" w:color="auto"/>
              <w:right w:val="single" w:sz="4" w:space="0" w:color="auto"/>
            </w:tcBorders>
            <w:hideMark/>
          </w:tcPr>
          <w:p w14:paraId="67EB0085" w14:textId="77777777" w:rsidR="001F0EBB" w:rsidRPr="001D5534" w:rsidRDefault="001F0EBB" w:rsidP="001F0EBB">
            <w:pPr>
              <w:spacing w:before="60" w:after="60"/>
              <w:jc w:val="center"/>
            </w:pPr>
            <w:r w:rsidRPr="001D5534">
              <w:t>0,0016</w:t>
            </w:r>
          </w:p>
        </w:tc>
      </w:tr>
      <w:tr w:rsidR="001F0EBB" w:rsidRPr="001D5534" w14:paraId="3B862BD1" w14:textId="77777777" w:rsidTr="001F0EBB">
        <w:trPr>
          <w:trHeight w:val="105"/>
        </w:trPr>
        <w:tc>
          <w:tcPr>
            <w:tcW w:w="1228" w:type="pct"/>
            <w:vMerge/>
            <w:tcBorders>
              <w:top w:val="single" w:sz="4" w:space="0" w:color="auto"/>
              <w:left w:val="single" w:sz="4" w:space="0" w:color="auto"/>
              <w:bottom w:val="single" w:sz="4" w:space="0" w:color="auto"/>
              <w:right w:val="single" w:sz="4" w:space="0" w:color="auto"/>
            </w:tcBorders>
            <w:vAlign w:val="center"/>
            <w:hideMark/>
          </w:tcPr>
          <w:p w14:paraId="6F9519FF" w14:textId="77777777" w:rsidR="001F0EBB" w:rsidRPr="001D5534" w:rsidRDefault="001F0EBB" w:rsidP="001F0EBB">
            <w:pPr>
              <w:spacing w:before="60" w:after="60"/>
              <w:rPr>
                <w:b/>
                <w:bCs/>
              </w:rPr>
            </w:pPr>
          </w:p>
        </w:tc>
        <w:tc>
          <w:tcPr>
            <w:tcW w:w="2056" w:type="pct"/>
            <w:tcBorders>
              <w:top w:val="single" w:sz="4" w:space="0" w:color="auto"/>
              <w:left w:val="single" w:sz="4" w:space="0" w:color="auto"/>
              <w:bottom w:val="single" w:sz="4" w:space="0" w:color="auto"/>
              <w:right w:val="single" w:sz="4" w:space="0" w:color="auto"/>
            </w:tcBorders>
            <w:hideMark/>
          </w:tcPr>
          <w:p w14:paraId="461331B0" w14:textId="77777777" w:rsidR="001F0EBB" w:rsidRPr="001D5534" w:rsidRDefault="001F0EBB" w:rsidP="001F0EBB">
            <w:pPr>
              <w:spacing w:before="60" w:after="60"/>
              <w:jc w:val="both"/>
            </w:pPr>
            <w:r w:rsidRPr="001D5534">
              <w:t>Vật liệu phụ</w:t>
            </w:r>
          </w:p>
        </w:tc>
        <w:tc>
          <w:tcPr>
            <w:tcW w:w="618" w:type="pct"/>
            <w:tcBorders>
              <w:top w:val="single" w:sz="4" w:space="0" w:color="auto"/>
              <w:left w:val="single" w:sz="4" w:space="0" w:color="auto"/>
              <w:bottom w:val="single" w:sz="4" w:space="0" w:color="auto"/>
              <w:right w:val="single" w:sz="4" w:space="0" w:color="auto"/>
            </w:tcBorders>
            <w:hideMark/>
          </w:tcPr>
          <w:p w14:paraId="6966160F" w14:textId="77777777" w:rsidR="001F0EBB" w:rsidRPr="001D5534" w:rsidRDefault="001F0EBB" w:rsidP="001F0EBB">
            <w:pPr>
              <w:spacing w:before="60" w:after="60"/>
              <w:jc w:val="center"/>
            </w:pPr>
            <w:r w:rsidRPr="001D5534">
              <w:t>%</w:t>
            </w:r>
          </w:p>
        </w:tc>
        <w:tc>
          <w:tcPr>
            <w:tcW w:w="1098" w:type="pct"/>
            <w:tcBorders>
              <w:top w:val="single" w:sz="4" w:space="0" w:color="auto"/>
              <w:left w:val="single" w:sz="4" w:space="0" w:color="auto"/>
              <w:bottom w:val="single" w:sz="4" w:space="0" w:color="auto"/>
              <w:right w:val="single" w:sz="4" w:space="0" w:color="auto"/>
            </w:tcBorders>
            <w:hideMark/>
          </w:tcPr>
          <w:p w14:paraId="0C693796" w14:textId="77777777" w:rsidR="001F0EBB" w:rsidRPr="001D5534" w:rsidRDefault="001F0EBB" w:rsidP="001F0EBB">
            <w:pPr>
              <w:spacing w:before="60" w:after="60"/>
              <w:jc w:val="center"/>
            </w:pPr>
            <w:r w:rsidRPr="001D5534">
              <w:t>10</w:t>
            </w:r>
          </w:p>
        </w:tc>
      </w:tr>
    </w:tbl>
    <w:p w14:paraId="254BBEDA" w14:textId="77777777" w:rsidR="001F0EBB" w:rsidRPr="001D5534" w:rsidRDefault="001F0EBB" w:rsidP="001F0EBB">
      <w:pPr>
        <w:spacing w:line="288" w:lineRule="auto"/>
        <w:ind w:firstLine="567"/>
        <w:contextualSpacing/>
        <w:rPr>
          <w:rFonts w:ascii="Times New Roman Bold" w:hAnsi="Times New Roman Bold"/>
          <w:b/>
          <w:spacing w:val="-4"/>
        </w:rPr>
      </w:pPr>
      <w:r w:rsidRPr="001D5534">
        <w:rPr>
          <w:rFonts w:ascii="Times New Roman Bold" w:hAnsi="Times New Roman Bold"/>
          <w:b/>
          <w:spacing w:val="-4"/>
        </w:rPr>
        <w:lastRenderedPageBreak/>
        <w:t xml:space="preserve">2. Khâu sưu tầm, bổ sung tư liệu, hình ảnh động (quay tư liệu để lưu trữ) </w:t>
      </w:r>
    </w:p>
    <w:p w14:paraId="65E58770" w14:textId="77777777" w:rsidR="001F0EBB" w:rsidRPr="001D5534" w:rsidRDefault="001F0EBB" w:rsidP="001F0EBB">
      <w:pPr>
        <w:spacing w:after="240" w:line="288" w:lineRule="auto"/>
        <w:ind w:firstLine="567"/>
        <w:contextualSpacing/>
        <w:rPr>
          <w:i/>
        </w:rPr>
      </w:pPr>
      <w:r w:rsidRPr="001D5534">
        <w:rPr>
          <w:i/>
        </w:rPr>
        <w:t>2.1. Thành phần công việc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4204"/>
        <w:gridCol w:w="2074"/>
        <w:gridCol w:w="2033"/>
      </w:tblGrid>
      <w:tr w:rsidR="001F0EBB" w:rsidRPr="001D5534" w14:paraId="7AE9BCD3" w14:textId="77777777" w:rsidTr="001F0EBB">
        <w:tc>
          <w:tcPr>
            <w:tcW w:w="548" w:type="pct"/>
            <w:tcBorders>
              <w:top w:val="single" w:sz="4" w:space="0" w:color="auto"/>
              <w:left w:val="single" w:sz="4" w:space="0" w:color="auto"/>
              <w:bottom w:val="single" w:sz="4" w:space="0" w:color="auto"/>
              <w:right w:val="single" w:sz="4" w:space="0" w:color="auto"/>
            </w:tcBorders>
            <w:hideMark/>
          </w:tcPr>
          <w:p w14:paraId="3189B026" w14:textId="77777777" w:rsidR="001F0EBB" w:rsidRPr="001D5534" w:rsidRDefault="001F0EBB" w:rsidP="001F0EBB">
            <w:pPr>
              <w:spacing w:before="60" w:after="60"/>
              <w:jc w:val="center"/>
              <w:rPr>
                <w:b/>
              </w:rPr>
            </w:pPr>
            <w:r w:rsidRPr="001D5534">
              <w:rPr>
                <w:b/>
              </w:rPr>
              <w:t>Bước</w:t>
            </w:r>
          </w:p>
        </w:tc>
        <w:tc>
          <w:tcPr>
            <w:tcW w:w="2252" w:type="pct"/>
            <w:tcBorders>
              <w:top w:val="single" w:sz="4" w:space="0" w:color="auto"/>
              <w:left w:val="single" w:sz="4" w:space="0" w:color="auto"/>
              <w:bottom w:val="single" w:sz="4" w:space="0" w:color="auto"/>
              <w:right w:val="single" w:sz="4" w:space="0" w:color="auto"/>
            </w:tcBorders>
            <w:hideMark/>
          </w:tcPr>
          <w:p w14:paraId="0A378131" w14:textId="77777777" w:rsidR="001F0EBB" w:rsidRPr="001D5534" w:rsidRDefault="001F0EBB" w:rsidP="001F0EBB">
            <w:pPr>
              <w:spacing w:before="60" w:after="60"/>
              <w:jc w:val="center"/>
              <w:rPr>
                <w:b/>
              </w:rPr>
            </w:pPr>
            <w:r w:rsidRPr="001D5534">
              <w:rPr>
                <w:b/>
              </w:rPr>
              <w:t>Nội dung công việc</w:t>
            </w:r>
          </w:p>
        </w:tc>
        <w:tc>
          <w:tcPr>
            <w:tcW w:w="1111" w:type="pct"/>
            <w:tcBorders>
              <w:top w:val="single" w:sz="4" w:space="0" w:color="auto"/>
              <w:left w:val="single" w:sz="4" w:space="0" w:color="auto"/>
              <w:bottom w:val="single" w:sz="4" w:space="0" w:color="auto"/>
              <w:right w:val="single" w:sz="4" w:space="0" w:color="auto"/>
            </w:tcBorders>
            <w:hideMark/>
          </w:tcPr>
          <w:p w14:paraId="0E63F10C" w14:textId="77777777" w:rsidR="001F0EBB" w:rsidRPr="001D5534" w:rsidRDefault="001F0EBB" w:rsidP="001F0EBB">
            <w:pPr>
              <w:spacing w:before="60" w:after="60"/>
              <w:jc w:val="center"/>
              <w:rPr>
                <w:b/>
              </w:rPr>
            </w:pPr>
            <w:r w:rsidRPr="001D5534">
              <w:rPr>
                <w:b/>
              </w:rPr>
              <w:t>Hạng viên chức tham gia</w:t>
            </w:r>
          </w:p>
        </w:tc>
        <w:tc>
          <w:tcPr>
            <w:tcW w:w="1089" w:type="pct"/>
            <w:tcBorders>
              <w:top w:val="single" w:sz="4" w:space="0" w:color="auto"/>
              <w:left w:val="single" w:sz="4" w:space="0" w:color="auto"/>
              <w:bottom w:val="single" w:sz="4" w:space="0" w:color="auto"/>
              <w:right w:val="single" w:sz="4" w:space="0" w:color="auto"/>
            </w:tcBorders>
            <w:hideMark/>
          </w:tcPr>
          <w:p w14:paraId="2B230E56" w14:textId="77777777" w:rsidR="001F0EBB" w:rsidRPr="001D5534" w:rsidRDefault="001F0EBB" w:rsidP="001F0EBB">
            <w:pPr>
              <w:spacing w:before="60" w:after="60"/>
              <w:jc w:val="center"/>
              <w:rPr>
                <w:b/>
              </w:rPr>
            </w:pPr>
            <w:r w:rsidRPr="001D5534">
              <w:rPr>
                <w:b/>
              </w:rPr>
              <w:t>Ghi chú</w:t>
            </w:r>
          </w:p>
        </w:tc>
      </w:tr>
      <w:tr w:rsidR="001F0EBB" w:rsidRPr="001D5534" w14:paraId="3B3358E3" w14:textId="77777777" w:rsidTr="001F0EBB">
        <w:tc>
          <w:tcPr>
            <w:tcW w:w="548" w:type="pct"/>
            <w:tcBorders>
              <w:top w:val="single" w:sz="4" w:space="0" w:color="auto"/>
              <w:left w:val="single" w:sz="4" w:space="0" w:color="auto"/>
              <w:bottom w:val="single" w:sz="4" w:space="0" w:color="auto"/>
              <w:right w:val="single" w:sz="4" w:space="0" w:color="auto"/>
            </w:tcBorders>
            <w:hideMark/>
          </w:tcPr>
          <w:p w14:paraId="73FDE4B5" w14:textId="77777777" w:rsidR="001F0EBB" w:rsidRPr="001D5534" w:rsidRDefault="001F0EBB" w:rsidP="001F0EBB">
            <w:pPr>
              <w:spacing w:before="60" w:after="60"/>
              <w:jc w:val="center"/>
              <w:rPr>
                <w:bCs/>
              </w:rPr>
            </w:pPr>
            <w:r w:rsidRPr="001D5534">
              <w:rPr>
                <w:bCs/>
              </w:rPr>
              <w:t>1</w:t>
            </w:r>
          </w:p>
        </w:tc>
        <w:tc>
          <w:tcPr>
            <w:tcW w:w="2252" w:type="pct"/>
            <w:tcBorders>
              <w:top w:val="single" w:sz="4" w:space="0" w:color="auto"/>
              <w:left w:val="single" w:sz="4" w:space="0" w:color="auto"/>
              <w:bottom w:val="single" w:sz="4" w:space="0" w:color="auto"/>
              <w:right w:val="single" w:sz="4" w:space="0" w:color="auto"/>
            </w:tcBorders>
          </w:tcPr>
          <w:p w14:paraId="6E3BEFE8" w14:textId="77777777" w:rsidR="001F0EBB" w:rsidRPr="001D5534" w:rsidRDefault="001F0EBB" w:rsidP="001F0EBB">
            <w:pPr>
              <w:spacing w:before="60" w:after="60"/>
              <w:jc w:val="both"/>
              <w:rPr>
                <w:bCs/>
              </w:rPr>
            </w:pPr>
            <w:r w:rsidRPr="001D5534">
              <w:rPr>
                <w:bCs/>
              </w:rPr>
              <w:t>Xây dựng kế hoạch và đề cương chi tiết sự kiện cần quay. Phân công nhiệm vụ và kiểm tra máy móc, thiết bị kỹ thuật.</w:t>
            </w:r>
          </w:p>
          <w:p w14:paraId="0C6F96BD" w14:textId="77777777" w:rsidR="001F0EBB" w:rsidRPr="001D5534" w:rsidRDefault="001F0EBB" w:rsidP="001F0EBB">
            <w:pPr>
              <w:spacing w:before="60" w:after="60"/>
              <w:jc w:val="both"/>
              <w:rPr>
                <w:bCs/>
              </w:rPr>
            </w:pPr>
          </w:p>
        </w:tc>
        <w:tc>
          <w:tcPr>
            <w:tcW w:w="1111" w:type="pct"/>
            <w:tcBorders>
              <w:top w:val="single" w:sz="4" w:space="0" w:color="auto"/>
              <w:left w:val="single" w:sz="4" w:space="0" w:color="auto"/>
              <w:bottom w:val="single" w:sz="4" w:space="0" w:color="auto"/>
              <w:right w:val="single" w:sz="4" w:space="0" w:color="auto"/>
            </w:tcBorders>
            <w:hideMark/>
          </w:tcPr>
          <w:p w14:paraId="2FF68317" w14:textId="77777777" w:rsidR="001F0EBB" w:rsidRPr="001D5534" w:rsidRDefault="001F0EBB" w:rsidP="001F0EBB">
            <w:pPr>
              <w:spacing w:before="60" w:after="60"/>
              <w:jc w:val="center"/>
              <w:rPr>
                <w:bCs/>
              </w:rPr>
            </w:pPr>
            <w:r w:rsidRPr="001D5534">
              <w:rPr>
                <w:bCs/>
              </w:rPr>
              <w:t>Hạng III bậc 9/9</w:t>
            </w:r>
          </w:p>
        </w:tc>
        <w:tc>
          <w:tcPr>
            <w:tcW w:w="1089" w:type="pct"/>
            <w:vMerge w:val="restart"/>
            <w:tcBorders>
              <w:top w:val="single" w:sz="4" w:space="0" w:color="auto"/>
              <w:left w:val="single" w:sz="4" w:space="0" w:color="auto"/>
              <w:bottom w:val="single" w:sz="4" w:space="0" w:color="auto"/>
              <w:right w:val="single" w:sz="4" w:space="0" w:color="auto"/>
            </w:tcBorders>
            <w:hideMark/>
          </w:tcPr>
          <w:p w14:paraId="1F0FC633" w14:textId="77777777" w:rsidR="001F0EBB" w:rsidRPr="001D5534" w:rsidRDefault="001F0EBB" w:rsidP="001F0EBB">
            <w:pPr>
              <w:spacing w:before="60" w:after="60"/>
              <w:jc w:val="both"/>
              <w:rPr>
                <w:bCs/>
                <w:i/>
              </w:rPr>
            </w:pPr>
            <w:r w:rsidRPr="001D5534">
              <w:rPr>
                <w:bCs/>
                <w:i/>
              </w:rPr>
              <w:t>Dự thảo (lần 2) Thông tư số      /TT-BVHTTDL của Bộ Văn hóa, Thể thao và Du lịch Quy định tiêu chí, tiêu chuẩn chất lượng, định mức kinh tế - kỹ thuật và hướng dẫn cung cấp dịch vụ lưu trữ, bảo quản khai thác tư liệu,  hình ảnh động quốc gia</w:t>
            </w:r>
          </w:p>
        </w:tc>
      </w:tr>
      <w:tr w:rsidR="001F0EBB" w:rsidRPr="001D5534" w14:paraId="6D945C5A" w14:textId="77777777" w:rsidTr="001F0EBB">
        <w:tc>
          <w:tcPr>
            <w:tcW w:w="548" w:type="pct"/>
            <w:tcBorders>
              <w:top w:val="single" w:sz="4" w:space="0" w:color="auto"/>
              <w:left w:val="single" w:sz="4" w:space="0" w:color="auto"/>
              <w:bottom w:val="single" w:sz="4" w:space="0" w:color="auto"/>
              <w:right w:val="single" w:sz="4" w:space="0" w:color="auto"/>
            </w:tcBorders>
            <w:hideMark/>
          </w:tcPr>
          <w:p w14:paraId="3BE5C572" w14:textId="77777777" w:rsidR="001F0EBB" w:rsidRPr="001D5534" w:rsidRDefault="001F0EBB" w:rsidP="001F0EBB">
            <w:pPr>
              <w:spacing w:before="60" w:after="60"/>
              <w:jc w:val="center"/>
              <w:rPr>
                <w:bCs/>
              </w:rPr>
            </w:pPr>
            <w:r w:rsidRPr="001D5534">
              <w:rPr>
                <w:bCs/>
              </w:rPr>
              <w:t>2</w:t>
            </w:r>
          </w:p>
        </w:tc>
        <w:tc>
          <w:tcPr>
            <w:tcW w:w="2252" w:type="pct"/>
            <w:tcBorders>
              <w:top w:val="single" w:sz="4" w:space="0" w:color="auto"/>
              <w:left w:val="single" w:sz="4" w:space="0" w:color="auto"/>
              <w:bottom w:val="single" w:sz="4" w:space="0" w:color="auto"/>
              <w:right w:val="single" w:sz="4" w:space="0" w:color="auto"/>
            </w:tcBorders>
            <w:hideMark/>
          </w:tcPr>
          <w:p w14:paraId="78D47D1A" w14:textId="77777777" w:rsidR="001F0EBB" w:rsidRPr="001D5534" w:rsidRDefault="001F0EBB" w:rsidP="001F0EBB">
            <w:pPr>
              <w:spacing w:before="60" w:after="60"/>
              <w:jc w:val="both"/>
              <w:rPr>
                <w:bCs/>
              </w:rPr>
            </w:pPr>
            <w:r w:rsidRPr="001D5534">
              <w:rPr>
                <w:bCs/>
              </w:rPr>
              <w:t xml:space="preserve">Trình cấp có thẩm quyền phê duyệt </w:t>
            </w:r>
          </w:p>
        </w:tc>
        <w:tc>
          <w:tcPr>
            <w:tcW w:w="1111" w:type="pct"/>
            <w:tcBorders>
              <w:top w:val="single" w:sz="4" w:space="0" w:color="auto"/>
              <w:left w:val="single" w:sz="4" w:space="0" w:color="auto"/>
              <w:bottom w:val="single" w:sz="4" w:space="0" w:color="auto"/>
              <w:right w:val="single" w:sz="4" w:space="0" w:color="auto"/>
            </w:tcBorders>
            <w:hideMark/>
          </w:tcPr>
          <w:p w14:paraId="0AD054B8" w14:textId="77777777" w:rsidR="001F0EBB" w:rsidRPr="001D5534" w:rsidRDefault="001F0EBB" w:rsidP="001F0EBB">
            <w:pPr>
              <w:spacing w:before="60" w:after="60"/>
              <w:jc w:val="center"/>
              <w:rPr>
                <w:bCs/>
              </w:rPr>
            </w:pPr>
            <w:r w:rsidRPr="001D5534">
              <w:rPr>
                <w:bCs/>
              </w:rPr>
              <w:t>Hạng III bậc 9/9</w:t>
            </w:r>
          </w:p>
        </w:tc>
        <w:tc>
          <w:tcPr>
            <w:tcW w:w="1089" w:type="pct"/>
            <w:vMerge/>
            <w:tcBorders>
              <w:top w:val="single" w:sz="4" w:space="0" w:color="auto"/>
              <w:left w:val="single" w:sz="4" w:space="0" w:color="auto"/>
              <w:bottom w:val="single" w:sz="4" w:space="0" w:color="auto"/>
              <w:right w:val="single" w:sz="4" w:space="0" w:color="auto"/>
            </w:tcBorders>
            <w:vAlign w:val="center"/>
            <w:hideMark/>
          </w:tcPr>
          <w:p w14:paraId="754EDD80" w14:textId="77777777" w:rsidR="001F0EBB" w:rsidRPr="001D5534" w:rsidRDefault="001F0EBB" w:rsidP="001F0EBB">
            <w:pPr>
              <w:spacing w:before="60" w:after="60"/>
              <w:rPr>
                <w:bCs/>
              </w:rPr>
            </w:pPr>
          </w:p>
        </w:tc>
      </w:tr>
      <w:tr w:rsidR="001F0EBB" w:rsidRPr="001D5534" w14:paraId="2D15FAA1" w14:textId="77777777" w:rsidTr="001F0EBB">
        <w:tc>
          <w:tcPr>
            <w:tcW w:w="548" w:type="pct"/>
            <w:tcBorders>
              <w:top w:val="single" w:sz="4" w:space="0" w:color="auto"/>
              <w:left w:val="single" w:sz="4" w:space="0" w:color="auto"/>
              <w:bottom w:val="single" w:sz="4" w:space="0" w:color="auto"/>
              <w:right w:val="single" w:sz="4" w:space="0" w:color="auto"/>
            </w:tcBorders>
          </w:tcPr>
          <w:p w14:paraId="6FA7D56A" w14:textId="77777777" w:rsidR="001F0EBB" w:rsidRPr="001D5534" w:rsidRDefault="001F0EBB" w:rsidP="001F0EBB">
            <w:pPr>
              <w:spacing w:before="60" w:after="60"/>
              <w:jc w:val="center"/>
              <w:rPr>
                <w:bCs/>
              </w:rPr>
            </w:pPr>
            <w:r w:rsidRPr="001D5534">
              <w:rPr>
                <w:bCs/>
              </w:rPr>
              <w:t>3</w:t>
            </w:r>
          </w:p>
        </w:tc>
        <w:tc>
          <w:tcPr>
            <w:tcW w:w="2252" w:type="pct"/>
            <w:tcBorders>
              <w:top w:val="single" w:sz="4" w:space="0" w:color="auto"/>
              <w:left w:val="single" w:sz="4" w:space="0" w:color="auto"/>
              <w:bottom w:val="single" w:sz="4" w:space="0" w:color="auto"/>
              <w:right w:val="single" w:sz="4" w:space="0" w:color="auto"/>
            </w:tcBorders>
          </w:tcPr>
          <w:p w14:paraId="14B332EE" w14:textId="77777777" w:rsidR="001F0EBB" w:rsidRPr="001D5534" w:rsidRDefault="001F0EBB" w:rsidP="001F0EBB">
            <w:pPr>
              <w:spacing w:before="60" w:after="60"/>
              <w:jc w:val="both"/>
              <w:rPr>
                <w:bCs/>
              </w:rPr>
            </w:pPr>
            <w:r w:rsidRPr="001D5534">
              <w:rPr>
                <w:bCs/>
              </w:rPr>
              <w:t>Xây dựng dự toán chi phí thực hiện</w:t>
            </w:r>
          </w:p>
        </w:tc>
        <w:tc>
          <w:tcPr>
            <w:tcW w:w="1111" w:type="pct"/>
            <w:tcBorders>
              <w:top w:val="single" w:sz="4" w:space="0" w:color="auto"/>
              <w:left w:val="single" w:sz="4" w:space="0" w:color="auto"/>
              <w:bottom w:val="single" w:sz="4" w:space="0" w:color="auto"/>
              <w:right w:val="single" w:sz="4" w:space="0" w:color="auto"/>
            </w:tcBorders>
          </w:tcPr>
          <w:p w14:paraId="39B58BD5" w14:textId="77777777" w:rsidR="001F0EBB" w:rsidRPr="001D5534" w:rsidRDefault="001F0EBB" w:rsidP="001F0EBB">
            <w:pPr>
              <w:spacing w:before="60" w:after="60"/>
              <w:jc w:val="center"/>
              <w:rPr>
                <w:bCs/>
              </w:rPr>
            </w:pPr>
            <w:r w:rsidRPr="001D5534">
              <w:rPr>
                <w:bCs/>
              </w:rPr>
              <w:t>Hạng III bậc 9/9</w:t>
            </w:r>
          </w:p>
        </w:tc>
        <w:tc>
          <w:tcPr>
            <w:tcW w:w="1089" w:type="pct"/>
            <w:vMerge/>
            <w:tcBorders>
              <w:top w:val="single" w:sz="4" w:space="0" w:color="auto"/>
              <w:left w:val="single" w:sz="4" w:space="0" w:color="auto"/>
              <w:bottom w:val="single" w:sz="4" w:space="0" w:color="auto"/>
              <w:right w:val="single" w:sz="4" w:space="0" w:color="auto"/>
            </w:tcBorders>
            <w:vAlign w:val="center"/>
          </w:tcPr>
          <w:p w14:paraId="04C24D23" w14:textId="77777777" w:rsidR="001F0EBB" w:rsidRPr="001D5534" w:rsidRDefault="001F0EBB" w:rsidP="001F0EBB">
            <w:pPr>
              <w:spacing w:before="60" w:after="60"/>
              <w:rPr>
                <w:bCs/>
              </w:rPr>
            </w:pPr>
          </w:p>
        </w:tc>
      </w:tr>
      <w:tr w:rsidR="001F0EBB" w:rsidRPr="001D5534" w14:paraId="41F68418" w14:textId="77777777" w:rsidTr="001F0EBB">
        <w:tc>
          <w:tcPr>
            <w:tcW w:w="548" w:type="pct"/>
            <w:tcBorders>
              <w:top w:val="single" w:sz="4" w:space="0" w:color="auto"/>
              <w:left w:val="single" w:sz="4" w:space="0" w:color="auto"/>
              <w:bottom w:val="single" w:sz="4" w:space="0" w:color="auto"/>
              <w:right w:val="single" w:sz="4" w:space="0" w:color="auto"/>
            </w:tcBorders>
          </w:tcPr>
          <w:p w14:paraId="3F3CADD5" w14:textId="77777777" w:rsidR="001F0EBB" w:rsidRPr="001D5534" w:rsidRDefault="001F0EBB" w:rsidP="001F0EBB">
            <w:pPr>
              <w:spacing w:before="60" w:after="60"/>
              <w:jc w:val="center"/>
              <w:rPr>
                <w:bCs/>
              </w:rPr>
            </w:pPr>
            <w:r w:rsidRPr="001D5534">
              <w:rPr>
                <w:bCs/>
              </w:rPr>
              <w:t>4</w:t>
            </w:r>
          </w:p>
        </w:tc>
        <w:tc>
          <w:tcPr>
            <w:tcW w:w="2252" w:type="pct"/>
            <w:tcBorders>
              <w:top w:val="single" w:sz="4" w:space="0" w:color="auto"/>
              <w:left w:val="single" w:sz="4" w:space="0" w:color="auto"/>
              <w:bottom w:val="single" w:sz="4" w:space="0" w:color="auto"/>
              <w:right w:val="single" w:sz="4" w:space="0" w:color="auto"/>
            </w:tcBorders>
          </w:tcPr>
          <w:p w14:paraId="15E598D3" w14:textId="77777777" w:rsidR="001F0EBB" w:rsidRPr="001D5534" w:rsidRDefault="001F0EBB" w:rsidP="001F0EBB">
            <w:pPr>
              <w:spacing w:before="60" w:after="60"/>
              <w:jc w:val="both"/>
              <w:rPr>
                <w:bCs/>
              </w:rPr>
            </w:pPr>
            <w:r w:rsidRPr="001D5534">
              <w:rPr>
                <w:bCs/>
              </w:rPr>
              <w:t>Quay các sự kiện theo trình tự</w:t>
            </w:r>
          </w:p>
        </w:tc>
        <w:tc>
          <w:tcPr>
            <w:tcW w:w="1111" w:type="pct"/>
            <w:tcBorders>
              <w:top w:val="single" w:sz="4" w:space="0" w:color="auto"/>
              <w:left w:val="single" w:sz="4" w:space="0" w:color="auto"/>
              <w:bottom w:val="single" w:sz="4" w:space="0" w:color="auto"/>
              <w:right w:val="single" w:sz="4" w:space="0" w:color="auto"/>
            </w:tcBorders>
          </w:tcPr>
          <w:p w14:paraId="2424A554" w14:textId="77777777" w:rsidR="001F0EBB" w:rsidRPr="001D5534" w:rsidRDefault="001F0EBB" w:rsidP="001F0EBB">
            <w:pPr>
              <w:spacing w:before="60" w:after="60"/>
              <w:jc w:val="center"/>
              <w:rPr>
                <w:bCs/>
              </w:rPr>
            </w:pPr>
          </w:p>
        </w:tc>
        <w:tc>
          <w:tcPr>
            <w:tcW w:w="1089" w:type="pct"/>
            <w:vMerge/>
            <w:tcBorders>
              <w:top w:val="single" w:sz="4" w:space="0" w:color="auto"/>
              <w:left w:val="single" w:sz="4" w:space="0" w:color="auto"/>
              <w:bottom w:val="single" w:sz="4" w:space="0" w:color="auto"/>
              <w:right w:val="single" w:sz="4" w:space="0" w:color="auto"/>
            </w:tcBorders>
            <w:vAlign w:val="center"/>
          </w:tcPr>
          <w:p w14:paraId="2CE756B7" w14:textId="77777777" w:rsidR="001F0EBB" w:rsidRPr="001D5534" w:rsidRDefault="001F0EBB" w:rsidP="001F0EBB">
            <w:pPr>
              <w:spacing w:before="60" w:after="60"/>
              <w:rPr>
                <w:bCs/>
              </w:rPr>
            </w:pPr>
          </w:p>
        </w:tc>
      </w:tr>
      <w:tr w:rsidR="001F0EBB" w:rsidRPr="001D5534" w14:paraId="6049E433" w14:textId="77777777" w:rsidTr="001F0EBB">
        <w:tc>
          <w:tcPr>
            <w:tcW w:w="548" w:type="pct"/>
            <w:tcBorders>
              <w:top w:val="single" w:sz="4" w:space="0" w:color="auto"/>
              <w:left w:val="single" w:sz="4" w:space="0" w:color="auto"/>
              <w:bottom w:val="single" w:sz="4" w:space="0" w:color="auto"/>
              <w:right w:val="single" w:sz="4" w:space="0" w:color="auto"/>
            </w:tcBorders>
            <w:hideMark/>
          </w:tcPr>
          <w:p w14:paraId="29366FDA" w14:textId="77777777" w:rsidR="001F0EBB" w:rsidRPr="001D5534" w:rsidRDefault="001F0EBB" w:rsidP="001F0EBB">
            <w:pPr>
              <w:spacing w:before="60" w:after="60"/>
              <w:jc w:val="center"/>
              <w:rPr>
                <w:bCs/>
              </w:rPr>
            </w:pPr>
            <w:r w:rsidRPr="001D5534">
              <w:rPr>
                <w:bCs/>
              </w:rPr>
              <w:t>5</w:t>
            </w:r>
          </w:p>
        </w:tc>
        <w:tc>
          <w:tcPr>
            <w:tcW w:w="2252" w:type="pct"/>
            <w:tcBorders>
              <w:top w:val="single" w:sz="4" w:space="0" w:color="auto"/>
              <w:left w:val="single" w:sz="4" w:space="0" w:color="auto"/>
              <w:bottom w:val="single" w:sz="4" w:space="0" w:color="auto"/>
              <w:right w:val="single" w:sz="4" w:space="0" w:color="auto"/>
            </w:tcBorders>
            <w:hideMark/>
          </w:tcPr>
          <w:p w14:paraId="286DBD96" w14:textId="77777777" w:rsidR="001F0EBB" w:rsidRPr="001D5534" w:rsidRDefault="001F0EBB" w:rsidP="001F0EBB">
            <w:pPr>
              <w:spacing w:before="60" w:after="60"/>
              <w:jc w:val="both"/>
              <w:rPr>
                <w:bCs/>
              </w:rPr>
            </w:pPr>
            <w:r w:rsidRPr="001D5534">
              <w:rPr>
                <w:bCs/>
              </w:rPr>
              <w:t xml:space="preserve">Sao chép tư liệu sang ổ dữ liệu </w:t>
            </w:r>
          </w:p>
        </w:tc>
        <w:tc>
          <w:tcPr>
            <w:tcW w:w="1111" w:type="pct"/>
            <w:tcBorders>
              <w:top w:val="single" w:sz="4" w:space="0" w:color="auto"/>
              <w:left w:val="single" w:sz="4" w:space="0" w:color="auto"/>
              <w:bottom w:val="single" w:sz="4" w:space="0" w:color="auto"/>
              <w:right w:val="single" w:sz="4" w:space="0" w:color="auto"/>
            </w:tcBorders>
            <w:hideMark/>
          </w:tcPr>
          <w:p w14:paraId="150EF099" w14:textId="77777777" w:rsidR="001F0EBB" w:rsidRPr="001D5534" w:rsidRDefault="001F0EBB" w:rsidP="001F0EBB">
            <w:pPr>
              <w:spacing w:before="60" w:after="60"/>
              <w:jc w:val="center"/>
              <w:rPr>
                <w:bCs/>
              </w:rPr>
            </w:pPr>
            <w:r w:rsidRPr="001D5534">
              <w:rPr>
                <w:bCs/>
              </w:rPr>
              <w:t>Hạng III bậc 9/9</w:t>
            </w:r>
          </w:p>
        </w:tc>
        <w:tc>
          <w:tcPr>
            <w:tcW w:w="1089" w:type="pct"/>
            <w:vMerge/>
            <w:tcBorders>
              <w:top w:val="single" w:sz="4" w:space="0" w:color="auto"/>
              <w:left w:val="single" w:sz="4" w:space="0" w:color="auto"/>
              <w:bottom w:val="single" w:sz="4" w:space="0" w:color="auto"/>
              <w:right w:val="single" w:sz="4" w:space="0" w:color="auto"/>
            </w:tcBorders>
            <w:vAlign w:val="center"/>
            <w:hideMark/>
          </w:tcPr>
          <w:p w14:paraId="7930CD88" w14:textId="77777777" w:rsidR="001F0EBB" w:rsidRPr="001D5534" w:rsidRDefault="001F0EBB" w:rsidP="001F0EBB">
            <w:pPr>
              <w:spacing w:before="60" w:after="60"/>
              <w:rPr>
                <w:bCs/>
              </w:rPr>
            </w:pPr>
          </w:p>
        </w:tc>
      </w:tr>
      <w:tr w:rsidR="001F0EBB" w:rsidRPr="001D5534" w14:paraId="2A1032D2" w14:textId="77777777" w:rsidTr="001F0EBB">
        <w:tc>
          <w:tcPr>
            <w:tcW w:w="548" w:type="pct"/>
            <w:tcBorders>
              <w:top w:val="single" w:sz="4" w:space="0" w:color="auto"/>
              <w:left w:val="single" w:sz="4" w:space="0" w:color="auto"/>
              <w:bottom w:val="single" w:sz="4" w:space="0" w:color="auto"/>
              <w:right w:val="single" w:sz="4" w:space="0" w:color="auto"/>
            </w:tcBorders>
            <w:hideMark/>
          </w:tcPr>
          <w:p w14:paraId="0DC453DE" w14:textId="77777777" w:rsidR="001F0EBB" w:rsidRPr="001D5534" w:rsidRDefault="001F0EBB" w:rsidP="001F0EBB">
            <w:pPr>
              <w:spacing w:before="60" w:after="60"/>
              <w:jc w:val="center"/>
              <w:rPr>
                <w:bCs/>
              </w:rPr>
            </w:pPr>
            <w:r w:rsidRPr="001D5534">
              <w:rPr>
                <w:bCs/>
              </w:rPr>
              <w:t>6</w:t>
            </w:r>
          </w:p>
        </w:tc>
        <w:tc>
          <w:tcPr>
            <w:tcW w:w="2252" w:type="pct"/>
            <w:tcBorders>
              <w:top w:val="single" w:sz="4" w:space="0" w:color="auto"/>
              <w:left w:val="single" w:sz="4" w:space="0" w:color="auto"/>
              <w:bottom w:val="single" w:sz="4" w:space="0" w:color="auto"/>
              <w:right w:val="single" w:sz="4" w:space="0" w:color="auto"/>
            </w:tcBorders>
          </w:tcPr>
          <w:p w14:paraId="3FD22F3C" w14:textId="77777777" w:rsidR="001F0EBB" w:rsidRPr="001D5534" w:rsidRDefault="001F0EBB" w:rsidP="001F0EBB">
            <w:pPr>
              <w:spacing w:before="60" w:after="60"/>
              <w:jc w:val="both"/>
              <w:rPr>
                <w:bCs/>
              </w:rPr>
            </w:pPr>
            <w:r w:rsidRPr="001D5534">
              <w:rPr>
                <w:bCs/>
              </w:rPr>
              <w:t>Sơ dựng tư liệu</w:t>
            </w:r>
          </w:p>
        </w:tc>
        <w:tc>
          <w:tcPr>
            <w:tcW w:w="1111" w:type="pct"/>
            <w:tcBorders>
              <w:top w:val="single" w:sz="4" w:space="0" w:color="auto"/>
              <w:left w:val="single" w:sz="4" w:space="0" w:color="auto"/>
              <w:bottom w:val="single" w:sz="4" w:space="0" w:color="auto"/>
              <w:right w:val="single" w:sz="4" w:space="0" w:color="auto"/>
            </w:tcBorders>
            <w:hideMark/>
          </w:tcPr>
          <w:p w14:paraId="7D6AE47D" w14:textId="77777777" w:rsidR="001F0EBB" w:rsidRPr="001D5534" w:rsidRDefault="001F0EBB" w:rsidP="001F0EBB">
            <w:pPr>
              <w:spacing w:before="60" w:after="60"/>
              <w:jc w:val="center"/>
              <w:rPr>
                <w:bCs/>
              </w:rPr>
            </w:pPr>
            <w:r w:rsidRPr="001D5534">
              <w:rPr>
                <w:bCs/>
              </w:rPr>
              <w:t>Hạng III bậc 9/9</w:t>
            </w:r>
          </w:p>
        </w:tc>
        <w:tc>
          <w:tcPr>
            <w:tcW w:w="1089" w:type="pct"/>
            <w:vMerge/>
            <w:tcBorders>
              <w:top w:val="single" w:sz="4" w:space="0" w:color="auto"/>
              <w:left w:val="single" w:sz="4" w:space="0" w:color="auto"/>
              <w:bottom w:val="single" w:sz="4" w:space="0" w:color="auto"/>
              <w:right w:val="single" w:sz="4" w:space="0" w:color="auto"/>
            </w:tcBorders>
            <w:vAlign w:val="center"/>
            <w:hideMark/>
          </w:tcPr>
          <w:p w14:paraId="08CC8B7F" w14:textId="77777777" w:rsidR="001F0EBB" w:rsidRPr="001D5534" w:rsidRDefault="001F0EBB" w:rsidP="001F0EBB">
            <w:pPr>
              <w:spacing w:before="60" w:after="60"/>
              <w:rPr>
                <w:bCs/>
              </w:rPr>
            </w:pPr>
          </w:p>
        </w:tc>
      </w:tr>
      <w:tr w:rsidR="001F0EBB" w:rsidRPr="001D5534" w14:paraId="03985616" w14:textId="77777777" w:rsidTr="001F0EBB">
        <w:tc>
          <w:tcPr>
            <w:tcW w:w="548" w:type="pct"/>
            <w:tcBorders>
              <w:top w:val="single" w:sz="4" w:space="0" w:color="auto"/>
              <w:left w:val="single" w:sz="4" w:space="0" w:color="auto"/>
              <w:bottom w:val="single" w:sz="4" w:space="0" w:color="auto"/>
              <w:right w:val="single" w:sz="4" w:space="0" w:color="auto"/>
            </w:tcBorders>
            <w:hideMark/>
          </w:tcPr>
          <w:p w14:paraId="4A7A7828" w14:textId="77777777" w:rsidR="001F0EBB" w:rsidRPr="001D5534" w:rsidRDefault="001F0EBB" w:rsidP="001F0EBB">
            <w:pPr>
              <w:spacing w:before="60" w:after="60"/>
              <w:jc w:val="center"/>
              <w:rPr>
                <w:bCs/>
              </w:rPr>
            </w:pPr>
            <w:r w:rsidRPr="001D5534">
              <w:rPr>
                <w:bCs/>
              </w:rPr>
              <w:t>7</w:t>
            </w:r>
          </w:p>
        </w:tc>
        <w:tc>
          <w:tcPr>
            <w:tcW w:w="2252" w:type="pct"/>
            <w:tcBorders>
              <w:top w:val="single" w:sz="4" w:space="0" w:color="auto"/>
              <w:left w:val="single" w:sz="4" w:space="0" w:color="auto"/>
              <w:bottom w:val="single" w:sz="4" w:space="0" w:color="auto"/>
              <w:right w:val="single" w:sz="4" w:space="0" w:color="auto"/>
            </w:tcBorders>
          </w:tcPr>
          <w:p w14:paraId="57607683" w14:textId="77777777" w:rsidR="001F0EBB" w:rsidRPr="001D5534" w:rsidRDefault="001F0EBB" w:rsidP="001F0EBB">
            <w:pPr>
              <w:spacing w:before="60" w:after="60"/>
              <w:jc w:val="both"/>
              <w:rPr>
                <w:bCs/>
              </w:rPr>
            </w:pPr>
            <w:r w:rsidRPr="001D5534">
              <w:rPr>
                <w:bCs/>
              </w:rPr>
              <w:t>Hội đồng thẩm định của đơn vị nghiệm thu sản phẩm</w:t>
            </w:r>
          </w:p>
        </w:tc>
        <w:tc>
          <w:tcPr>
            <w:tcW w:w="1111" w:type="pct"/>
            <w:tcBorders>
              <w:top w:val="single" w:sz="4" w:space="0" w:color="auto"/>
              <w:left w:val="single" w:sz="4" w:space="0" w:color="auto"/>
              <w:bottom w:val="single" w:sz="4" w:space="0" w:color="auto"/>
              <w:right w:val="single" w:sz="4" w:space="0" w:color="auto"/>
            </w:tcBorders>
            <w:hideMark/>
          </w:tcPr>
          <w:p w14:paraId="2AAF7395" w14:textId="77777777" w:rsidR="001F0EBB" w:rsidRPr="001D5534" w:rsidRDefault="001F0EBB" w:rsidP="001F0EBB">
            <w:pPr>
              <w:spacing w:before="60" w:after="60"/>
              <w:jc w:val="center"/>
              <w:rPr>
                <w:bCs/>
              </w:rPr>
            </w:pPr>
            <w:r w:rsidRPr="001D5534">
              <w:rPr>
                <w:bCs/>
              </w:rPr>
              <w:t>Hạng II bậc 5/8</w:t>
            </w:r>
          </w:p>
        </w:tc>
        <w:tc>
          <w:tcPr>
            <w:tcW w:w="1089" w:type="pct"/>
            <w:vMerge/>
            <w:tcBorders>
              <w:top w:val="single" w:sz="4" w:space="0" w:color="auto"/>
              <w:left w:val="single" w:sz="4" w:space="0" w:color="auto"/>
              <w:bottom w:val="single" w:sz="4" w:space="0" w:color="auto"/>
              <w:right w:val="single" w:sz="4" w:space="0" w:color="auto"/>
            </w:tcBorders>
            <w:vAlign w:val="center"/>
            <w:hideMark/>
          </w:tcPr>
          <w:p w14:paraId="27F1D580" w14:textId="77777777" w:rsidR="001F0EBB" w:rsidRPr="001D5534" w:rsidRDefault="001F0EBB" w:rsidP="001F0EBB">
            <w:pPr>
              <w:spacing w:before="60" w:after="60"/>
              <w:rPr>
                <w:bCs/>
              </w:rPr>
            </w:pPr>
          </w:p>
        </w:tc>
      </w:tr>
      <w:tr w:rsidR="001F0EBB" w:rsidRPr="001D5534" w14:paraId="204A3398" w14:textId="77777777" w:rsidTr="001F0EBB">
        <w:tc>
          <w:tcPr>
            <w:tcW w:w="548" w:type="pct"/>
            <w:tcBorders>
              <w:top w:val="single" w:sz="4" w:space="0" w:color="auto"/>
              <w:left w:val="single" w:sz="4" w:space="0" w:color="auto"/>
              <w:bottom w:val="single" w:sz="4" w:space="0" w:color="auto"/>
              <w:right w:val="single" w:sz="4" w:space="0" w:color="auto"/>
            </w:tcBorders>
            <w:hideMark/>
          </w:tcPr>
          <w:p w14:paraId="062B4185" w14:textId="77777777" w:rsidR="001F0EBB" w:rsidRPr="001D5534" w:rsidRDefault="001F0EBB" w:rsidP="001F0EBB">
            <w:pPr>
              <w:spacing w:before="60" w:after="60"/>
              <w:jc w:val="center"/>
              <w:rPr>
                <w:bCs/>
              </w:rPr>
            </w:pPr>
            <w:r w:rsidRPr="001D5534">
              <w:rPr>
                <w:bCs/>
              </w:rPr>
              <w:t>8</w:t>
            </w:r>
          </w:p>
        </w:tc>
        <w:tc>
          <w:tcPr>
            <w:tcW w:w="2252" w:type="pct"/>
            <w:tcBorders>
              <w:top w:val="single" w:sz="4" w:space="0" w:color="auto"/>
              <w:left w:val="single" w:sz="4" w:space="0" w:color="auto"/>
              <w:bottom w:val="single" w:sz="4" w:space="0" w:color="auto"/>
              <w:right w:val="single" w:sz="4" w:space="0" w:color="auto"/>
            </w:tcBorders>
          </w:tcPr>
          <w:p w14:paraId="447D2F48" w14:textId="77777777" w:rsidR="001F0EBB" w:rsidRPr="001D5534" w:rsidRDefault="001F0EBB" w:rsidP="001F0EBB">
            <w:pPr>
              <w:spacing w:before="60" w:after="60"/>
              <w:jc w:val="both"/>
              <w:rPr>
                <w:bCs/>
              </w:rPr>
            </w:pPr>
            <w:r w:rsidRPr="001D5534">
              <w:rPr>
                <w:bCs/>
              </w:rPr>
              <w:t>In chuyển tư liệu sang ổ cứng</w:t>
            </w:r>
          </w:p>
        </w:tc>
        <w:tc>
          <w:tcPr>
            <w:tcW w:w="1111" w:type="pct"/>
            <w:tcBorders>
              <w:top w:val="single" w:sz="4" w:space="0" w:color="auto"/>
              <w:left w:val="single" w:sz="4" w:space="0" w:color="auto"/>
              <w:bottom w:val="single" w:sz="4" w:space="0" w:color="auto"/>
              <w:right w:val="single" w:sz="4" w:space="0" w:color="auto"/>
            </w:tcBorders>
            <w:hideMark/>
          </w:tcPr>
          <w:p w14:paraId="118BBE31" w14:textId="77777777" w:rsidR="001F0EBB" w:rsidRPr="001D5534" w:rsidRDefault="001F0EBB" w:rsidP="001F0EBB">
            <w:pPr>
              <w:spacing w:before="60" w:after="60"/>
              <w:jc w:val="center"/>
              <w:rPr>
                <w:bCs/>
              </w:rPr>
            </w:pPr>
            <w:r w:rsidRPr="001D5534">
              <w:rPr>
                <w:bCs/>
              </w:rPr>
              <w:t>Hạng III bậc 9/9</w:t>
            </w:r>
          </w:p>
        </w:tc>
        <w:tc>
          <w:tcPr>
            <w:tcW w:w="1089" w:type="pct"/>
            <w:vMerge/>
            <w:tcBorders>
              <w:top w:val="single" w:sz="4" w:space="0" w:color="auto"/>
              <w:left w:val="single" w:sz="4" w:space="0" w:color="auto"/>
              <w:bottom w:val="single" w:sz="4" w:space="0" w:color="auto"/>
              <w:right w:val="single" w:sz="4" w:space="0" w:color="auto"/>
            </w:tcBorders>
            <w:vAlign w:val="center"/>
            <w:hideMark/>
          </w:tcPr>
          <w:p w14:paraId="390C19E5" w14:textId="77777777" w:rsidR="001F0EBB" w:rsidRPr="001D5534" w:rsidRDefault="001F0EBB" w:rsidP="001F0EBB">
            <w:pPr>
              <w:spacing w:before="60" w:after="60"/>
              <w:rPr>
                <w:bCs/>
              </w:rPr>
            </w:pPr>
          </w:p>
        </w:tc>
      </w:tr>
      <w:tr w:rsidR="001F0EBB" w:rsidRPr="001D5534" w14:paraId="644579C2" w14:textId="77777777" w:rsidTr="001F0EBB">
        <w:tc>
          <w:tcPr>
            <w:tcW w:w="548" w:type="pct"/>
            <w:tcBorders>
              <w:top w:val="single" w:sz="4" w:space="0" w:color="auto"/>
              <w:left w:val="single" w:sz="4" w:space="0" w:color="auto"/>
              <w:bottom w:val="single" w:sz="4" w:space="0" w:color="auto"/>
              <w:right w:val="single" w:sz="4" w:space="0" w:color="auto"/>
            </w:tcBorders>
            <w:hideMark/>
          </w:tcPr>
          <w:p w14:paraId="59AA1A0C" w14:textId="77777777" w:rsidR="001F0EBB" w:rsidRPr="001D5534" w:rsidRDefault="001F0EBB" w:rsidP="001F0EBB">
            <w:pPr>
              <w:spacing w:before="60" w:after="60"/>
              <w:jc w:val="center"/>
              <w:rPr>
                <w:bCs/>
              </w:rPr>
            </w:pPr>
            <w:r w:rsidRPr="001D5534">
              <w:rPr>
                <w:bCs/>
              </w:rPr>
              <w:t>9</w:t>
            </w:r>
          </w:p>
        </w:tc>
        <w:tc>
          <w:tcPr>
            <w:tcW w:w="2252" w:type="pct"/>
            <w:tcBorders>
              <w:top w:val="single" w:sz="4" w:space="0" w:color="auto"/>
              <w:left w:val="single" w:sz="4" w:space="0" w:color="auto"/>
              <w:bottom w:val="single" w:sz="4" w:space="0" w:color="auto"/>
              <w:right w:val="single" w:sz="4" w:space="0" w:color="auto"/>
            </w:tcBorders>
            <w:hideMark/>
          </w:tcPr>
          <w:p w14:paraId="6DB6114D" w14:textId="77777777" w:rsidR="001F0EBB" w:rsidRPr="001D5534" w:rsidRDefault="001F0EBB" w:rsidP="001F0EBB">
            <w:pPr>
              <w:spacing w:before="60" w:after="60"/>
              <w:jc w:val="both"/>
              <w:rPr>
                <w:bCs/>
              </w:rPr>
            </w:pPr>
            <w:r w:rsidRPr="001D5534">
              <w:rPr>
                <w:bCs/>
              </w:rPr>
              <w:t xml:space="preserve">Lập mã số lưu trữ </w:t>
            </w:r>
          </w:p>
        </w:tc>
        <w:tc>
          <w:tcPr>
            <w:tcW w:w="1111" w:type="pct"/>
            <w:tcBorders>
              <w:top w:val="single" w:sz="4" w:space="0" w:color="auto"/>
              <w:left w:val="single" w:sz="4" w:space="0" w:color="auto"/>
              <w:bottom w:val="single" w:sz="4" w:space="0" w:color="auto"/>
              <w:right w:val="single" w:sz="4" w:space="0" w:color="auto"/>
            </w:tcBorders>
            <w:hideMark/>
          </w:tcPr>
          <w:p w14:paraId="7CC2BA18" w14:textId="77777777" w:rsidR="001F0EBB" w:rsidRPr="001D5534" w:rsidRDefault="001F0EBB" w:rsidP="001F0EBB">
            <w:pPr>
              <w:spacing w:before="60" w:after="60"/>
              <w:jc w:val="center"/>
              <w:rPr>
                <w:bCs/>
              </w:rPr>
            </w:pPr>
            <w:r w:rsidRPr="001D5534">
              <w:rPr>
                <w:bCs/>
              </w:rPr>
              <w:t>Hạng III bậc 9/9</w:t>
            </w:r>
          </w:p>
        </w:tc>
        <w:tc>
          <w:tcPr>
            <w:tcW w:w="1089" w:type="pct"/>
            <w:vMerge/>
            <w:tcBorders>
              <w:top w:val="single" w:sz="4" w:space="0" w:color="auto"/>
              <w:left w:val="single" w:sz="4" w:space="0" w:color="auto"/>
              <w:bottom w:val="single" w:sz="4" w:space="0" w:color="auto"/>
              <w:right w:val="single" w:sz="4" w:space="0" w:color="auto"/>
            </w:tcBorders>
            <w:vAlign w:val="center"/>
            <w:hideMark/>
          </w:tcPr>
          <w:p w14:paraId="556A2620" w14:textId="77777777" w:rsidR="001F0EBB" w:rsidRPr="001D5534" w:rsidRDefault="001F0EBB" w:rsidP="001F0EBB">
            <w:pPr>
              <w:spacing w:before="60" w:after="60"/>
              <w:rPr>
                <w:bCs/>
              </w:rPr>
            </w:pPr>
          </w:p>
        </w:tc>
      </w:tr>
      <w:tr w:rsidR="001F0EBB" w:rsidRPr="001D5534" w14:paraId="25E33251" w14:textId="77777777" w:rsidTr="001F0EBB">
        <w:tc>
          <w:tcPr>
            <w:tcW w:w="548" w:type="pct"/>
            <w:tcBorders>
              <w:top w:val="single" w:sz="4" w:space="0" w:color="auto"/>
              <w:left w:val="single" w:sz="4" w:space="0" w:color="auto"/>
              <w:bottom w:val="single" w:sz="4" w:space="0" w:color="auto"/>
              <w:right w:val="single" w:sz="4" w:space="0" w:color="auto"/>
            </w:tcBorders>
            <w:hideMark/>
          </w:tcPr>
          <w:p w14:paraId="585CE30A" w14:textId="77777777" w:rsidR="001F0EBB" w:rsidRPr="001D5534" w:rsidRDefault="001F0EBB" w:rsidP="001F0EBB">
            <w:pPr>
              <w:spacing w:before="60" w:after="60"/>
              <w:jc w:val="center"/>
              <w:rPr>
                <w:bCs/>
              </w:rPr>
            </w:pPr>
            <w:r w:rsidRPr="001D5534">
              <w:rPr>
                <w:bCs/>
              </w:rPr>
              <w:t>10</w:t>
            </w:r>
          </w:p>
        </w:tc>
        <w:tc>
          <w:tcPr>
            <w:tcW w:w="2252" w:type="pct"/>
            <w:tcBorders>
              <w:top w:val="single" w:sz="4" w:space="0" w:color="auto"/>
              <w:left w:val="single" w:sz="4" w:space="0" w:color="auto"/>
              <w:bottom w:val="single" w:sz="4" w:space="0" w:color="auto"/>
              <w:right w:val="single" w:sz="4" w:space="0" w:color="auto"/>
            </w:tcBorders>
          </w:tcPr>
          <w:p w14:paraId="7E7ECF1F" w14:textId="77777777" w:rsidR="001F0EBB" w:rsidRPr="001D5534" w:rsidRDefault="001F0EBB" w:rsidP="001F0EBB">
            <w:pPr>
              <w:spacing w:before="60" w:after="60"/>
              <w:jc w:val="both"/>
              <w:rPr>
                <w:bCs/>
              </w:rPr>
            </w:pPr>
            <w:r w:rsidRPr="001D5534">
              <w:rPr>
                <w:bCs/>
              </w:rPr>
              <w:t>Nhập dữ liệu vào kho lưu trữ</w:t>
            </w:r>
          </w:p>
        </w:tc>
        <w:tc>
          <w:tcPr>
            <w:tcW w:w="1111" w:type="pct"/>
            <w:tcBorders>
              <w:top w:val="single" w:sz="4" w:space="0" w:color="auto"/>
              <w:left w:val="single" w:sz="4" w:space="0" w:color="auto"/>
              <w:bottom w:val="single" w:sz="4" w:space="0" w:color="auto"/>
              <w:right w:val="single" w:sz="4" w:space="0" w:color="auto"/>
            </w:tcBorders>
            <w:hideMark/>
          </w:tcPr>
          <w:p w14:paraId="61DCC5F4" w14:textId="77777777" w:rsidR="001F0EBB" w:rsidRPr="001D5534" w:rsidRDefault="001F0EBB" w:rsidP="001F0EBB">
            <w:pPr>
              <w:spacing w:before="60" w:after="60"/>
              <w:jc w:val="center"/>
              <w:rPr>
                <w:bCs/>
              </w:rPr>
            </w:pPr>
            <w:r w:rsidRPr="001D5534">
              <w:rPr>
                <w:bCs/>
              </w:rPr>
              <w:t>Hạng III bậc 6/9</w:t>
            </w:r>
          </w:p>
        </w:tc>
        <w:tc>
          <w:tcPr>
            <w:tcW w:w="1089" w:type="pct"/>
            <w:tcBorders>
              <w:top w:val="single" w:sz="4" w:space="0" w:color="auto"/>
              <w:left w:val="single" w:sz="4" w:space="0" w:color="auto"/>
              <w:bottom w:val="single" w:sz="4" w:space="0" w:color="auto"/>
              <w:right w:val="single" w:sz="4" w:space="0" w:color="auto"/>
            </w:tcBorders>
          </w:tcPr>
          <w:p w14:paraId="6DA31ED8" w14:textId="77777777" w:rsidR="001F0EBB" w:rsidRPr="001D5534" w:rsidRDefault="001F0EBB" w:rsidP="001F0EBB">
            <w:pPr>
              <w:spacing w:before="60" w:after="60"/>
              <w:jc w:val="both"/>
              <w:rPr>
                <w:bCs/>
              </w:rPr>
            </w:pPr>
          </w:p>
        </w:tc>
      </w:tr>
      <w:tr w:rsidR="001F0EBB" w:rsidRPr="001D5534" w14:paraId="737F5ED8" w14:textId="77777777" w:rsidTr="001F0EBB">
        <w:tc>
          <w:tcPr>
            <w:tcW w:w="548" w:type="pct"/>
            <w:tcBorders>
              <w:top w:val="single" w:sz="4" w:space="0" w:color="auto"/>
              <w:left w:val="single" w:sz="4" w:space="0" w:color="auto"/>
              <w:bottom w:val="single" w:sz="4" w:space="0" w:color="auto"/>
              <w:right w:val="single" w:sz="4" w:space="0" w:color="auto"/>
            </w:tcBorders>
          </w:tcPr>
          <w:p w14:paraId="180E0BFE" w14:textId="77777777" w:rsidR="001F0EBB" w:rsidRPr="001D5534" w:rsidRDefault="001F0EBB" w:rsidP="001F0EBB">
            <w:pPr>
              <w:spacing w:before="60" w:after="60"/>
              <w:jc w:val="center"/>
              <w:rPr>
                <w:bCs/>
              </w:rPr>
            </w:pPr>
            <w:r w:rsidRPr="001D5534">
              <w:rPr>
                <w:bCs/>
              </w:rPr>
              <w:t>11</w:t>
            </w:r>
          </w:p>
        </w:tc>
        <w:tc>
          <w:tcPr>
            <w:tcW w:w="2252" w:type="pct"/>
            <w:tcBorders>
              <w:top w:val="single" w:sz="4" w:space="0" w:color="auto"/>
              <w:left w:val="single" w:sz="4" w:space="0" w:color="auto"/>
              <w:bottom w:val="single" w:sz="4" w:space="0" w:color="auto"/>
              <w:right w:val="single" w:sz="4" w:space="0" w:color="auto"/>
            </w:tcBorders>
          </w:tcPr>
          <w:p w14:paraId="6DEEDC72" w14:textId="77777777" w:rsidR="001F0EBB" w:rsidRPr="001D5534" w:rsidRDefault="001F0EBB" w:rsidP="001F0EBB">
            <w:pPr>
              <w:spacing w:before="60" w:after="60"/>
              <w:jc w:val="both"/>
              <w:rPr>
                <w:bCs/>
              </w:rPr>
            </w:pPr>
            <w:r w:rsidRPr="001D5534">
              <w:rPr>
                <w:bCs/>
              </w:rPr>
              <w:t>Thanh quyết toán</w:t>
            </w:r>
          </w:p>
        </w:tc>
        <w:tc>
          <w:tcPr>
            <w:tcW w:w="1111" w:type="pct"/>
            <w:tcBorders>
              <w:top w:val="single" w:sz="4" w:space="0" w:color="auto"/>
              <w:left w:val="single" w:sz="4" w:space="0" w:color="auto"/>
              <w:bottom w:val="single" w:sz="4" w:space="0" w:color="auto"/>
              <w:right w:val="single" w:sz="4" w:space="0" w:color="auto"/>
            </w:tcBorders>
          </w:tcPr>
          <w:p w14:paraId="7F8C050F" w14:textId="77777777" w:rsidR="001F0EBB" w:rsidRPr="001D5534" w:rsidRDefault="001F0EBB" w:rsidP="001F0EBB">
            <w:pPr>
              <w:spacing w:before="60" w:after="60"/>
              <w:jc w:val="center"/>
              <w:rPr>
                <w:bCs/>
              </w:rPr>
            </w:pPr>
            <w:r w:rsidRPr="001D5534">
              <w:rPr>
                <w:bCs/>
              </w:rPr>
              <w:t>Hạng III bậc 5/9</w:t>
            </w:r>
          </w:p>
        </w:tc>
        <w:tc>
          <w:tcPr>
            <w:tcW w:w="1089" w:type="pct"/>
            <w:tcBorders>
              <w:top w:val="single" w:sz="4" w:space="0" w:color="auto"/>
              <w:left w:val="single" w:sz="4" w:space="0" w:color="auto"/>
              <w:bottom w:val="single" w:sz="4" w:space="0" w:color="auto"/>
              <w:right w:val="single" w:sz="4" w:space="0" w:color="auto"/>
            </w:tcBorders>
          </w:tcPr>
          <w:p w14:paraId="39AB1632" w14:textId="77777777" w:rsidR="001F0EBB" w:rsidRPr="001D5534" w:rsidRDefault="001F0EBB" w:rsidP="001F0EBB">
            <w:pPr>
              <w:spacing w:before="60" w:after="60"/>
              <w:jc w:val="both"/>
              <w:rPr>
                <w:bCs/>
              </w:rPr>
            </w:pPr>
          </w:p>
        </w:tc>
      </w:tr>
    </w:tbl>
    <w:p w14:paraId="786666C6" w14:textId="77777777" w:rsidR="001F0EBB" w:rsidRPr="001D5534" w:rsidRDefault="001F0EBB" w:rsidP="001F0EBB">
      <w:pPr>
        <w:spacing w:line="259" w:lineRule="auto"/>
        <w:ind w:firstLine="567"/>
        <w:contextualSpacing/>
        <w:rPr>
          <w:i/>
        </w:rPr>
      </w:pPr>
    </w:p>
    <w:p w14:paraId="0B819FC3" w14:textId="77777777" w:rsidR="001F0EBB" w:rsidRPr="001D5534" w:rsidRDefault="001F0EBB" w:rsidP="001F0EBB">
      <w:pPr>
        <w:spacing w:line="256" w:lineRule="auto"/>
        <w:ind w:firstLine="567"/>
        <w:contextualSpacing/>
        <w:jc w:val="both"/>
        <w:rPr>
          <w:i/>
        </w:rPr>
      </w:pPr>
      <w:r w:rsidRPr="001D5534">
        <w:rPr>
          <w:i/>
        </w:rPr>
        <w:t>2.2. Bảng định mức</w:t>
      </w:r>
    </w:p>
    <w:p w14:paraId="06DAA9A0" w14:textId="77777777" w:rsidR="001F0EBB" w:rsidRPr="001D5534" w:rsidRDefault="001F0EBB" w:rsidP="001F0EBB">
      <w:pPr>
        <w:pStyle w:val="ListParagraph0"/>
        <w:spacing w:line="256" w:lineRule="auto"/>
        <w:jc w:val="right"/>
        <w:rPr>
          <w:i/>
          <w:sz w:val="28"/>
          <w:szCs w:val="28"/>
        </w:rPr>
      </w:pPr>
      <w:r w:rsidRPr="001D5534">
        <w:rPr>
          <w:i/>
          <w:sz w:val="28"/>
          <w:szCs w:val="28"/>
        </w:rPr>
        <w:t xml:space="preserve">Định mức quay tư liệu để lưu trữ đối với 01 sự kiện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4057"/>
        <w:gridCol w:w="1551"/>
        <w:gridCol w:w="1182"/>
        <w:gridCol w:w="1790"/>
      </w:tblGrid>
      <w:tr w:rsidR="001F0EBB" w:rsidRPr="001D5534" w14:paraId="1C8BEB6B" w14:textId="77777777" w:rsidTr="001F0EBB">
        <w:tc>
          <w:tcPr>
            <w:tcW w:w="404" w:type="pct"/>
            <w:tcBorders>
              <w:top w:val="single" w:sz="4" w:space="0" w:color="auto"/>
              <w:left w:val="single" w:sz="4" w:space="0" w:color="auto"/>
              <w:bottom w:val="single" w:sz="4" w:space="0" w:color="auto"/>
              <w:right w:val="single" w:sz="4" w:space="0" w:color="auto"/>
            </w:tcBorders>
            <w:hideMark/>
          </w:tcPr>
          <w:p w14:paraId="0DAA11EE" w14:textId="77777777" w:rsidR="001F0EBB" w:rsidRPr="001D5534" w:rsidRDefault="001F0EBB" w:rsidP="00186F75">
            <w:pPr>
              <w:spacing w:before="40" w:after="40"/>
              <w:jc w:val="center"/>
              <w:rPr>
                <w:b/>
              </w:rPr>
            </w:pPr>
            <w:r w:rsidRPr="001D5534">
              <w:rPr>
                <w:b/>
              </w:rPr>
              <w:t>TT</w:t>
            </w:r>
          </w:p>
        </w:tc>
        <w:tc>
          <w:tcPr>
            <w:tcW w:w="2173" w:type="pct"/>
            <w:tcBorders>
              <w:top w:val="single" w:sz="4" w:space="0" w:color="auto"/>
              <w:left w:val="single" w:sz="4" w:space="0" w:color="auto"/>
              <w:bottom w:val="single" w:sz="4" w:space="0" w:color="auto"/>
              <w:right w:val="single" w:sz="4" w:space="0" w:color="auto"/>
            </w:tcBorders>
            <w:hideMark/>
          </w:tcPr>
          <w:p w14:paraId="507E90C8" w14:textId="77777777" w:rsidR="001F0EBB" w:rsidRPr="001D5534" w:rsidRDefault="001F0EBB" w:rsidP="00186F75">
            <w:pPr>
              <w:spacing w:before="40" w:after="40"/>
              <w:jc w:val="center"/>
              <w:rPr>
                <w:b/>
              </w:rPr>
            </w:pPr>
            <w:r w:rsidRPr="001D5534">
              <w:rPr>
                <w:b/>
              </w:rPr>
              <w:t>Thành phần hao phí</w:t>
            </w:r>
          </w:p>
        </w:tc>
        <w:tc>
          <w:tcPr>
            <w:tcW w:w="831" w:type="pct"/>
            <w:tcBorders>
              <w:top w:val="single" w:sz="4" w:space="0" w:color="auto"/>
              <w:left w:val="single" w:sz="4" w:space="0" w:color="auto"/>
              <w:bottom w:val="single" w:sz="4" w:space="0" w:color="auto"/>
              <w:right w:val="single" w:sz="4" w:space="0" w:color="auto"/>
            </w:tcBorders>
            <w:hideMark/>
          </w:tcPr>
          <w:p w14:paraId="228520C6" w14:textId="77777777" w:rsidR="001F0EBB" w:rsidRPr="001D5534" w:rsidRDefault="001F0EBB" w:rsidP="00186F75">
            <w:pPr>
              <w:spacing w:before="40" w:after="40"/>
              <w:jc w:val="center"/>
              <w:rPr>
                <w:b/>
              </w:rPr>
            </w:pPr>
            <w:r w:rsidRPr="001D5534">
              <w:rPr>
                <w:b/>
              </w:rPr>
              <w:t>Đơn vị tính</w:t>
            </w:r>
          </w:p>
        </w:tc>
        <w:tc>
          <w:tcPr>
            <w:tcW w:w="633" w:type="pct"/>
            <w:tcBorders>
              <w:top w:val="single" w:sz="4" w:space="0" w:color="auto"/>
              <w:left w:val="single" w:sz="4" w:space="0" w:color="auto"/>
              <w:bottom w:val="single" w:sz="4" w:space="0" w:color="auto"/>
              <w:right w:val="single" w:sz="4" w:space="0" w:color="auto"/>
            </w:tcBorders>
            <w:hideMark/>
          </w:tcPr>
          <w:p w14:paraId="684716C8" w14:textId="77777777" w:rsidR="001F0EBB" w:rsidRPr="001D5534" w:rsidRDefault="001F0EBB" w:rsidP="00186F75">
            <w:pPr>
              <w:spacing w:before="40" w:after="40"/>
              <w:jc w:val="center"/>
              <w:rPr>
                <w:b/>
              </w:rPr>
            </w:pPr>
            <w:r w:rsidRPr="001D5534">
              <w:rPr>
                <w:b/>
              </w:rPr>
              <w:t>Trị số định mức hao phí</w:t>
            </w:r>
          </w:p>
        </w:tc>
        <w:tc>
          <w:tcPr>
            <w:tcW w:w="959" w:type="pct"/>
            <w:tcBorders>
              <w:top w:val="single" w:sz="4" w:space="0" w:color="auto"/>
              <w:left w:val="single" w:sz="4" w:space="0" w:color="auto"/>
              <w:bottom w:val="single" w:sz="4" w:space="0" w:color="auto"/>
              <w:right w:val="single" w:sz="4" w:space="0" w:color="auto"/>
            </w:tcBorders>
            <w:hideMark/>
          </w:tcPr>
          <w:p w14:paraId="0A41E21B" w14:textId="77777777" w:rsidR="001F0EBB" w:rsidRPr="001D5534" w:rsidRDefault="001F0EBB" w:rsidP="00186F75">
            <w:pPr>
              <w:spacing w:before="40" w:after="40"/>
              <w:jc w:val="center"/>
              <w:rPr>
                <w:b/>
              </w:rPr>
            </w:pPr>
            <w:r w:rsidRPr="001D5534">
              <w:rPr>
                <w:b/>
              </w:rPr>
              <w:t>Ghi chú</w:t>
            </w:r>
          </w:p>
        </w:tc>
      </w:tr>
      <w:tr w:rsidR="001F0EBB" w:rsidRPr="001D5534" w14:paraId="23C7FECA" w14:textId="77777777" w:rsidTr="001F0EBB">
        <w:tc>
          <w:tcPr>
            <w:tcW w:w="404" w:type="pct"/>
            <w:tcBorders>
              <w:top w:val="single" w:sz="4" w:space="0" w:color="auto"/>
              <w:left w:val="single" w:sz="4" w:space="0" w:color="auto"/>
              <w:bottom w:val="single" w:sz="4" w:space="0" w:color="auto"/>
              <w:right w:val="single" w:sz="4" w:space="0" w:color="auto"/>
            </w:tcBorders>
            <w:hideMark/>
          </w:tcPr>
          <w:p w14:paraId="3ED337E5" w14:textId="77777777" w:rsidR="001F0EBB" w:rsidRPr="001D5534" w:rsidRDefault="001F0EBB" w:rsidP="00186F75">
            <w:pPr>
              <w:spacing w:before="40" w:after="40"/>
              <w:jc w:val="center"/>
              <w:rPr>
                <w:b/>
              </w:rPr>
            </w:pPr>
            <w:r w:rsidRPr="001D5534">
              <w:rPr>
                <w:b/>
              </w:rPr>
              <w:t>1</w:t>
            </w:r>
          </w:p>
        </w:tc>
        <w:tc>
          <w:tcPr>
            <w:tcW w:w="2173" w:type="pct"/>
            <w:tcBorders>
              <w:top w:val="single" w:sz="4" w:space="0" w:color="auto"/>
              <w:left w:val="single" w:sz="4" w:space="0" w:color="auto"/>
              <w:bottom w:val="single" w:sz="4" w:space="0" w:color="auto"/>
              <w:right w:val="single" w:sz="4" w:space="0" w:color="auto"/>
            </w:tcBorders>
            <w:hideMark/>
          </w:tcPr>
          <w:p w14:paraId="481425BB" w14:textId="77777777" w:rsidR="001F0EBB" w:rsidRPr="001D5534" w:rsidRDefault="001F0EBB" w:rsidP="00186F75">
            <w:pPr>
              <w:spacing w:before="40" w:after="40"/>
              <w:jc w:val="both"/>
              <w:rPr>
                <w:b/>
              </w:rPr>
            </w:pPr>
            <w:r w:rsidRPr="001D5534">
              <w:rPr>
                <w:b/>
              </w:rPr>
              <w:t>Nhân công</w:t>
            </w:r>
          </w:p>
        </w:tc>
        <w:tc>
          <w:tcPr>
            <w:tcW w:w="831" w:type="pct"/>
            <w:tcBorders>
              <w:top w:val="single" w:sz="4" w:space="0" w:color="auto"/>
              <w:left w:val="single" w:sz="4" w:space="0" w:color="auto"/>
              <w:bottom w:val="single" w:sz="4" w:space="0" w:color="auto"/>
              <w:right w:val="single" w:sz="4" w:space="0" w:color="auto"/>
            </w:tcBorders>
          </w:tcPr>
          <w:p w14:paraId="47F85318" w14:textId="77777777" w:rsidR="001F0EBB" w:rsidRPr="001D5534" w:rsidRDefault="001F0EBB" w:rsidP="00186F75">
            <w:pPr>
              <w:spacing w:before="40" w:after="40"/>
              <w:jc w:val="both"/>
              <w:rPr>
                <w:bCs/>
              </w:rPr>
            </w:pPr>
          </w:p>
        </w:tc>
        <w:tc>
          <w:tcPr>
            <w:tcW w:w="633" w:type="pct"/>
            <w:tcBorders>
              <w:top w:val="single" w:sz="4" w:space="0" w:color="auto"/>
              <w:left w:val="single" w:sz="4" w:space="0" w:color="auto"/>
              <w:bottom w:val="single" w:sz="4" w:space="0" w:color="auto"/>
              <w:right w:val="single" w:sz="4" w:space="0" w:color="auto"/>
            </w:tcBorders>
          </w:tcPr>
          <w:p w14:paraId="1C98A998" w14:textId="77777777" w:rsidR="001F0EBB" w:rsidRPr="001D5534" w:rsidRDefault="001F0EBB" w:rsidP="00186F75">
            <w:pPr>
              <w:spacing w:before="40" w:after="40"/>
              <w:jc w:val="both"/>
              <w:rPr>
                <w:bCs/>
              </w:rPr>
            </w:pPr>
          </w:p>
        </w:tc>
        <w:tc>
          <w:tcPr>
            <w:tcW w:w="959" w:type="pct"/>
            <w:vMerge w:val="restart"/>
            <w:tcBorders>
              <w:top w:val="single" w:sz="4" w:space="0" w:color="auto"/>
              <w:left w:val="single" w:sz="4" w:space="0" w:color="auto"/>
              <w:bottom w:val="single" w:sz="4" w:space="0" w:color="auto"/>
              <w:right w:val="single" w:sz="4" w:space="0" w:color="auto"/>
            </w:tcBorders>
            <w:hideMark/>
          </w:tcPr>
          <w:p w14:paraId="27AEF8F2" w14:textId="77777777" w:rsidR="001F0EBB" w:rsidRPr="001D5534" w:rsidRDefault="001F0EBB" w:rsidP="00186F75">
            <w:pPr>
              <w:spacing w:before="40" w:after="40"/>
              <w:jc w:val="both"/>
              <w:rPr>
                <w:bCs/>
                <w:i/>
              </w:rPr>
            </w:pPr>
            <w:r w:rsidRPr="001D5534">
              <w:rPr>
                <w:bCs/>
                <w:i/>
              </w:rPr>
              <w:t xml:space="preserve">Dự thảo (lần 2) Thông tư số      /TT-BVHTTDL của Bộ Văn hóa, Thể thao và Du lịch </w:t>
            </w:r>
            <w:r w:rsidRPr="001D5534">
              <w:rPr>
                <w:bCs/>
                <w:i/>
              </w:rPr>
              <w:lastRenderedPageBreak/>
              <w:t xml:space="preserve">Quy định tiêu </w:t>
            </w:r>
            <w:r w:rsidRPr="001D5534">
              <w:rPr>
                <w:rFonts w:ascii="Times New Roman Italic" w:hAnsi="Times New Roman Italic"/>
                <w:bCs/>
                <w:i/>
                <w:spacing w:val="-4"/>
              </w:rPr>
              <w:t>chí, tiêu chuẩn</w:t>
            </w:r>
            <w:r w:rsidRPr="001D5534">
              <w:rPr>
                <w:bCs/>
                <w:i/>
              </w:rPr>
              <w:t xml:space="preserve"> chất lượng, định mức kinh tế - kỹ thuật và hướng dẫn cung cấp dịch vụ lưu trữ, bảo quản khai thác tư liệu, </w:t>
            </w:r>
          </w:p>
          <w:p w14:paraId="7E9135C0" w14:textId="77777777" w:rsidR="001F0EBB" w:rsidRPr="001D5534" w:rsidRDefault="001F0EBB" w:rsidP="00186F75">
            <w:pPr>
              <w:spacing w:before="40" w:after="40"/>
              <w:jc w:val="both"/>
              <w:rPr>
                <w:bCs/>
                <w:i/>
              </w:rPr>
            </w:pPr>
            <w:r w:rsidRPr="001D5534">
              <w:rPr>
                <w:rFonts w:ascii="Times New Roman Italic" w:hAnsi="Times New Roman Italic"/>
                <w:bCs/>
                <w:i/>
                <w:spacing w:val="-4"/>
              </w:rPr>
              <w:t>hình ảnh động</w:t>
            </w:r>
            <w:r w:rsidRPr="001D5534">
              <w:rPr>
                <w:bCs/>
                <w:i/>
              </w:rPr>
              <w:t xml:space="preserve"> quốc gia</w:t>
            </w:r>
          </w:p>
        </w:tc>
      </w:tr>
      <w:tr w:rsidR="001F0EBB" w:rsidRPr="001D5534" w14:paraId="65BCAB0C" w14:textId="77777777" w:rsidTr="001F0EBB">
        <w:tc>
          <w:tcPr>
            <w:tcW w:w="404" w:type="pct"/>
            <w:tcBorders>
              <w:top w:val="single" w:sz="4" w:space="0" w:color="auto"/>
              <w:left w:val="single" w:sz="4" w:space="0" w:color="auto"/>
              <w:bottom w:val="single" w:sz="4" w:space="0" w:color="auto"/>
              <w:right w:val="single" w:sz="4" w:space="0" w:color="auto"/>
            </w:tcBorders>
          </w:tcPr>
          <w:p w14:paraId="4A863E8F" w14:textId="77777777" w:rsidR="001F0EBB" w:rsidRPr="001D5534" w:rsidRDefault="001F0EBB" w:rsidP="00186F75">
            <w:pPr>
              <w:spacing w:before="40" w:after="40"/>
              <w:jc w:val="both"/>
              <w:rPr>
                <w:b/>
              </w:rPr>
            </w:pPr>
          </w:p>
        </w:tc>
        <w:tc>
          <w:tcPr>
            <w:tcW w:w="2173" w:type="pct"/>
            <w:tcBorders>
              <w:top w:val="single" w:sz="4" w:space="0" w:color="auto"/>
              <w:left w:val="single" w:sz="4" w:space="0" w:color="auto"/>
              <w:bottom w:val="single" w:sz="4" w:space="0" w:color="auto"/>
              <w:right w:val="single" w:sz="4" w:space="0" w:color="auto"/>
            </w:tcBorders>
            <w:hideMark/>
          </w:tcPr>
          <w:p w14:paraId="1B1AD01D" w14:textId="77777777" w:rsidR="001F0EBB" w:rsidRPr="001D5534" w:rsidRDefault="001F0EBB" w:rsidP="00186F75">
            <w:pPr>
              <w:spacing w:before="40" w:after="40"/>
              <w:jc w:val="both"/>
              <w:rPr>
                <w:b/>
              </w:rPr>
            </w:pPr>
            <w:r w:rsidRPr="001D5534">
              <w:rPr>
                <w:b/>
              </w:rPr>
              <w:t>Lao động trực tiếp</w:t>
            </w:r>
          </w:p>
        </w:tc>
        <w:tc>
          <w:tcPr>
            <w:tcW w:w="831" w:type="pct"/>
            <w:tcBorders>
              <w:top w:val="single" w:sz="4" w:space="0" w:color="auto"/>
              <w:left w:val="single" w:sz="4" w:space="0" w:color="auto"/>
              <w:bottom w:val="single" w:sz="4" w:space="0" w:color="auto"/>
              <w:right w:val="single" w:sz="4" w:space="0" w:color="auto"/>
            </w:tcBorders>
          </w:tcPr>
          <w:p w14:paraId="6EAEAC0B" w14:textId="77777777" w:rsidR="001F0EBB" w:rsidRPr="001D5534" w:rsidRDefault="001F0EBB" w:rsidP="00186F75">
            <w:pPr>
              <w:spacing w:before="40" w:after="40"/>
              <w:jc w:val="both"/>
              <w:rPr>
                <w:bCs/>
              </w:rPr>
            </w:pPr>
          </w:p>
        </w:tc>
        <w:tc>
          <w:tcPr>
            <w:tcW w:w="633" w:type="pct"/>
            <w:tcBorders>
              <w:top w:val="single" w:sz="4" w:space="0" w:color="auto"/>
              <w:left w:val="single" w:sz="4" w:space="0" w:color="auto"/>
              <w:bottom w:val="single" w:sz="4" w:space="0" w:color="auto"/>
              <w:right w:val="single" w:sz="4" w:space="0" w:color="auto"/>
            </w:tcBorders>
          </w:tcPr>
          <w:p w14:paraId="3E0B1516" w14:textId="77777777" w:rsidR="001F0EBB" w:rsidRPr="001D5534" w:rsidRDefault="001F0EBB" w:rsidP="00186F75">
            <w:pPr>
              <w:spacing w:before="40" w:after="40"/>
              <w:jc w:val="both"/>
              <w:rPr>
                <w:bCs/>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4A34C6D5" w14:textId="77777777" w:rsidR="001F0EBB" w:rsidRPr="001D5534" w:rsidRDefault="001F0EBB" w:rsidP="00186F75">
            <w:pPr>
              <w:spacing w:before="40" w:after="40"/>
              <w:rPr>
                <w:bCs/>
                <w:i/>
              </w:rPr>
            </w:pPr>
          </w:p>
        </w:tc>
      </w:tr>
      <w:tr w:rsidR="001F0EBB" w:rsidRPr="001D5534" w14:paraId="412037E1" w14:textId="77777777" w:rsidTr="001F0EBB">
        <w:tc>
          <w:tcPr>
            <w:tcW w:w="404" w:type="pct"/>
            <w:tcBorders>
              <w:top w:val="single" w:sz="4" w:space="0" w:color="auto"/>
              <w:left w:val="single" w:sz="4" w:space="0" w:color="auto"/>
              <w:bottom w:val="single" w:sz="4" w:space="0" w:color="auto"/>
              <w:right w:val="single" w:sz="4" w:space="0" w:color="auto"/>
            </w:tcBorders>
          </w:tcPr>
          <w:p w14:paraId="11FAEB1E" w14:textId="77777777" w:rsidR="001F0EBB" w:rsidRPr="001D5534" w:rsidRDefault="001F0EBB" w:rsidP="00186F75">
            <w:pPr>
              <w:spacing w:before="40" w:after="40"/>
              <w:jc w:val="both"/>
              <w:rPr>
                <w:b/>
              </w:rPr>
            </w:pPr>
          </w:p>
        </w:tc>
        <w:tc>
          <w:tcPr>
            <w:tcW w:w="2173" w:type="pct"/>
            <w:tcBorders>
              <w:top w:val="single" w:sz="4" w:space="0" w:color="auto"/>
              <w:left w:val="single" w:sz="4" w:space="0" w:color="auto"/>
              <w:bottom w:val="single" w:sz="4" w:space="0" w:color="auto"/>
              <w:right w:val="single" w:sz="4" w:space="0" w:color="auto"/>
            </w:tcBorders>
            <w:hideMark/>
          </w:tcPr>
          <w:p w14:paraId="621A85C2" w14:textId="77777777" w:rsidR="001F0EBB" w:rsidRPr="001D5534" w:rsidRDefault="001F0EBB" w:rsidP="00186F75">
            <w:pPr>
              <w:spacing w:before="40" w:after="40"/>
              <w:jc w:val="both"/>
              <w:rPr>
                <w:bCs/>
              </w:rPr>
            </w:pPr>
            <w:r w:rsidRPr="001D5534">
              <w:rPr>
                <w:bCs/>
              </w:rPr>
              <w:t>Quay phim hạng III bậc 9/9</w:t>
            </w:r>
          </w:p>
        </w:tc>
        <w:tc>
          <w:tcPr>
            <w:tcW w:w="831" w:type="pct"/>
            <w:tcBorders>
              <w:top w:val="single" w:sz="4" w:space="0" w:color="auto"/>
              <w:left w:val="single" w:sz="4" w:space="0" w:color="auto"/>
              <w:bottom w:val="single" w:sz="4" w:space="0" w:color="auto"/>
              <w:right w:val="single" w:sz="4" w:space="0" w:color="auto"/>
            </w:tcBorders>
            <w:hideMark/>
          </w:tcPr>
          <w:p w14:paraId="2E8A5598" w14:textId="77777777" w:rsidR="001F0EBB" w:rsidRPr="001D5534" w:rsidRDefault="001F0EBB" w:rsidP="00186F75">
            <w:pPr>
              <w:spacing w:before="40" w:after="40"/>
              <w:jc w:val="center"/>
              <w:rPr>
                <w:bCs/>
              </w:rPr>
            </w:pPr>
            <w:r w:rsidRPr="001D5534">
              <w:rPr>
                <w:bCs/>
              </w:rPr>
              <w:t>Công</w:t>
            </w:r>
          </w:p>
        </w:tc>
        <w:tc>
          <w:tcPr>
            <w:tcW w:w="633" w:type="pct"/>
            <w:tcBorders>
              <w:top w:val="single" w:sz="4" w:space="0" w:color="auto"/>
              <w:left w:val="single" w:sz="4" w:space="0" w:color="auto"/>
              <w:bottom w:val="single" w:sz="4" w:space="0" w:color="auto"/>
              <w:right w:val="single" w:sz="4" w:space="0" w:color="auto"/>
            </w:tcBorders>
            <w:hideMark/>
          </w:tcPr>
          <w:p w14:paraId="0C027433" w14:textId="77777777" w:rsidR="001F0EBB" w:rsidRPr="001D5534" w:rsidRDefault="001F0EBB" w:rsidP="00186F75">
            <w:pPr>
              <w:spacing w:before="40" w:after="40"/>
              <w:jc w:val="center"/>
              <w:rPr>
                <w:bCs/>
              </w:rPr>
            </w:pPr>
            <w:r w:rsidRPr="001D5534">
              <w:rPr>
                <w:bCs/>
              </w:rPr>
              <w:t>02</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5530830C" w14:textId="77777777" w:rsidR="001F0EBB" w:rsidRPr="001D5534" w:rsidRDefault="001F0EBB" w:rsidP="00186F75">
            <w:pPr>
              <w:spacing w:before="40" w:after="40"/>
              <w:rPr>
                <w:bCs/>
                <w:i/>
              </w:rPr>
            </w:pPr>
          </w:p>
        </w:tc>
      </w:tr>
      <w:tr w:rsidR="001F0EBB" w:rsidRPr="001D5534" w14:paraId="06702757" w14:textId="77777777" w:rsidTr="001F0EBB">
        <w:tc>
          <w:tcPr>
            <w:tcW w:w="404" w:type="pct"/>
            <w:tcBorders>
              <w:top w:val="single" w:sz="4" w:space="0" w:color="auto"/>
              <w:left w:val="single" w:sz="4" w:space="0" w:color="auto"/>
              <w:bottom w:val="single" w:sz="4" w:space="0" w:color="auto"/>
              <w:right w:val="single" w:sz="4" w:space="0" w:color="auto"/>
            </w:tcBorders>
          </w:tcPr>
          <w:p w14:paraId="0C0C8863" w14:textId="77777777" w:rsidR="001F0EBB" w:rsidRPr="001D5534" w:rsidRDefault="001F0EBB" w:rsidP="00186F75">
            <w:pPr>
              <w:spacing w:before="40" w:after="40"/>
              <w:jc w:val="both"/>
              <w:rPr>
                <w:bCs/>
              </w:rPr>
            </w:pPr>
          </w:p>
        </w:tc>
        <w:tc>
          <w:tcPr>
            <w:tcW w:w="2173" w:type="pct"/>
            <w:tcBorders>
              <w:top w:val="single" w:sz="4" w:space="0" w:color="auto"/>
              <w:left w:val="single" w:sz="4" w:space="0" w:color="auto"/>
              <w:bottom w:val="single" w:sz="4" w:space="0" w:color="auto"/>
              <w:right w:val="single" w:sz="4" w:space="0" w:color="auto"/>
            </w:tcBorders>
            <w:hideMark/>
          </w:tcPr>
          <w:p w14:paraId="57D8E2AE" w14:textId="77777777" w:rsidR="001F0EBB" w:rsidRPr="001D5534" w:rsidRDefault="001F0EBB" w:rsidP="00186F75">
            <w:pPr>
              <w:spacing w:before="40" w:after="40"/>
              <w:jc w:val="both"/>
              <w:rPr>
                <w:bCs/>
              </w:rPr>
            </w:pPr>
            <w:r w:rsidRPr="001D5534">
              <w:rPr>
                <w:bCs/>
              </w:rPr>
              <w:t>Đạo diễn hạng III bậc 5/9</w:t>
            </w:r>
          </w:p>
        </w:tc>
        <w:tc>
          <w:tcPr>
            <w:tcW w:w="831" w:type="pct"/>
            <w:tcBorders>
              <w:top w:val="single" w:sz="4" w:space="0" w:color="auto"/>
              <w:left w:val="single" w:sz="4" w:space="0" w:color="auto"/>
              <w:bottom w:val="single" w:sz="4" w:space="0" w:color="auto"/>
              <w:right w:val="single" w:sz="4" w:space="0" w:color="auto"/>
            </w:tcBorders>
            <w:hideMark/>
          </w:tcPr>
          <w:p w14:paraId="367D0733" w14:textId="77777777" w:rsidR="001F0EBB" w:rsidRPr="001D5534" w:rsidRDefault="001F0EBB" w:rsidP="00186F75">
            <w:pPr>
              <w:spacing w:before="40" w:after="40"/>
              <w:jc w:val="center"/>
              <w:rPr>
                <w:bCs/>
              </w:rPr>
            </w:pPr>
            <w:r w:rsidRPr="001D5534">
              <w:rPr>
                <w:bCs/>
              </w:rPr>
              <w:t>Công</w:t>
            </w:r>
          </w:p>
        </w:tc>
        <w:tc>
          <w:tcPr>
            <w:tcW w:w="633" w:type="pct"/>
            <w:tcBorders>
              <w:top w:val="single" w:sz="4" w:space="0" w:color="auto"/>
              <w:left w:val="single" w:sz="4" w:space="0" w:color="auto"/>
              <w:bottom w:val="single" w:sz="4" w:space="0" w:color="auto"/>
              <w:right w:val="single" w:sz="4" w:space="0" w:color="auto"/>
            </w:tcBorders>
            <w:hideMark/>
          </w:tcPr>
          <w:p w14:paraId="758A0F22" w14:textId="77777777" w:rsidR="001F0EBB" w:rsidRPr="001D5534" w:rsidRDefault="001F0EBB" w:rsidP="00186F75">
            <w:pPr>
              <w:spacing w:before="40" w:after="40"/>
              <w:jc w:val="center"/>
              <w:rPr>
                <w:bCs/>
              </w:rPr>
            </w:pPr>
            <w:r w:rsidRPr="001D5534">
              <w:rPr>
                <w:bCs/>
              </w:rPr>
              <w:t>01</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4C7382DD" w14:textId="77777777" w:rsidR="001F0EBB" w:rsidRPr="001D5534" w:rsidRDefault="001F0EBB" w:rsidP="00186F75">
            <w:pPr>
              <w:spacing w:before="40" w:after="40"/>
              <w:rPr>
                <w:bCs/>
                <w:i/>
              </w:rPr>
            </w:pPr>
          </w:p>
        </w:tc>
      </w:tr>
      <w:tr w:rsidR="001F0EBB" w:rsidRPr="001D5534" w14:paraId="4475D721" w14:textId="77777777" w:rsidTr="001F0EBB">
        <w:tc>
          <w:tcPr>
            <w:tcW w:w="404" w:type="pct"/>
            <w:tcBorders>
              <w:top w:val="single" w:sz="4" w:space="0" w:color="auto"/>
              <w:left w:val="single" w:sz="4" w:space="0" w:color="auto"/>
              <w:bottom w:val="single" w:sz="4" w:space="0" w:color="auto"/>
              <w:right w:val="single" w:sz="4" w:space="0" w:color="auto"/>
            </w:tcBorders>
          </w:tcPr>
          <w:p w14:paraId="17A1D9EC" w14:textId="77777777" w:rsidR="001F0EBB" w:rsidRPr="001D5534" w:rsidRDefault="001F0EBB" w:rsidP="00186F75">
            <w:pPr>
              <w:spacing w:before="40" w:after="40"/>
              <w:jc w:val="both"/>
              <w:rPr>
                <w:bCs/>
              </w:rPr>
            </w:pPr>
          </w:p>
        </w:tc>
        <w:tc>
          <w:tcPr>
            <w:tcW w:w="2173" w:type="pct"/>
            <w:tcBorders>
              <w:top w:val="single" w:sz="4" w:space="0" w:color="auto"/>
              <w:left w:val="single" w:sz="4" w:space="0" w:color="auto"/>
              <w:bottom w:val="single" w:sz="4" w:space="0" w:color="auto"/>
              <w:right w:val="single" w:sz="4" w:space="0" w:color="auto"/>
            </w:tcBorders>
            <w:hideMark/>
          </w:tcPr>
          <w:p w14:paraId="3731F7BF" w14:textId="77777777" w:rsidR="001F0EBB" w:rsidRPr="001D5534" w:rsidRDefault="001F0EBB" w:rsidP="00186F75">
            <w:pPr>
              <w:spacing w:before="40" w:after="40"/>
              <w:jc w:val="both"/>
              <w:rPr>
                <w:bCs/>
              </w:rPr>
            </w:pPr>
            <w:r w:rsidRPr="001D5534">
              <w:rPr>
                <w:bCs/>
              </w:rPr>
              <w:t>Kỹ sư hạng III bậc 9/9</w:t>
            </w:r>
          </w:p>
        </w:tc>
        <w:tc>
          <w:tcPr>
            <w:tcW w:w="831" w:type="pct"/>
            <w:tcBorders>
              <w:top w:val="single" w:sz="4" w:space="0" w:color="auto"/>
              <w:left w:val="single" w:sz="4" w:space="0" w:color="auto"/>
              <w:bottom w:val="single" w:sz="4" w:space="0" w:color="auto"/>
              <w:right w:val="single" w:sz="4" w:space="0" w:color="auto"/>
            </w:tcBorders>
            <w:hideMark/>
          </w:tcPr>
          <w:p w14:paraId="12FA1908" w14:textId="77777777" w:rsidR="001F0EBB" w:rsidRPr="001D5534" w:rsidRDefault="001F0EBB" w:rsidP="00186F75">
            <w:pPr>
              <w:spacing w:before="40" w:after="40"/>
              <w:jc w:val="center"/>
              <w:rPr>
                <w:bCs/>
              </w:rPr>
            </w:pPr>
            <w:r w:rsidRPr="001D5534">
              <w:rPr>
                <w:bCs/>
              </w:rPr>
              <w:t>Công</w:t>
            </w:r>
          </w:p>
        </w:tc>
        <w:tc>
          <w:tcPr>
            <w:tcW w:w="633" w:type="pct"/>
            <w:tcBorders>
              <w:top w:val="single" w:sz="4" w:space="0" w:color="auto"/>
              <w:left w:val="single" w:sz="4" w:space="0" w:color="auto"/>
              <w:bottom w:val="single" w:sz="4" w:space="0" w:color="auto"/>
              <w:right w:val="single" w:sz="4" w:space="0" w:color="auto"/>
            </w:tcBorders>
            <w:hideMark/>
          </w:tcPr>
          <w:p w14:paraId="1F9EF5B1" w14:textId="77777777" w:rsidR="001F0EBB" w:rsidRPr="001D5534" w:rsidRDefault="001F0EBB" w:rsidP="00186F75">
            <w:pPr>
              <w:spacing w:before="40" w:after="40"/>
              <w:jc w:val="center"/>
              <w:rPr>
                <w:bCs/>
              </w:rPr>
            </w:pPr>
            <w:r w:rsidRPr="001D5534">
              <w:rPr>
                <w:bCs/>
              </w:rPr>
              <w:t>01</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30443A1A" w14:textId="77777777" w:rsidR="001F0EBB" w:rsidRPr="001D5534" w:rsidRDefault="001F0EBB" w:rsidP="00186F75">
            <w:pPr>
              <w:spacing w:before="40" w:after="40"/>
              <w:rPr>
                <w:bCs/>
                <w:i/>
              </w:rPr>
            </w:pPr>
          </w:p>
        </w:tc>
      </w:tr>
      <w:tr w:rsidR="001F0EBB" w:rsidRPr="001D5534" w14:paraId="7FEBA49F" w14:textId="77777777" w:rsidTr="001F0EBB">
        <w:tc>
          <w:tcPr>
            <w:tcW w:w="404" w:type="pct"/>
            <w:tcBorders>
              <w:top w:val="single" w:sz="4" w:space="0" w:color="auto"/>
              <w:left w:val="single" w:sz="4" w:space="0" w:color="auto"/>
              <w:bottom w:val="single" w:sz="4" w:space="0" w:color="auto"/>
              <w:right w:val="single" w:sz="4" w:space="0" w:color="auto"/>
            </w:tcBorders>
          </w:tcPr>
          <w:p w14:paraId="77CAE51A" w14:textId="77777777" w:rsidR="001F0EBB" w:rsidRPr="001D5534" w:rsidRDefault="001F0EBB" w:rsidP="00186F75">
            <w:pPr>
              <w:spacing w:before="40" w:after="40"/>
              <w:jc w:val="both"/>
              <w:rPr>
                <w:bCs/>
              </w:rPr>
            </w:pPr>
          </w:p>
        </w:tc>
        <w:tc>
          <w:tcPr>
            <w:tcW w:w="2173" w:type="pct"/>
            <w:tcBorders>
              <w:top w:val="single" w:sz="4" w:space="0" w:color="auto"/>
              <w:left w:val="single" w:sz="4" w:space="0" w:color="auto"/>
              <w:bottom w:val="single" w:sz="4" w:space="0" w:color="auto"/>
              <w:right w:val="single" w:sz="4" w:space="0" w:color="auto"/>
            </w:tcBorders>
            <w:hideMark/>
          </w:tcPr>
          <w:p w14:paraId="3DC407AA" w14:textId="77777777" w:rsidR="001F0EBB" w:rsidRPr="001D5534" w:rsidRDefault="001F0EBB" w:rsidP="00186F75">
            <w:pPr>
              <w:spacing w:before="40" w:after="40"/>
              <w:jc w:val="both"/>
              <w:rPr>
                <w:bCs/>
              </w:rPr>
            </w:pPr>
            <w:r w:rsidRPr="001D5534">
              <w:rPr>
                <w:bCs/>
              </w:rPr>
              <w:t>Biên tập viên hạng III bậc 5/9</w:t>
            </w:r>
          </w:p>
        </w:tc>
        <w:tc>
          <w:tcPr>
            <w:tcW w:w="831" w:type="pct"/>
            <w:tcBorders>
              <w:top w:val="single" w:sz="4" w:space="0" w:color="auto"/>
              <w:left w:val="single" w:sz="4" w:space="0" w:color="auto"/>
              <w:bottom w:val="single" w:sz="4" w:space="0" w:color="auto"/>
              <w:right w:val="single" w:sz="4" w:space="0" w:color="auto"/>
            </w:tcBorders>
            <w:hideMark/>
          </w:tcPr>
          <w:p w14:paraId="2466C9EB" w14:textId="77777777" w:rsidR="001F0EBB" w:rsidRPr="001D5534" w:rsidRDefault="001F0EBB" w:rsidP="00186F75">
            <w:pPr>
              <w:spacing w:before="40" w:after="40"/>
              <w:jc w:val="center"/>
              <w:rPr>
                <w:bCs/>
              </w:rPr>
            </w:pPr>
            <w:r w:rsidRPr="001D5534">
              <w:rPr>
                <w:bCs/>
              </w:rPr>
              <w:t>Công</w:t>
            </w:r>
          </w:p>
        </w:tc>
        <w:tc>
          <w:tcPr>
            <w:tcW w:w="633" w:type="pct"/>
            <w:tcBorders>
              <w:top w:val="single" w:sz="4" w:space="0" w:color="auto"/>
              <w:left w:val="single" w:sz="4" w:space="0" w:color="auto"/>
              <w:bottom w:val="single" w:sz="4" w:space="0" w:color="auto"/>
              <w:right w:val="single" w:sz="4" w:space="0" w:color="auto"/>
            </w:tcBorders>
            <w:hideMark/>
          </w:tcPr>
          <w:p w14:paraId="165D08F3" w14:textId="77777777" w:rsidR="001F0EBB" w:rsidRPr="001D5534" w:rsidRDefault="001F0EBB" w:rsidP="00186F75">
            <w:pPr>
              <w:spacing w:before="40" w:after="40"/>
              <w:jc w:val="center"/>
              <w:rPr>
                <w:bCs/>
              </w:rPr>
            </w:pPr>
            <w:r w:rsidRPr="001D5534">
              <w:rPr>
                <w:bCs/>
              </w:rPr>
              <w:t>01</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A2D1E2F" w14:textId="77777777" w:rsidR="001F0EBB" w:rsidRPr="001D5534" w:rsidRDefault="001F0EBB" w:rsidP="00186F75">
            <w:pPr>
              <w:spacing w:before="40" w:after="40"/>
              <w:rPr>
                <w:bCs/>
                <w:i/>
              </w:rPr>
            </w:pPr>
          </w:p>
        </w:tc>
      </w:tr>
      <w:tr w:rsidR="001F0EBB" w:rsidRPr="001D5534" w14:paraId="7A7F4189" w14:textId="77777777" w:rsidTr="001F0EBB">
        <w:tc>
          <w:tcPr>
            <w:tcW w:w="404" w:type="pct"/>
            <w:tcBorders>
              <w:top w:val="single" w:sz="4" w:space="0" w:color="auto"/>
              <w:left w:val="single" w:sz="4" w:space="0" w:color="auto"/>
              <w:bottom w:val="single" w:sz="4" w:space="0" w:color="auto"/>
              <w:right w:val="single" w:sz="4" w:space="0" w:color="auto"/>
            </w:tcBorders>
          </w:tcPr>
          <w:p w14:paraId="0E1766C5" w14:textId="77777777" w:rsidR="001F0EBB" w:rsidRPr="001D5534" w:rsidRDefault="001F0EBB" w:rsidP="00186F75">
            <w:pPr>
              <w:spacing w:before="40" w:after="40"/>
              <w:jc w:val="both"/>
              <w:rPr>
                <w:bCs/>
              </w:rPr>
            </w:pPr>
          </w:p>
        </w:tc>
        <w:tc>
          <w:tcPr>
            <w:tcW w:w="2173" w:type="pct"/>
            <w:tcBorders>
              <w:top w:val="single" w:sz="4" w:space="0" w:color="auto"/>
              <w:left w:val="single" w:sz="4" w:space="0" w:color="auto"/>
              <w:bottom w:val="single" w:sz="4" w:space="0" w:color="auto"/>
              <w:right w:val="single" w:sz="4" w:space="0" w:color="auto"/>
            </w:tcBorders>
            <w:hideMark/>
          </w:tcPr>
          <w:p w14:paraId="32CE428C" w14:textId="77777777" w:rsidR="001F0EBB" w:rsidRPr="001D5534" w:rsidRDefault="001F0EBB" w:rsidP="00186F75">
            <w:pPr>
              <w:spacing w:before="40" w:after="40"/>
              <w:jc w:val="both"/>
              <w:rPr>
                <w:bCs/>
              </w:rPr>
            </w:pPr>
            <w:r w:rsidRPr="001D5534">
              <w:rPr>
                <w:bCs/>
              </w:rPr>
              <w:t>Kỹ thuật viên hạng IV bậc 12/12</w:t>
            </w:r>
          </w:p>
        </w:tc>
        <w:tc>
          <w:tcPr>
            <w:tcW w:w="831" w:type="pct"/>
            <w:tcBorders>
              <w:top w:val="single" w:sz="4" w:space="0" w:color="auto"/>
              <w:left w:val="single" w:sz="4" w:space="0" w:color="auto"/>
              <w:bottom w:val="single" w:sz="4" w:space="0" w:color="auto"/>
              <w:right w:val="single" w:sz="4" w:space="0" w:color="auto"/>
            </w:tcBorders>
            <w:hideMark/>
          </w:tcPr>
          <w:p w14:paraId="2DDBCA6E" w14:textId="77777777" w:rsidR="001F0EBB" w:rsidRPr="001D5534" w:rsidRDefault="001F0EBB" w:rsidP="00186F75">
            <w:pPr>
              <w:spacing w:before="40" w:after="40"/>
              <w:jc w:val="center"/>
              <w:rPr>
                <w:bCs/>
              </w:rPr>
            </w:pPr>
            <w:r w:rsidRPr="001D5534">
              <w:rPr>
                <w:bCs/>
              </w:rPr>
              <w:t>Công</w:t>
            </w:r>
          </w:p>
        </w:tc>
        <w:tc>
          <w:tcPr>
            <w:tcW w:w="633" w:type="pct"/>
            <w:tcBorders>
              <w:top w:val="single" w:sz="4" w:space="0" w:color="auto"/>
              <w:left w:val="single" w:sz="4" w:space="0" w:color="auto"/>
              <w:bottom w:val="single" w:sz="4" w:space="0" w:color="auto"/>
              <w:right w:val="single" w:sz="4" w:space="0" w:color="auto"/>
            </w:tcBorders>
            <w:hideMark/>
          </w:tcPr>
          <w:p w14:paraId="63F1A212" w14:textId="77777777" w:rsidR="001F0EBB" w:rsidRPr="001D5534" w:rsidRDefault="001F0EBB" w:rsidP="00186F75">
            <w:pPr>
              <w:spacing w:before="40" w:after="40"/>
              <w:jc w:val="center"/>
              <w:rPr>
                <w:bCs/>
              </w:rPr>
            </w:pPr>
            <w:r w:rsidRPr="001D5534">
              <w:rPr>
                <w:bCs/>
              </w:rPr>
              <w:t>02</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47E36AA6" w14:textId="77777777" w:rsidR="001F0EBB" w:rsidRPr="001D5534" w:rsidRDefault="001F0EBB" w:rsidP="00186F75">
            <w:pPr>
              <w:spacing w:before="40" w:after="40"/>
              <w:rPr>
                <w:bCs/>
                <w:i/>
              </w:rPr>
            </w:pPr>
          </w:p>
        </w:tc>
      </w:tr>
      <w:tr w:rsidR="001F0EBB" w:rsidRPr="001D5534" w14:paraId="6CBB01EB" w14:textId="77777777" w:rsidTr="001F0EBB">
        <w:tc>
          <w:tcPr>
            <w:tcW w:w="404" w:type="pct"/>
            <w:tcBorders>
              <w:top w:val="single" w:sz="4" w:space="0" w:color="auto"/>
              <w:left w:val="single" w:sz="4" w:space="0" w:color="auto"/>
              <w:bottom w:val="single" w:sz="4" w:space="0" w:color="auto"/>
              <w:right w:val="single" w:sz="4" w:space="0" w:color="auto"/>
            </w:tcBorders>
          </w:tcPr>
          <w:p w14:paraId="7F021FCC" w14:textId="77777777" w:rsidR="001F0EBB" w:rsidRPr="001D5534" w:rsidRDefault="001F0EBB" w:rsidP="00186F75">
            <w:pPr>
              <w:spacing w:before="40" w:after="40"/>
              <w:jc w:val="both"/>
              <w:rPr>
                <w:bCs/>
              </w:rPr>
            </w:pPr>
          </w:p>
        </w:tc>
        <w:tc>
          <w:tcPr>
            <w:tcW w:w="2173" w:type="pct"/>
            <w:tcBorders>
              <w:top w:val="single" w:sz="4" w:space="0" w:color="auto"/>
              <w:left w:val="single" w:sz="4" w:space="0" w:color="auto"/>
              <w:bottom w:val="single" w:sz="4" w:space="0" w:color="auto"/>
              <w:right w:val="single" w:sz="4" w:space="0" w:color="auto"/>
            </w:tcBorders>
            <w:hideMark/>
          </w:tcPr>
          <w:p w14:paraId="0F8ADF35" w14:textId="77777777" w:rsidR="001F0EBB" w:rsidRPr="001D5534" w:rsidRDefault="001F0EBB" w:rsidP="00186F75">
            <w:pPr>
              <w:spacing w:before="40" w:after="40"/>
              <w:jc w:val="both"/>
              <w:rPr>
                <w:bCs/>
              </w:rPr>
            </w:pPr>
            <w:r w:rsidRPr="001D5534">
              <w:rPr>
                <w:bCs/>
              </w:rPr>
              <w:t>Hội đồng thẩm định chất lượng</w:t>
            </w:r>
          </w:p>
        </w:tc>
        <w:tc>
          <w:tcPr>
            <w:tcW w:w="831" w:type="pct"/>
            <w:tcBorders>
              <w:top w:val="single" w:sz="4" w:space="0" w:color="auto"/>
              <w:left w:val="single" w:sz="4" w:space="0" w:color="auto"/>
              <w:bottom w:val="single" w:sz="4" w:space="0" w:color="auto"/>
              <w:right w:val="single" w:sz="4" w:space="0" w:color="auto"/>
            </w:tcBorders>
            <w:hideMark/>
          </w:tcPr>
          <w:p w14:paraId="5DA19EBD" w14:textId="77777777" w:rsidR="001F0EBB" w:rsidRPr="001D5534" w:rsidRDefault="001F0EBB" w:rsidP="00186F75">
            <w:pPr>
              <w:spacing w:before="40" w:after="40"/>
              <w:jc w:val="center"/>
              <w:rPr>
                <w:bCs/>
              </w:rPr>
            </w:pPr>
            <w:r w:rsidRPr="001D5534">
              <w:rPr>
                <w:bCs/>
              </w:rPr>
              <w:t>Công</w:t>
            </w:r>
          </w:p>
        </w:tc>
        <w:tc>
          <w:tcPr>
            <w:tcW w:w="633" w:type="pct"/>
            <w:tcBorders>
              <w:top w:val="single" w:sz="4" w:space="0" w:color="auto"/>
              <w:left w:val="single" w:sz="4" w:space="0" w:color="auto"/>
              <w:bottom w:val="single" w:sz="4" w:space="0" w:color="auto"/>
              <w:right w:val="single" w:sz="4" w:space="0" w:color="auto"/>
            </w:tcBorders>
            <w:hideMark/>
          </w:tcPr>
          <w:p w14:paraId="1C539221" w14:textId="77777777" w:rsidR="001F0EBB" w:rsidRPr="001D5534" w:rsidRDefault="001F0EBB" w:rsidP="00186F75">
            <w:pPr>
              <w:spacing w:before="40" w:after="40"/>
              <w:jc w:val="center"/>
              <w:rPr>
                <w:bCs/>
              </w:rPr>
            </w:pPr>
            <w:r w:rsidRPr="001D5534">
              <w:rPr>
                <w:bCs/>
              </w:rPr>
              <w:t>2,5</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4D19AAD1" w14:textId="77777777" w:rsidR="001F0EBB" w:rsidRPr="001D5534" w:rsidRDefault="001F0EBB" w:rsidP="00186F75">
            <w:pPr>
              <w:spacing w:before="40" w:after="40"/>
              <w:rPr>
                <w:bCs/>
                <w:i/>
              </w:rPr>
            </w:pPr>
          </w:p>
        </w:tc>
      </w:tr>
      <w:tr w:rsidR="001F0EBB" w:rsidRPr="001D5534" w14:paraId="3D86414E" w14:textId="77777777" w:rsidTr="001F0EBB">
        <w:tc>
          <w:tcPr>
            <w:tcW w:w="404" w:type="pct"/>
            <w:tcBorders>
              <w:top w:val="single" w:sz="4" w:space="0" w:color="auto"/>
              <w:left w:val="single" w:sz="4" w:space="0" w:color="auto"/>
              <w:bottom w:val="single" w:sz="4" w:space="0" w:color="auto"/>
              <w:right w:val="single" w:sz="4" w:space="0" w:color="auto"/>
            </w:tcBorders>
          </w:tcPr>
          <w:p w14:paraId="5D458716" w14:textId="77777777" w:rsidR="001F0EBB" w:rsidRPr="001D5534" w:rsidRDefault="001F0EBB" w:rsidP="00186F75">
            <w:pPr>
              <w:spacing w:before="40" w:after="40"/>
              <w:jc w:val="both"/>
              <w:rPr>
                <w:bCs/>
              </w:rPr>
            </w:pPr>
          </w:p>
        </w:tc>
        <w:tc>
          <w:tcPr>
            <w:tcW w:w="2173" w:type="pct"/>
            <w:tcBorders>
              <w:top w:val="single" w:sz="4" w:space="0" w:color="auto"/>
              <w:left w:val="single" w:sz="4" w:space="0" w:color="auto"/>
              <w:bottom w:val="single" w:sz="4" w:space="0" w:color="auto"/>
              <w:right w:val="single" w:sz="4" w:space="0" w:color="auto"/>
            </w:tcBorders>
            <w:hideMark/>
          </w:tcPr>
          <w:p w14:paraId="4F5C346D" w14:textId="77777777" w:rsidR="001F0EBB" w:rsidRPr="001D5534" w:rsidRDefault="001F0EBB" w:rsidP="00186F75">
            <w:pPr>
              <w:spacing w:before="40" w:after="40"/>
              <w:jc w:val="both"/>
              <w:rPr>
                <w:bCs/>
              </w:rPr>
            </w:pPr>
            <w:r w:rsidRPr="001D5534">
              <w:rPr>
                <w:bCs/>
              </w:rPr>
              <w:t>Lái xe</w:t>
            </w:r>
          </w:p>
        </w:tc>
        <w:tc>
          <w:tcPr>
            <w:tcW w:w="831" w:type="pct"/>
            <w:tcBorders>
              <w:top w:val="single" w:sz="4" w:space="0" w:color="auto"/>
              <w:left w:val="single" w:sz="4" w:space="0" w:color="auto"/>
              <w:bottom w:val="single" w:sz="4" w:space="0" w:color="auto"/>
              <w:right w:val="single" w:sz="4" w:space="0" w:color="auto"/>
            </w:tcBorders>
          </w:tcPr>
          <w:p w14:paraId="1F5426D8" w14:textId="77777777" w:rsidR="001F0EBB" w:rsidRPr="001D5534" w:rsidRDefault="001F0EBB" w:rsidP="00186F75">
            <w:pPr>
              <w:spacing w:before="40" w:after="40"/>
              <w:jc w:val="center"/>
              <w:rPr>
                <w:bCs/>
              </w:rPr>
            </w:pPr>
          </w:p>
        </w:tc>
        <w:tc>
          <w:tcPr>
            <w:tcW w:w="633" w:type="pct"/>
            <w:tcBorders>
              <w:top w:val="single" w:sz="4" w:space="0" w:color="auto"/>
              <w:left w:val="single" w:sz="4" w:space="0" w:color="auto"/>
              <w:bottom w:val="single" w:sz="4" w:space="0" w:color="auto"/>
              <w:right w:val="single" w:sz="4" w:space="0" w:color="auto"/>
            </w:tcBorders>
          </w:tcPr>
          <w:p w14:paraId="7A62FFDC" w14:textId="77777777" w:rsidR="001F0EBB" w:rsidRPr="001D5534" w:rsidRDefault="001F0EBB" w:rsidP="00186F75">
            <w:pPr>
              <w:spacing w:before="40" w:after="40"/>
              <w:jc w:val="center"/>
              <w:rPr>
                <w:bCs/>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42FEA17E" w14:textId="77777777" w:rsidR="001F0EBB" w:rsidRPr="001D5534" w:rsidRDefault="001F0EBB" w:rsidP="00186F75">
            <w:pPr>
              <w:spacing w:before="40" w:after="40"/>
              <w:rPr>
                <w:bCs/>
                <w:i/>
              </w:rPr>
            </w:pPr>
          </w:p>
        </w:tc>
      </w:tr>
      <w:tr w:rsidR="001F0EBB" w:rsidRPr="001D5534" w14:paraId="0A58A9DF" w14:textId="77777777" w:rsidTr="001F0EBB">
        <w:tc>
          <w:tcPr>
            <w:tcW w:w="404" w:type="pct"/>
            <w:tcBorders>
              <w:top w:val="single" w:sz="4" w:space="0" w:color="auto"/>
              <w:left w:val="single" w:sz="4" w:space="0" w:color="auto"/>
              <w:bottom w:val="single" w:sz="4" w:space="0" w:color="auto"/>
              <w:right w:val="single" w:sz="4" w:space="0" w:color="auto"/>
            </w:tcBorders>
          </w:tcPr>
          <w:p w14:paraId="628421B4" w14:textId="77777777" w:rsidR="001F0EBB" w:rsidRPr="001D5534" w:rsidRDefault="001F0EBB" w:rsidP="00186F75">
            <w:pPr>
              <w:spacing w:before="40" w:after="40"/>
              <w:jc w:val="both"/>
              <w:rPr>
                <w:bCs/>
              </w:rPr>
            </w:pPr>
          </w:p>
        </w:tc>
        <w:tc>
          <w:tcPr>
            <w:tcW w:w="2173" w:type="pct"/>
            <w:tcBorders>
              <w:top w:val="single" w:sz="4" w:space="0" w:color="auto"/>
              <w:left w:val="single" w:sz="4" w:space="0" w:color="auto"/>
              <w:bottom w:val="single" w:sz="4" w:space="0" w:color="auto"/>
              <w:right w:val="single" w:sz="4" w:space="0" w:color="auto"/>
            </w:tcBorders>
            <w:hideMark/>
          </w:tcPr>
          <w:p w14:paraId="020DE477" w14:textId="77777777" w:rsidR="001F0EBB" w:rsidRPr="001D5534" w:rsidRDefault="001F0EBB" w:rsidP="00186F75">
            <w:pPr>
              <w:spacing w:before="40" w:after="40"/>
              <w:jc w:val="both"/>
              <w:rPr>
                <w:rFonts w:ascii="Times New Roman Bold" w:hAnsi="Times New Roman Bold"/>
                <w:b/>
                <w:bCs/>
                <w:spacing w:val="6"/>
              </w:rPr>
            </w:pPr>
            <w:r w:rsidRPr="001D5534">
              <w:rPr>
                <w:rFonts w:ascii="Times New Roman Bold" w:hAnsi="Times New Roman Bold"/>
                <w:b/>
                <w:bCs/>
                <w:spacing w:val="6"/>
              </w:rPr>
              <w:t>Lao động gián tiếp tương đương 15%</w:t>
            </w:r>
          </w:p>
        </w:tc>
        <w:tc>
          <w:tcPr>
            <w:tcW w:w="831" w:type="pct"/>
            <w:tcBorders>
              <w:top w:val="single" w:sz="4" w:space="0" w:color="auto"/>
              <w:left w:val="single" w:sz="4" w:space="0" w:color="auto"/>
              <w:bottom w:val="single" w:sz="4" w:space="0" w:color="auto"/>
              <w:right w:val="single" w:sz="4" w:space="0" w:color="auto"/>
            </w:tcBorders>
          </w:tcPr>
          <w:p w14:paraId="6A02562F" w14:textId="77777777" w:rsidR="001F0EBB" w:rsidRPr="001D5534" w:rsidRDefault="001F0EBB" w:rsidP="00186F75">
            <w:pPr>
              <w:spacing w:before="40" w:after="40"/>
              <w:jc w:val="center"/>
              <w:rPr>
                <w:bCs/>
              </w:rPr>
            </w:pPr>
          </w:p>
        </w:tc>
        <w:tc>
          <w:tcPr>
            <w:tcW w:w="633" w:type="pct"/>
            <w:tcBorders>
              <w:top w:val="single" w:sz="4" w:space="0" w:color="auto"/>
              <w:left w:val="single" w:sz="4" w:space="0" w:color="auto"/>
              <w:bottom w:val="single" w:sz="4" w:space="0" w:color="auto"/>
              <w:right w:val="single" w:sz="4" w:space="0" w:color="auto"/>
            </w:tcBorders>
          </w:tcPr>
          <w:p w14:paraId="76B148AD" w14:textId="77777777" w:rsidR="001F0EBB" w:rsidRPr="001D5534" w:rsidRDefault="001F0EBB" w:rsidP="00186F75">
            <w:pPr>
              <w:spacing w:before="40" w:after="40"/>
              <w:jc w:val="center"/>
              <w:rPr>
                <w:bCs/>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A3E1282" w14:textId="77777777" w:rsidR="001F0EBB" w:rsidRPr="001D5534" w:rsidRDefault="001F0EBB" w:rsidP="00186F75">
            <w:pPr>
              <w:spacing w:before="40" w:after="40"/>
              <w:rPr>
                <w:bCs/>
                <w:i/>
              </w:rPr>
            </w:pPr>
          </w:p>
        </w:tc>
      </w:tr>
      <w:tr w:rsidR="001F0EBB" w:rsidRPr="001D5534" w14:paraId="549666F8" w14:textId="77777777" w:rsidTr="001F0EBB">
        <w:tc>
          <w:tcPr>
            <w:tcW w:w="404" w:type="pct"/>
            <w:tcBorders>
              <w:top w:val="single" w:sz="4" w:space="0" w:color="auto"/>
              <w:left w:val="single" w:sz="4" w:space="0" w:color="auto"/>
              <w:bottom w:val="single" w:sz="4" w:space="0" w:color="auto"/>
              <w:right w:val="single" w:sz="4" w:space="0" w:color="auto"/>
            </w:tcBorders>
            <w:hideMark/>
          </w:tcPr>
          <w:p w14:paraId="06797CAC" w14:textId="77777777" w:rsidR="001F0EBB" w:rsidRPr="001D5534" w:rsidRDefault="001F0EBB" w:rsidP="00186F75">
            <w:pPr>
              <w:spacing w:before="40" w:after="40"/>
              <w:jc w:val="center"/>
              <w:rPr>
                <w:b/>
              </w:rPr>
            </w:pPr>
            <w:r w:rsidRPr="001D5534">
              <w:rPr>
                <w:b/>
              </w:rPr>
              <w:t>2</w:t>
            </w:r>
          </w:p>
        </w:tc>
        <w:tc>
          <w:tcPr>
            <w:tcW w:w="2173" w:type="pct"/>
            <w:tcBorders>
              <w:top w:val="single" w:sz="4" w:space="0" w:color="auto"/>
              <w:left w:val="single" w:sz="4" w:space="0" w:color="auto"/>
              <w:bottom w:val="single" w:sz="4" w:space="0" w:color="auto"/>
              <w:right w:val="single" w:sz="4" w:space="0" w:color="auto"/>
            </w:tcBorders>
            <w:hideMark/>
          </w:tcPr>
          <w:p w14:paraId="7DB08FD9" w14:textId="77777777" w:rsidR="001F0EBB" w:rsidRPr="001D5534" w:rsidRDefault="001F0EBB" w:rsidP="00186F75">
            <w:pPr>
              <w:spacing w:before="40" w:after="40"/>
              <w:rPr>
                <w:rFonts w:ascii="Times New Roman Bold" w:hAnsi="Times New Roman Bold"/>
                <w:b/>
                <w:spacing w:val="-4"/>
              </w:rPr>
            </w:pPr>
            <w:r w:rsidRPr="001D5534">
              <w:rPr>
                <w:rFonts w:ascii="Times New Roman Bold" w:hAnsi="Times New Roman Bold"/>
                <w:b/>
                <w:spacing w:val="-4"/>
              </w:rPr>
              <w:t>Máy móc thiết bị, vật tư sử dụng</w:t>
            </w:r>
          </w:p>
        </w:tc>
        <w:tc>
          <w:tcPr>
            <w:tcW w:w="831" w:type="pct"/>
            <w:tcBorders>
              <w:top w:val="single" w:sz="4" w:space="0" w:color="auto"/>
              <w:left w:val="single" w:sz="4" w:space="0" w:color="auto"/>
              <w:bottom w:val="single" w:sz="4" w:space="0" w:color="auto"/>
              <w:right w:val="single" w:sz="4" w:space="0" w:color="auto"/>
            </w:tcBorders>
            <w:hideMark/>
          </w:tcPr>
          <w:p w14:paraId="798B6EF7" w14:textId="77777777" w:rsidR="001F0EBB" w:rsidRPr="001D5534" w:rsidRDefault="001F0EBB" w:rsidP="00186F75">
            <w:pPr>
              <w:spacing w:before="40" w:after="40"/>
              <w:jc w:val="center"/>
              <w:rPr>
                <w:bCs/>
                <w:spacing w:val="-10"/>
              </w:rPr>
            </w:pPr>
            <w:r w:rsidRPr="001D5534">
              <w:rPr>
                <w:bCs/>
                <w:spacing w:val="-10"/>
              </w:rPr>
              <w:t>Công x ngày</w:t>
            </w:r>
          </w:p>
        </w:tc>
        <w:tc>
          <w:tcPr>
            <w:tcW w:w="633" w:type="pct"/>
            <w:tcBorders>
              <w:top w:val="single" w:sz="4" w:space="0" w:color="auto"/>
              <w:left w:val="single" w:sz="4" w:space="0" w:color="auto"/>
              <w:bottom w:val="single" w:sz="4" w:space="0" w:color="auto"/>
              <w:right w:val="single" w:sz="4" w:space="0" w:color="auto"/>
            </w:tcBorders>
          </w:tcPr>
          <w:p w14:paraId="752CF2BD" w14:textId="77777777" w:rsidR="001F0EBB" w:rsidRPr="001D5534" w:rsidRDefault="001F0EBB" w:rsidP="00186F75">
            <w:pPr>
              <w:spacing w:before="40" w:after="40"/>
              <w:jc w:val="center"/>
              <w:rPr>
                <w:bCs/>
              </w:rPr>
            </w:pPr>
            <w:r w:rsidRPr="001D5534">
              <w:rPr>
                <w:bCs/>
              </w:rPr>
              <w:t>01</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586923FC" w14:textId="77777777" w:rsidR="001F0EBB" w:rsidRPr="001D5534" w:rsidRDefault="001F0EBB" w:rsidP="00186F75">
            <w:pPr>
              <w:spacing w:before="40" w:after="40"/>
              <w:rPr>
                <w:bCs/>
                <w:i/>
              </w:rPr>
            </w:pPr>
          </w:p>
        </w:tc>
      </w:tr>
      <w:tr w:rsidR="001F0EBB" w:rsidRPr="001D5534" w14:paraId="0A9ADC39" w14:textId="77777777" w:rsidTr="001F0EBB">
        <w:tc>
          <w:tcPr>
            <w:tcW w:w="404" w:type="pct"/>
            <w:tcBorders>
              <w:top w:val="single" w:sz="4" w:space="0" w:color="auto"/>
              <w:left w:val="single" w:sz="4" w:space="0" w:color="auto"/>
              <w:bottom w:val="single" w:sz="4" w:space="0" w:color="auto"/>
              <w:right w:val="single" w:sz="4" w:space="0" w:color="auto"/>
            </w:tcBorders>
          </w:tcPr>
          <w:p w14:paraId="28F90B91" w14:textId="77777777" w:rsidR="001F0EBB" w:rsidRPr="001D5534" w:rsidRDefault="001F0EBB" w:rsidP="00186F75">
            <w:pPr>
              <w:spacing w:before="40" w:after="40"/>
              <w:jc w:val="both"/>
              <w:rPr>
                <w:bCs/>
              </w:rPr>
            </w:pPr>
          </w:p>
        </w:tc>
        <w:tc>
          <w:tcPr>
            <w:tcW w:w="2173" w:type="pct"/>
            <w:tcBorders>
              <w:top w:val="single" w:sz="4" w:space="0" w:color="auto"/>
              <w:left w:val="single" w:sz="4" w:space="0" w:color="auto"/>
              <w:bottom w:val="single" w:sz="4" w:space="0" w:color="auto"/>
              <w:right w:val="single" w:sz="4" w:space="0" w:color="auto"/>
            </w:tcBorders>
            <w:hideMark/>
          </w:tcPr>
          <w:p w14:paraId="753D7A7C" w14:textId="77777777" w:rsidR="001F0EBB" w:rsidRPr="001D5534" w:rsidRDefault="001F0EBB" w:rsidP="00186F75">
            <w:pPr>
              <w:spacing w:before="40" w:after="40"/>
              <w:jc w:val="both"/>
              <w:rPr>
                <w:bCs/>
              </w:rPr>
            </w:pPr>
            <w:r w:rsidRPr="001D5534">
              <w:rPr>
                <w:bCs/>
              </w:rPr>
              <w:t>Phương tiện vận chuyển</w:t>
            </w:r>
          </w:p>
        </w:tc>
        <w:tc>
          <w:tcPr>
            <w:tcW w:w="831" w:type="pct"/>
            <w:tcBorders>
              <w:top w:val="single" w:sz="4" w:space="0" w:color="auto"/>
              <w:left w:val="single" w:sz="4" w:space="0" w:color="auto"/>
              <w:bottom w:val="single" w:sz="4" w:space="0" w:color="auto"/>
              <w:right w:val="single" w:sz="4" w:space="0" w:color="auto"/>
            </w:tcBorders>
            <w:hideMark/>
          </w:tcPr>
          <w:p w14:paraId="5290EBD2" w14:textId="77777777" w:rsidR="001F0EBB" w:rsidRPr="001D5534" w:rsidRDefault="001F0EBB" w:rsidP="00186F75">
            <w:pPr>
              <w:spacing w:before="40" w:after="40"/>
              <w:jc w:val="center"/>
              <w:rPr>
                <w:bCs/>
              </w:rPr>
            </w:pPr>
            <w:r w:rsidRPr="001D5534">
              <w:rPr>
                <w:bCs/>
              </w:rPr>
              <w:t>Xe x ngày</w:t>
            </w:r>
          </w:p>
        </w:tc>
        <w:tc>
          <w:tcPr>
            <w:tcW w:w="633" w:type="pct"/>
            <w:tcBorders>
              <w:top w:val="single" w:sz="4" w:space="0" w:color="auto"/>
              <w:left w:val="single" w:sz="4" w:space="0" w:color="auto"/>
              <w:bottom w:val="single" w:sz="4" w:space="0" w:color="auto"/>
              <w:right w:val="single" w:sz="4" w:space="0" w:color="auto"/>
            </w:tcBorders>
          </w:tcPr>
          <w:p w14:paraId="1CB3AC09" w14:textId="77777777" w:rsidR="001F0EBB" w:rsidRPr="001D5534" w:rsidRDefault="001F0EBB" w:rsidP="00186F75">
            <w:pPr>
              <w:spacing w:before="40" w:after="40"/>
              <w:jc w:val="center"/>
              <w:rPr>
                <w:bCs/>
              </w:rPr>
            </w:pPr>
            <w:r w:rsidRPr="001D5534">
              <w:rPr>
                <w:bCs/>
              </w:rPr>
              <w:t>01</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33DB9975" w14:textId="77777777" w:rsidR="001F0EBB" w:rsidRPr="001D5534" w:rsidRDefault="001F0EBB" w:rsidP="00186F75">
            <w:pPr>
              <w:spacing w:before="40" w:after="40"/>
              <w:rPr>
                <w:bCs/>
                <w:i/>
              </w:rPr>
            </w:pPr>
          </w:p>
        </w:tc>
      </w:tr>
      <w:tr w:rsidR="001F0EBB" w:rsidRPr="001D5534" w14:paraId="369F07DF" w14:textId="77777777" w:rsidTr="001F0EBB">
        <w:tc>
          <w:tcPr>
            <w:tcW w:w="404" w:type="pct"/>
            <w:tcBorders>
              <w:top w:val="single" w:sz="4" w:space="0" w:color="auto"/>
              <w:left w:val="single" w:sz="4" w:space="0" w:color="auto"/>
              <w:bottom w:val="single" w:sz="4" w:space="0" w:color="auto"/>
              <w:right w:val="single" w:sz="4" w:space="0" w:color="auto"/>
            </w:tcBorders>
          </w:tcPr>
          <w:p w14:paraId="71FF2B74" w14:textId="77777777" w:rsidR="001F0EBB" w:rsidRPr="001D5534" w:rsidRDefault="001F0EBB" w:rsidP="00186F75">
            <w:pPr>
              <w:spacing w:before="40" w:after="40"/>
              <w:jc w:val="both"/>
              <w:rPr>
                <w:bCs/>
              </w:rPr>
            </w:pPr>
          </w:p>
        </w:tc>
        <w:tc>
          <w:tcPr>
            <w:tcW w:w="2173" w:type="pct"/>
            <w:tcBorders>
              <w:top w:val="single" w:sz="4" w:space="0" w:color="auto"/>
              <w:left w:val="single" w:sz="4" w:space="0" w:color="auto"/>
              <w:bottom w:val="single" w:sz="4" w:space="0" w:color="auto"/>
              <w:right w:val="single" w:sz="4" w:space="0" w:color="auto"/>
            </w:tcBorders>
            <w:hideMark/>
          </w:tcPr>
          <w:p w14:paraId="6532FC8C" w14:textId="77777777" w:rsidR="001F0EBB" w:rsidRPr="001D5534" w:rsidRDefault="001F0EBB" w:rsidP="00186F75">
            <w:pPr>
              <w:spacing w:before="40" w:after="40"/>
              <w:jc w:val="both"/>
              <w:rPr>
                <w:bCs/>
              </w:rPr>
            </w:pPr>
            <w:r w:rsidRPr="001D5534">
              <w:rPr>
                <w:bCs/>
              </w:rPr>
              <w:t>Ổ cứng</w:t>
            </w:r>
          </w:p>
        </w:tc>
        <w:tc>
          <w:tcPr>
            <w:tcW w:w="831" w:type="pct"/>
            <w:tcBorders>
              <w:top w:val="single" w:sz="4" w:space="0" w:color="auto"/>
              <w:left w:val="single" w:sz="4" w:space="0" w:color="auto"/>
              <w:bottom w:val="single" w:sz="4" w:space="0" w:color="auto"/>
              <w:right w:val="single" w:sz="4" w:space="0" w:color="auto"/>
            </w:tcBorders>
            <w:hideMark/>
          </w:tcPr>
          <w:p w14:paraId="700F66FD" w14:textId="77777777" w:rsidR="001F0EBB" w:rsidRPr="001D5534" w:rsidRDefault="001F0EBB" w:rsidP="00186F75">
            <w:pPr>
              <w:spacing w:before="40" w:after="40"/>
              <w:jc w:val="center"/>
              <w:rPr>
                <w:bCs/>
              </w:rPr>
            </w:pPr>
            <w:r w:rsidRPr="001D5534">
              <w:rPr>
                <w:bCs/>
              </w:rPr>
              <w:t>Chiếc</w:t>
            </w:r>
          </w:p>
        </w:tc>
        <w:tc>
          <w:tcPr>
            <w:tcW w:w="633" w:type="pct"/>
            <w:tcBorders>
              <w:top w:val="single" w:sz="4" w:space="0" w:color="auto"/>
              <w:left w:val="single" w:sz="4" w:space="0" w:color="auto"/>
              <w:bottom w:val="single" w:sz="4" w:space="0" w:color="auto"/>
              <w:right w:val="single" w:sz="4" w:space="0" w:color="auto"/>
            </w:tcBorders>
            <w:hideMark/>
          </w:tcPr>
          <w:p w14:paraId="19EEF9D7" w14:textId="77777777" w:rsidR="001F0EBB" w:rsidRPr="001D5534" w:rsidRDefault="001F0EBB" w:rsidP="00186F75">
            <w:pPr>
              <w:spacing w:before="40" w:after="40"/>
              <w:jc w:val="center"/>
              <w:rPr>
                <w:bCs/>
              </w:rPr>
            </w:pPr>
            <w:r w:rsidRPr="001D5534">
              <w:rPr>
                <w:bCs/>
              </w:rPr>
              <w:t>02</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7FF35F61" w14:textId="77777777" w:rsidR="001F0EBB" w:rsidRPr="001D5534" w:rsidRDefault="001F0EBB" w:rsidP="00186F75">
            <w:pPr>
              <w:spacing w:before="40" w:after="40"/>
              <w:rPr>
                <w:bCs/>
                <w:i/>
              </w:rPr>
            </w:pPr>
          </w:p>
        </w:tc>
      </w:tr>
      <w:tr w:rsidR="001F0EBB" w:rsidRPr="001D5534" w14:paraId="7B06CBAB" w14:textId="77777777" w:rsidTr="001F0EBB">
        <w:tc>
          <w:tcPr>
            <w:tcW w:w="404" w:type="pct"/>
            <w:tcBorders>
              <w:top w:val="single" w:sz="4" w:space="0" w:color="auto"/>
              <w:left w:val="single" w:sz="4" w:space="0" w:color="auto"/>
              <w:bottom w:val="single" w:sz="4" w:space="0" w:color="auto"/>
              <w:right w:val="single" w:sz="4" w:space="0" w:color="auto"/>
            </w:tcBorders>
          </w:tcPr>
          <w:p w14:paraId="0DFDC4C4" w14:textId="77777777" w:rsidR="001F0EBB" w:rsidRPr="001D5534" w:rsidRDefault="001F0EBB" w:rsidP="00186F75">
            <w:pPr>
              <w:spacing w:before="40" w:after="40"/>
              <w:jc w:val="both"/>
              <w:rPr>
                <w:bCs/>
              </w:rPr>
            </w:pPr>
          </w:p>
        </w:tc>
        <w:tc>
          <w:tcPr>
            <w:tcW w:w="2173" w:type="pct"/>
            <w:tcBorders>
              <w:top w:val="single" w:sz="4" w:space="0" w:color="auto"/>
              <w:left w:val="single" w:sz="4" w:space="0" w:color="auto"/>
              <w:bottom w:val="single" w:sz="4" w:space="0" w:color="auto"/>
              <w:right w:val="single" w:sz="4" w:space="0" w:color="auto"/>
            </w:tcBorders>
            <w:hideMark/>
          </w:tcPr>
          <w:p w14:paraId="5B724302" w14:textId="77777777" w:rsidR="001F0EBB" w:rsidRPr="001D5534" w:rsidRDefault="001F0EBB" w:rsidP="00186F75">
            <w:pPr>
              <w:spacing w:before="40" w:after="40"/>
              <w:jc w:val="both"/>
              <w:rPr>
                <w:bCs/>
              </w:rPr>
            </w:pPr>
            <w:r w:rsidRPr="001D5534">
              <w:rPr>
                <w:bCs/>
              </w:rPr>
              <w:t>Thẻ nhớ</w:t>
            </w:r>
          </w:p>
        </w:tc>
        <w:tc>
          <w:tcPr>
            <w:tcW w:w="831" w:type="pct"/>
            <w:tcBorders>
              <w:top w:val="single" w:sz="4" w:space="0" w:color="auto"/>
              <w:left w:val="single" w:sz="4" w:space="0" w:color="auto"/>
              <w:bottom w:val="single" w:sz="4" w:space="0" w:color="auto"/>
              <w:right w:val="single" w:sz="4" w:space="0" w:color="auto"/>
            </w:tcBorders>
            <w:hideMark/>
          </w:tcPr>
          <w:p w14:paraId="49817938" w14:textId="77777777" w:rsidR="001F0EBB" w:rsidRPr="001D5534" w:rsidRDefault="001F0EBB" w:rsidP="00186F75">
            <w:pPr>
              <w:spacing w:before="40" w:after="40"/>
              <w:jc w:val="center"/>
              <w:rPr>
                <w:bCs/>
              </w:rPr>
            </w:pPr>
            <w:r w:rsidRPr="001D5534">
              <w:rPr>
                <w:bCs/>
              </w:rPr>
              <w:t>Chiếc</w:t>
            </w:r>
          </w:p>
        </w:tc>
        <w:tc>
          <w:tcPr>
            <w:tcW w:w="633" w:type="pct"/>
            <w:tcBorders>
              <w:top w:val="single" w:sz="4" w:space="0" w:color="auto"/>
              <w:left w:val="single" w:sz="4" w:space="0" w:color="auto"/>
              <w:bottom w:val="single" w:sz="4" w:space="0" w:color="auto"/>
              <w:right w:val="single" w:sz="4" w:space="0" w:color="auto"/>
            </w:tcBorders>
            <w:hideMark/>
          </w:tcPr>
          <w:p w14:paraId="07143CDA" w14:textId="77777777" w:rsidR="001F0EBB" w:rsidRPr="001D5534" w:rsidRDefault="001F0EBB" w:rsidP="00186F75">
            <w:pPr>
              <w:spacing w:before="40" w:after="40"/>
              <w:jc w:val="center"/>
              <w:rPr>
                <w:bCs/>
              </w:rPr>
            </w:pPr>
            <w:r w:rsidRPr="001D5534">
              <w:rPr>
                <w:bCs/>
              </w:rPr>
              <w:t>02</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2E6F3310" w14:textId="77777777" w:rsidR="001F0EBB" w:rsidRPr="001D5534" w:rsidRDefault="001F0EBB" w:rsidP="00186F75">
            <w:pPr>
              <w:spacing w:before="40" w:after="40"/>
              <w:rPr>
                <w:bCs/>
                <w:i/>
              </w:rPr>
            </w:pPr>
          </w:p>
        </w:tc>
      </w:tr>
      <w:tr w:rsidR="001F0EBB" w:rsidRPr="001D5534" w14:paraId="36B92025" w14:textId="77777777" w:rsidTr="001F0EBB">
        <w:tc>
          <w:tcPr>
            <w:tcW w:w="404" w:type="pct"/>
            <w:tcBorders>
              <w:top w:val="single" w:sz="4" w:space="0" w:color="auto"/>
              <w:left w:val="single" w:sz="4" w:space="0" w:color="auto"/>
              <w:bottom w:val="single" w:sz="4" w:space="0" w:color="auto"/>
              <w:right w:val="single" w:sz="4" w:space="0" w:color="auto"/>
            </w:tcBorders>
          </w:tcPr>
          <w:p w14:paraId="4EC05DAD" w14:textId="77777777" w:rsidR="001F0EBB" w:rsidRPr="001D5534" w:rsidRDefault="001F0EBB" w:rsidP="00186F75">
            <w:pPr>
              <w:spacing w:before="40" w:after="40"/>
              <w:jc w:val="both"/>
              <w:rPr>
                <w:bCs/>
              </w:rPr>
            </w:pPr>
          </w:p>
        </w:tc>
        <w:tc>
          <w:tcPr>
            <w:tcW w:w="2173" w:type="pct"/>
            <w:tcBorders>
              <w:top w:val="single" w:sz="4" w:space="0" w:color="auto"/>
              <w:left w:val="single" w:sz="4" w:space="0" w:color="auto"/>
              <w:bottom w:val="single" w:sz="4" w:space="0" w:color="auto"/>
              <w:right w:val="single" w:sz="4" w:space="0" w:color="auto"/>
            </w:tcBorders>
            <w:hideMark/>
          </w:tcPr>
          <w:p w14:paraId="44D687BF" w14:textId="77777777" w:rsidR="001F0EBB" w:rsidRPr="001D5534" w:rsidRDefault="001F0EBB" w:rsidP="00186F75">
            <w:pPr>
              <w:spacing w:before="40" w:after="40"/>
              <w:jc w:val="both"/>
              <w:rPr>
                <w:bCs/>
              </w:rPr>
            </w:pPr>
            <w:r w:rsidRPr="001D5534">
              <w:rPr>
                <w:bCs/>
              </w:rPr>
              <w:t>Máy tính có kết nối internet</w:t>
            </w:r>
          </w:p>
        </w:tc>
        <w:tc>
          <w:tcPr>
            <w:tcW w:w="831" w:type="pct"/>
            <w:tcBorders>
              <w:top w:val="single" w:sz="4" w:space="0" w:color="auto"/>
              <w:left w:val="single" w:sz="4" w:space="0" w:color="auto"/>
              <w:bottom w:val="single" w:sz="4" w:space="0" w:color="auto"/>
              <w:right w:val="single" w:sz="4" w:space="0" w:color="auto"/>
            </w:tcBorders>
            <w:hideMark/>
          </w:tcPr>
          <w:p w14:paraId="75227251" w14:textId="77777777" w:rsidR="001F0EBB" w:rsidRPr="001D5534" w:rsidRDefault="001F0EBB" w:rsidP="00186F75">
            <w:pPr>
              <w:spacing w:before="40" w:after="40"/>
              <w:jc w:val="center"/>
              <w:rPr>
                <w:bCs/>
              </w:rPr>
            </w:pPr>
            <w:r w:rsidRPr="001D5534">
              <w:rPr>
                <w:bCs/>
              </w:rPr>
              <w:t>Ca</w:t>
            </w:r>
          </w:p>
        </w:tc>
        <w:tc>
          <w:tcPr>
            <w:tcW w:w="633" w:type="pct"/>
            <w:tcBorders>
              <w:top w:val="single" w:sz="4" w:space="0" w:color="auto"/>
              <w:left w:val="single" w:sz="4" w:space="0" w:color="auto"/>
              <w:bottom w:val="single" w:sz="4" w:space="0" w:color="auto"/>
              <w:right w:val="single" w:sz="4" w:space="0" w:color="auto"/>
            </w:tcBorders>
            <w:hideMark/>
          </w:tcPr>
          <w:p w14:paraId="458875A7" w14:textId="77777777" w:rsidR="001F0EBB" w:rsidRPr="001D5534" w:rsidRDefault="001F0EBB" w:rsidP="00186F75">
            <w:pPr>
              <w:spacing w:before="40" w:after="40"/>
              <w:jc w:val="center"/>
              <w:rPr>
                <w:bCs/>
              </w:rPr>
            </w:pPr>
            <w:r w:rsidRPr="001D5534">
              <w:rPr>
                <w:bCs/>
              </w:rPr>
              <w:t>0,0048</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1F16549F" w14:textId="77777777" w:rsidR="001F0EBB" w:rsidRPr="001D5534" w:rsidRDefault="001F0EBB" w:rsidP="00186F75">
            <w:pPr>
              <w:spacing w:before="40" w:after="40"/>
              <w:rPr>
                <w:bCs/>
                <w:i/>
              </w:rPr>
            </w:pPr>
          </w:p>
        </w:tc>
      </w:tr>
      <w:tr w:rsidR="001F0EBB" w:rsidRPr="001D5534" w14:paraId="73551C4B" w14:textId="77777777" w:rsidTr="001F0EBB">
        <w:tc>
          <w:tcPr>
            <w:tcW w:w="404" w:type="pct"/>
            <w:tcBorders>
              <w:top w:val="single" w:sz="4" w:space="0" w:color="auto"/>
              <w:left w:val="single" w:sz="4" w:space="0" w:color="auto"/>
              <w:bottom w:val="single" w:sz="4" w:space="0" w:color="auto"/>
              <w:right w:val="single" w:sz="4" w:space="0" w:color="auto"/>
            </w:tcBorders>
          </w:tcPr>
          <w:p w14:paraId="7712F0BF" w14:textId="77777777" w:rsidR="001F0EBB" w:rsidRPr="001D5534" w:rsidRDefault="001F0EBB" w:rsidP="00186F75">
            <w:pPr>
              <w:spacing w:before="40" w:after="40"/>
              <w:jc w:val="both"/>
              <w:rPr>
                <w:bCs/>
              </w:rPr>
            </w:pPr>
          </w:p>
        </w:tc>
        <w:tc>
          <w:tcPr>
            <w:tcW w:w="2173" w:type="pct"/>
            <w:tcBorders>
              <w:top w:val="single" w:sz="4" w:space="0" w:color="auto"/>
              <w:left w:val="single" w:sz="4" w:space="0" w:color="auto"/>
              <w:bottom w:val="single" w:sz="4" w:space="0" w:color="auto"/>
              <w:right w:val="single" w:sz="4" w:space="0" w:color="auto"/>
            </w:tcBorders>
            <w:hideMark/>
          </w:tcPr>
          <w:p w14:paraId="2CAAD044" w14:textId="77777777" w:rsidR="001F0EBB" w:rsidRPr="001D5534" w:rsidRDefault="001F0EBB" w:rsidP="00186F75">
            <w:pPr>
              <w:spacing w:before="40" w:after="40"/>
              <w:jc w:val="both"/>
              <w:rPr>
                <w:bCs/>
              </w:rPr>
            </w:pPr>
            <w:r w:rsidRPr="001D5534">
              <w:rPr>
                <w:bCs/>
              </w:rPr>
              <w:t>Máy in</w:t>
            </w:r>
          </w:p>
        </w:tc>
        <w:tc>
          <w:tcPr>
            <w:tcW w:w="831" w:type="pct"/>
            <w:tcBorders>
              <w:top w:val="single" w:sz="4" w:space="0" w:color="auto"/>
              <w:left w:val="single" w:sz="4" w:space="0" w:color="auto"/>
              <w:bottom w:val="single" w:sz="4" w:space="0" w:color="auto"/>
              <w:right w:val="single" w:sz="4" w:space="0" w:color="auto"/>
            </w:tcBorders>
            <w:hideMark/>
          </w:tcPr>
          <w:p w14:paraId="3004845D" w14:textId="77777777" w:rsidR="001F0EBB" w:rsidRPr="001D5534" w:rsidRDefault="001F0EBB" w:rsidP="00186F75">
            <w:pPr>
              <w:spacing w:before="40" w:after="40"/>
              <w:jc w:val="center"/>
              <w:rPr>
                <w:bCs/>
              </w:rPr>
            </w:pPr>
            <w:r w:rsidRPr="001D5534">
              <w:rPr>
                <w:bCs/>
              </w:rPr>
              <w:t>Ca</w:t>
            </w:r>
          </w:p>
        </w:tc>
        <w:tc>
          <w:tcPr>
            <w:tcW w:w="633" w:type="pct"/>
            <w:tcBorders>
              <w:top w:val="single" w:sz="4" w:space="0" w:color="auto"/>
              <w:left w:val="single" w:sz="4" w:space="0" w:color="auto"/>
              <w:bottom w:val="single" w:sz="4" w:space="0" w:color="auto"/>
              <w:right w:val="single" w:sz="4" w:space="0" w:color="auto"/>
            </w:tcBorders>
            <w:hideMark/>
          </w:tcPr>
          <w:p w14:paraId="3856BE73" w14:textId="77777777" w:rsidR="001F0EBB" w:rsidRPr="001D5534" w:rsidRDefault="001F0EBB" w:rsidP="00186F75">
            <w:pPr>
              <w:spacing w:before="40" w:after="40"/>
              <w:jc w:val="center"/>
              <w:rPr>
                <w:bCs/>
              </w:rPr>
            </w:pPr>
            <w:r w:rsidRPr="001D5534">
              <w:rPr>
                <w:bCs/>
              </w:rPr>
              <w:t>0,0004</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72D5135F" w14:textId="77777777" w:rsidR="001F0EBB" w:rsidRPr="001D5534" w:rsidRDefault="001F0EBB" w:rsidP="00186F75">
            <w:pPr>
              <w:spacing w:before="40" w:after="40"/>
              <w:rPr>
                <w:bCs/>
                <w:i/>
              </w:rPr>
            </w:pPr>
          </w:p>
        </w:tc>
      </w:tr>
      <w:tr w:rsidR="001F0EBB" w:rsidRPr="001D5534" w14:paraId="6BD5BD31" w14:textId="77777777" w:rsidTr="001F0EBB">
        <w:tc>
          <w:tcPr>
            <w:tcW w:w="404" w:type="pct"/>
            <w:tcBorders>
              <w:top w:val="single" w:sz="4" w:space="0" w:color="auto"/>
              <w:left w:val="single" w:sz="4" w:space="0" w:color="auto"/>
              <w:bottom w:val="single" w:sz="4" w:space="0" w:color="auto"/>
              <w:right w:val="single" w:sz="4" w:space="0" w:color="auto"/>
            </w:tcBorders>
          </w:tcPr>
          <w:p w14:paraId="232B61F5" w14:textId="77777777" w:rsidR="001F0EBB" w:rsidRPr="001D5534" w:rsidRDefault="001F0EBB" w:rsidP="00186F75">
            <w:pPr>
              <w:spacing w:before="40" w:after="40"/>
              <w:jc w:val="both"/>
              <w:rPr>
                <w:bCs/>
              </w:rPr>
            </w:pPr>
          </w:p>
        </w:tc>
        <w:tc>
          <w:tcPr>
            <w:tcW w:w="2173" w:type="pct"/>
            <w:tcBorders>
              <w:top w:val="single" w:sz="4" w:space="0" w:color="auto"/>
              <w:left w:val="single" w:sz="4" w:space="0" w:color="auto"/>
              <w:bottom w:val="single" w:sz="4" w:space="0" w:color="auto"/>
              <w:right w:val="single" w:sz="4" w:space="0" w:color="auto"/>
            </w:tcBorders>
            <w:hideMark/>
          </w:tcPr>
          <w:p w14:paraId="5259BF75" w14:textId="77777777" w:rsidR="001F0EBB" w:rsidRPr="001D5534" w:rsidRDefault="001F0EBB" w:rsidP="00186F75">
            <w:pPr>
              <w:spacing w:before="40" w:after="40"/>
              <w:jc w:val="both"/>
              <w:rPr>
                <w:bCs/>
              </w:rPr>
            </w:pPr>
            <w:r w:rsidRPr="001D5534">
              <w:rPr>
                <w:bCs/>
              </w:rPr>
              <w:t>Hộp mực máy in</w:t>
            </w:r>
          </w:p>
        </w:tc>
        <w:tc>
          <w:tcPr>
            <w:tcW w:w="831" w:type="pct"/>
            <w:tcBorders>
              <w:top w:val="single" w:sz="4" w:space="0" w:color="auto"/>
              <w:left w:val="single" w:sz="4" w:space="0" w:color="auto"/>
              <w:bottom w:val="single" w:sz="4" w:space="0" w:color="auto"/>
              <w:right w:val="single" w:sz="4" w:space="0" w:color="auto"/>
            </w:tcBorders>
            <w:hideMark/>
          </w:tcPr>
          <w:p w14:paraId="5812C1F8" w14:textId="77777777" w:rsidR="001F0EBB" w:rsidRPr="001D5534" w:rsidRDefault="001F0EBB" w:rsidP="00186F75">
            <w:pPr>
              <w:spacing w:before="40" w:after="40"/>
              <w:jc w:val="center"/>
              <w:rPr>
                <w:bCs/>
              </w:rPr>
            </w:pPr>
            <w:r w:rsidRPr="001D5534">
              <w:rPr>
                <w:bCs/>
              </w:rPr>
              <w:t>Hộp</w:t>
            </w:r>
          </w:p>
        </w:tc>
        <w:tc>
          <w:tcPr>
            <w:tcW w:w="633" w:type="pct"/>
            <w:tcBorders>
              <w:top w:val="single" w:sz="4" w:space="0" w:color="auto"/>
              <w:left w:val="single" w:sz="4" w:space="0" w:color="auto"/>
              <w:bottom w:val="single" w:sz="4" w:space="0" w:color="auto"/>
              <w:right w:val="single" w:sz="4" w:space="0" w:color="auto"/>
            </w:tcBorders>
            <w:hideMark/>
          </w:tcPr>
          <w:p w14:paraId="62A83875" w14:textId="77777777" w:rsidR="001F0EBB" w:rsidRPr="001D5534" w:rsidRDefault="001F0EBB" w:rsidP="00186F75">
            <w:pPr>
              <w:spacing w:before="40" w:after="40"/>
              <w:jc w:val="center"/>
              <w:rPr>
                <w:bCs/>
              </w:rPr>
            </w:pPr>
            <w:r w:rsidRPr="001D5534">
              <w:rPr>
                <w:bCs/>
              </w:rPr>
              <w:t>0,0767</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6A8AD9E3" w14:textId="77777777" w:rsidR="001F0EBB" w:rsidRPr="001D5534" w:rsidRDefault="001F0EBB" w:rsidP="00186F75">
            <w:pPr>
              <w:spacing w:before="40" w:after="40"/>
              <w:rPr>
                <w:bCs/>
                <w:i/>
              </w:rPr>
            </w:pPr>
          </w:p>
        </w:tc>
      </w:tr>
      <w:tr w:rsidR="001F0EBB" w:rsidRPr="001D5534" w14:paraId="55931450" w14:textId="77777777" w:rsidTr="001F0EBB">
        <w:tc>
          <w:tcPr>
            <w:tcW w:w="404" w:type="pct"/>
            <w:tcBorders>
              <w:top w:val="single" w:sz="4" w:space="0" w:color="auto"/>
              <w:left w:val="single" w:sz="4" w:space="0" w:color="auto"/>
              <w:bottom w:val="single" w:sz="4" w:space="0" w:color="auto"/>
              <w:right w:val="single" w:sz="4" w:space="0" w:color="auto"/>
            </w:tcBorders>
            <w:hideMark/>
          </w:tcPr>
          <w:p w14:paraId="01C7F7F1" w14:textId="77777777" w:rsidR="001F0EBB" w:rsidRPr="001D5534" w:rsidRDefault="001F0EBB" w:rsidP="00186F75">
            <w:pPr>
              <w:spacing w:before="40" w:after="40"/>
              <w:jc w:val="center"/>
              <w:rPr>
                <w:b/>
              </w:rPr>
            </w:pPr>
            <w:r w:rsidRPr="001D5534">
              <w:rPr>
                <w:b/>
              </w:rPr>
              <w:t>3</w:t>
            </w:r>
          </w:p>
        </w:tc>
        <w:tc>
          <w:tcPr>
            <w:tcW w:w="2173" w:type="pct"/>
            <w:tcBorders>
              <w:top w:val="single" w:sz="4" w:space="0" w:color="auto"/>
              <w:left w:val="single" w:sz="4" w:space="0" w:color="auto"/>
              <w:bottom w:val="single" w:sz="4" w:space="0" w:color="auto"/>
              <w:right w:val="single" w:sz="4" w:space="0" w:color="auto"/>
            </w:tcBorders>
            <w:hideMark/>
          </w:tcPr>
          <w:p w14:paraId="6F7F84D5" w14:textId="77777777" w:rsidR="001F0EBB" w:rsidRPr="001D5534" w:rsidRDefault="001F0EBB" w:rsidP="00186F75">
            <w:pPr>
              <w:spacing w:before="40" w:after="40"/>
              <w:jc w:val="both"/>
              <w:rPr>
                <w:b/>
              </w:rPr>
            </w:pPr>
            <w:r w:rsidRPr="001D5534">
              <w:rPr>
                <w:b/>
              </w:rPr>
              <w:t>Vật liệu sử dụng</w:t>
            </w:r>
          </w:p>
        </w:tc>
        <w:tc>
          <w:tcPr>
            <w:tcW w:w="831" w:type="pct"/>
            <w:tcBorders>
              <w:top w:val="single" w:sz="4" w:space="0" w:color="auto"/>
              <w:left w:val="single" w:sz="4" w:space="0" w:color="auto"/>
              <w:bottom w:val="single" w:sz="4" w:space="0" w:color="auto"/>
              <w:right w:val="single" w:sz="4" w:space="0" w:color="auto"/>
            </w:tcBorders>
          </w:tcPr>
          <w:p w14:paraId="0A17C6A3" w14:textId="77777777" w:rsidR="001F0EBB" w:rsidRPr="001D5534" w:rsidRDefault="001F0EBB" w:rsidP="00186F75">
            <w:pPr>
              <w:spacing w:before="40" w:after="40"/>
              <w:jc w:val="center"/>
              <w:rPr>
                <w:bCs/>
              </w:rPr>
            </w:pPr>
          </w:p>
        </w:tc>
        <w:tc>
          <w:tcPr>
            <w:tcW w:w="633" w:type="pct"/>
            <w:tcBorders>
              <w:top w:val="single" w:sz="4" w:space="0" w:color="auto"/>
              <w:left w:val="single" w:sz="4" w:space="0" w:color="auto"/>
              <w:bottom w:val="single" w:sz="4" w:space="0" w:color="auto"/>
              <w:right w:val="single" w:sz="4" w:space="0" w:color="auto"/>
            </w:tcBorders>
          </w:tcPr>
          <w:p w14:paraId="4D2C0AF2" w14:textId="77777777" w:rsidR="001F0EBB" w:rsidRPr="001D5534" w:rsidRDefault="001F0EBB" w:rsidP="00186F75">
            <w:pPr>
              <w:spacing w:before="40" w:after="40"/>
              <w:jc w:val="center"/>
              <w:rPr>
                <w:bCs/>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2DACB471" w14:textId="77777777" w:rsidR="001F0EBB" w:rsidRPr="001D5534" w:rsidRDefault="001F0EBB" w:rsidP="00186F75">
            <w:pPr>
              <w:spacing w:before="40" w:after="40"/>
              <w:rPr>
                <w:bCs/>
                <w:i/>
              </w:rPr>
            </w:pPr>
          </w:p>
        </w:tc>
      </w:tr>
      <w:tr w:rsidR="001F0EBB" w:rsidRPr="001D5534" w14:paraId="6B8C57B8" w14:textId="77777777" w:rsidTr="001F0EBB">
        <w:tc>
          <w:tcPr>
            <w:tcW w:w="404" w:type="pct"/>
            <w:tcBorders>
              <w:top w:val="single" w:sz="4" w:space="0" w:color="auto"/>
              <w:left w:val="single" w:sz="4" w:space="0" w:color="auto"/>
              <w:bottom w:val="single" w:sz="4" w:space="0" w:color="auto"/>
              <w:right w:val="single" w:sz="4" w:space="0" w:color="auto"/>
            </w:tcBorders>
          </w:tcPr>
          <w:p w14:paraId="067F22EC" w14:textId="77777777" w:rsidR="001F0EBB" w:rsidRPr="001D5534" w:rsidRDefault="001F0EBB" w:rsidP="00186F75">
            <w:pPr>
              <w:spacing w:before="40" w:after="40"/>
              <w:jc w:val="both"/>
              <w:rPr>
                <w:bCs/>
              </w:rPr>
            </w:pPr>
          </w:p>
        </w:tc>
        <w:tc>
          <w:tcPr>
            <w:tcW w:w="2173" w:type="pct"/>
            <w:tcBorders>
              <w:top w:val="single" w:sz="4" w:space="0" w:color="auto"/>
              <w:left w:val="single" w:sz="4" w:space="0" w:color="auto"/>
              <w:bottom w:val="single" w:sz="4" w:space="0" w:color="auto"/>
              <w:right w:val="single" w:sz="4" w:space="0" w:color="auto"/>
            </w:tcBorders>
            <w:hideMark/>
          </w:tcPr>
          <w:p w14:paraId="566B73C0" w14:textId="77777777" w:rsidR="001F0EBB" w:rsidRPr="001D5534" w:rsidRDefault="001F0EBB" w:rsidP="00186F75">
            <w:pPr>
              <w:spacing w:before="40" w:after="40"/>
              <w:jc w:val="both"/>
              <w:rPr>
                <w:bCs/>
              </w:rPr>
            </w:pPr>
            <w:r w:rsidRPr="001D5534">
              <w:rPr>
                <w:bCs/>
              </w:rPr>
              <w:t>Xăng, dầu</w:t>
            </w:r>
          </w:p>
        </w:tc>
        <w:tc>
          <w:tcPr>
            <w:tcW w:w="831" w:type="pct"/>
            <w:tcBorders>
              <w:top w:val="single" w:sz="4" w:space="0" w:color="auto"/>
              <w:left w:val="single" w:sz="4" w:space="0" w:color="auto"/>
              <w:bottom w:val="single" w:sz="4" w:space="0" w:color="auto"/>
              <w:right w:val="single" w:sz="4" w:space="0" w:color="auto"/>
            </w:tcBorders>
            <w:hideMark/>
          </w:tcPr>
          <w:p w14:paraId="7344798B" w14:textId="77777777" w:rsidR="001F0EBB" w:rsidRPr="001D5534" w:rsidRDefault="001F0EBB" w:rsidP="00186F75">
            <w:pPr>
              <w:spacing w:before="40" w:after="40"/>
              <w:jc w:val="center"/>
              <w:rPr>
                <w:bCs/>
              </w:rPr>
            </w:pPr>
            <w:r w:rsidRPr="001D5534">
              <w:rPr>
                <w:bCs/>
              </w:rPr>
              <w:t>Lít</w:t>
            </w:r>
          </w:p>
        </w:tc>
        <w:tc>
          <w:tcPr>
            <w:tcW w:w="633" w:type="pct"/>
            <w:tcBorders>
              <w:top w:val="single" w:sz="4" w:space="0" w:color="auto"/>
              <w:left w:val="single" w:sz="4" w:space="0" w:color="auto"/>
              <w:bottom w:val="single" w:sz="4" w:space="0" w:color="auto"/>
              <w:right w:val="single" w:sz="4" w:space="0" w:color="auto"/>
            </w:tcBorders>
          </w:tcPr>
          <w:p w14:paraId="24F7BFCF" w14:textId="77777777" w:rsidR="001F0EBB" w:rsidRPr="001D5534" w:rsidRDefault="001F0EBB" w:rsidP="00186F75">
            <w:pPr>
              <w:spacing w:before="40" w:after="40"/>
              <w:jc w:val="center"/>
              <w:rPr>
                <w:bCs/>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4F863AD8" w14:textId="77777777" w:rsidR="001F0EBB" w:rsidRPr="001D5534" w:rsidRDefault="001F0EBB" w:rsidP="00186F75">
            <w:pPr>
              <w:spacing w:before="40" w:after="40"/>
              <w:rPr>
                <w:bCs/>
                <w:i/>
              </w:rPr>
            </w:pPr>
          </w:p>
        </w:tc>
      </w:tr>
      <w:tr w:rsidR="001F0EBB" w:rsidRPr="001D5534" w14:paraId="7ACC134C" w14:textId="77777777" w:rsidTr="001F0EBB">
        <w:tc>
          <w:tcPr>
            <w:tcW w:w="404" w:type="pct"/>
            <w:tcBorders>
              <w:top w:val="single" w:sz="4" w:space="0" w:color="auto"/>
              <w:left w:val="single" w:sz="4" w:space="0" w:color="auto"/>
              <w:bottom w:val="single" w:sz="4" w:space="0" w:color="auto"/>
              <w:right w:val="single" w:sz="4" w:space="0" w:color="auto"/>
            </w:tcBorders>
          </w:tcPr>
          <w:p w14:paraId="020E133A" w14:textId="77777777" w:rsidR="001F0EBB" w:rsidRPr="001D5534" w:rsidRDefault="001F0EBB" w:rsidP="00186F75">
            <w:pPr>
              <w:spacing w:before="40" w:after="40"/>
              <w:jc w:val="both"/>
              <w:rPr>
                <w:bCs/>
              </w:rPr>
            </w:pPr>
          </w:p>
        </w:tc>
        <w:tc>
          <w:tcPr>
            <w:tcW w:w="2173" w:type="pct"/>
            <w:tcBorders>
              <w:top w:val="single" w:sz="4" w:space="0" w:color="auto"/>
              <w:left w:val="single" w:sz="4" w:space="0" w:color="auto"/>
              <w:bottom w:val="single" w:sz="4" w:space="0" w:color="auto"/>
              <w:right w:val="single" w:sz="4" w:space="0" w:color="auto"/>
            </w:tcBorders>
            <w:hideMark/>
          </w:tcPr>
          <w:p w14:paraId="71044267" w14:textId="77777777" w:rsidR="001F0EBB" w:rsidRPr="001D5534" w:rsidRDefault="001F0EBB" w:rsidP="00186F75">
            <w:pPr>
              <w:spacing w:before="40" w:after="40"/>
              <w:jc w:val="both"/>
              <w:rPr>
                <w:bCs/>
              </w:rPr>
            </w:pPr>
            <w:r w:rsidRPr="001D5534">
              <w:rPr>
                <w:bCs/>
              </w:rPr>
              <w:t>Giấy in A4</w:t>
            </w:r>
          </w:p>
        </w:tc>
        <w:tc>
          <w:tcPr>
            <w:tcW w:w="831" w:type="pct"/>
            <w:tcBorders>
              <w:top w:val="single" w:sz="4" w:space="0" w:color="auto"/>
              <w:left w:val="single" w:sz="4" w:space="0" w:color="auto"/>
              <w:bottom w:val="single" w:sz="4" w:space="0" w:color="auto"/>
              <w:right w:val="single" w:sz="4" w:space="0" w:color="auto"/>
            </w:tcBorders>
            <w:hideMark/>
          </w:tcPr>
          <w:p w14:paraId="4B745B50" w14:textId="77777777" w:rsidR="001F0EBB" w:rsidRPr="001D5534" w:rsidRDefault="001F0EBB" w:rsidP="00186F75">
            <w:pPr>
              <w:spacing w:before="40" w:after="40"/>
              <w:jc w:val="center"/>
              <w:rPr>
                <w:bCs/>
              </w:rPr>
            </w:pPr>
            <w:r w:rsidRPr="001D5534">
              <w:rPr>
                <w:bCs/>
              </w:rPr>
              <w:t>Tờ</w:t>
            </w:r>
          </w:p>
        </w:tc>
        <w:tc>
          <w:tcPr>
            <w:tcW w:w="633" w:type="pct"/>
            <w:tcBorders>
              <w:top w:val="single" w:sz="4" w:space="0" w:color="auto"/>
              <w:left w:val="single" w:sz="4" w:space="0" w:color="auto"/>
              <w:bottom w:val="single" w:sz="4" w:space="0" w:color="auto"/>
              <w:right w:val="single" w:sz="4" w:space="0" w:color="auto"/>
            </w:tcBorders>
            <w:hideMark/>
          </w:tcPr>
          <w:p w14:paraId="49DFDA36" w14:textId="77777777" w:rsidR="001F0EBB" w:rsidRPr="001D5534" w:rsidRDefault="001F0EBB" w:rsidP="00186F75">
            <w:pPr>
              <w:spacing w:before="40" w:after="40"/>
              <w:jc w:val="center"/>
              <w:rPr>
                <w:bCs/>
              </w:rPr>
            </w:pPr>
            <w:r w:rsidRPr="001D5534">
              <w:rPr>
                <w:bCs/>
              </w:rPr>
              <w:t>50</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2BC334C4" w14:textId="77777777" w:rsidR="001F0EBB" w:rsidRPr="001D5534" w:rsidRDefault="001F0EBB" w:rsidP="00186F75">
            <w:pPr>
              <w:spacing w:before="40" w:after="40"/>
              <w:rPr>
                <w:bCs/>
                <w:i/>
              </w:rPr>
            </w:pPr>
          </w:p>
        </w:tc>
      </w:tr>
      <w:tr w:rsidR="001F0EBB" w:rsidRPr="001D5534" w14:paraId="19F936AD" w14:textId="77777777" w:rsidTr="001F0EBB">
        <w:tc>
          <w:tcPr>
            <w:tcW w:w="404" w:type="pct"/>
            <w:tcBorders>
              <w:top w:val="single" w:sz="4" w:space="0" w:color="auto"/>
              <w:left w:val="single" w:sz="4" w:space="0" w:color="auto"/>
              <w:bottom w:val="single" w:sz="4" w:space="0" w:color="auto"/>
              <w:right w:val="single" w:sz="4" w:space="0" w:color="auto"/>
            </w:tcBorders>
          </w:tcPr>
          <w:p w14:paraId="020D517C" w14:textId="77777777" w:rsidR="001F0EBB" w:rsidRPr="001D5534" w:rsidRDefault="001F0EBB" w:rsidP="00186F75">
            <w:pPr>
              <w:spacing w:before="40" w:after="40"/>
              <w:jc w:val="both"/>
              <w:rPr>
                <w:bCs/>
              </w:rPr>
            </w:pPr>
          </w:p>
        </w:tc>
        <w:tc>
          <w:tcPr>
            <w:tcW w:w="2173" w:type="pct"/>
            <w:tcBorders>
              <w:top w:val="single" w:sz="4" w:space="0" w:color="auto"/>
              <w:left w:val="single" w:sz="4" w:space="0" w:color="auto"/>
              <w:bottom w:val="single" w:sz="4" w:space="0" w:color="auto"/>
              <w:right w:val="single" w:sz="4" w:space="0" w:color="auto"/>
            </w:tcBorders>
            <w:hideMark/>
          </w:tcPr>
          <w:p w14:paraId="53FBB3B9" w14:textId="77777777" w:rsidR="001F0EBB" w:rsidRPr="001D5534" w:rsidRDefault="001F0EBB" w:rsidP="00186F75">
            <w:pPr>
              <w:spacing w:before="40" w:after="40"/>
              <w:jc w:val="both"/>
              <w:rPr>
                <w:bCs/>
              </w:rPr>
            </w:pPr>
            <w:r w:rsidRPr="001D5534">
              <w:rPr>
                <w:bCs/>
              </w:rPr>
              <w:t>Điện</w:t>
            </w:r>
          </w:p>
        </w:tc>
        <w:tc>
          <w:tcPr>
            <w:tcW w:w="831" w:type="pct"/>
            <w:tcBorders>
              <w:top w:val="single" w:sz="4" w:space="0" w:color="auto"/>
              <w:left w:val="single" w:sz="4" w:space="0" w:color="auto"/>
              <w:bottom w:val="single" w:sz="4" w:space="0" w:color="auto"/>
              <w:right w:val="single" w:sz="4" w:space="0" w:color="auto"/>
            </w:tcBorders>
            <w:hideMark/>
          </w:tcPr>
          <w:p w14:paraId="7A2AAA74" w14:textId="77777777" w:rsidR="001F0EBB" w:rsidRPr="001D5534" w:rsidRDefault="001F0EBB" w:rsidP="00186F75">
            <w:pPr>
              <w:spacing w:before="40" w:after="40"/>
              <w:jc w:val="center"/>
              <w:rPr>
                <w:bCs/>
              </w:rPr>
            </w:pPr>
            <w:r w:rsidRPr="001D5534">
              <w:rPr>
                <w:bCs/>
              </w:rPr>
              <w:t>Kw</w:t>
            </w:r>
          </w:p>
        </w:tc>
        <w:tc>
          <w:tcPr>
            <w:tcW w:w="633" w:type="pct"/>
            <w:tcBorders>
              <w:top w:val="single" w:sz="4" w:space="0" w:color="auto"/>
              <w:left w:val="single" w:sz="4" w:space="0" w:color="auto"/>
              <w:bottom w:val="single" w:sz="4" w:space="0" w:color="auto"/>
              <w:right w:val="single" w:sz="4" w:space="0" w:color="auto"/>
            </w:tcBorders>
            <w:hideMark/>
          </w:tcPr>
          <w:p w14:paraId="51DA2AB6" w14:textId="77777777" w:rsidR="001F0EBB" w:rsidRPr="001D5534" w:rsidRDefault="001F0EBB" w:rsidP="00186F75">
            <w:pPr>
              <w:spacing w:before="40" w:after="40"/>
              <w:jc w:val="center"/>
              <w:rPr>
                <w:bCs/>
              </w:rPr>
            </w:pPr>
            <w:r w:rsidRPr="001D5534">
              <w:rPr>
                <w:bCs/>
              </w:rPr>
              <w:t>202,944</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39A56AA6" w14:textId="77777777" w:rsidR="001F0EBB" w:rsidRPr="001D5534" w:rsidRDefault="001F0EBB" w:rsidP="00186F75">
            <w:pPr>
              <w:spacing w:before="40" w:after="40"/>
              <w:rPr>
                <w:bCs/>
                <w:i/>
              </w:rPr>
            </w:pPr>
          </w:p>
        </w:tc>
      </w:tr>
      <w:tr w:rsidR="001F0EBB" w:rsidRPr="001D5534" w14:paraId="585BEC53" w14:textId="77777777" w:rsidTr="001F0EBB">
        <w:tc>
          <w:tcPr>
            <w:tcW w:w="404" w:type="pct"/>
            <w:tcBorders>
              <w:top w:val="single" w:sz="4" w:space="0" w:color="auto"/>
              <w:left w:val="single" w:sz="4" w:space="0" w:color="auto"/>
              <w:bottom w:val="single" w:sz="4" w:space="0" w:color="auto"/>
              <w:right w:val="single" w:sz="4" w:space="0" w:color="auto"/>
            </w:tcBorders>
          </w:tcPr>
          <w:p w14:paraId="08B3528F" w14:textId="77777777" w:rsidR="001F0EBB" w:rsidRPr="001D5534" w:rsidRDefault="001F0EBB" w:rsidP="00186F75">
            <w:pPr>
              <w:spacing w:before="40" w:after="40"/>
              <w:jc w:val="both"/>
              <w:rPr>
                <w:bCs/>
              </w:rPr>
            </w:pPr>
          </w:p>
        </w:tc>
        <w:tc>
          <w:tcPr>
            <w:tcW w:w="2173" w:type="pct"/>
            <w:tcBorders>
              <w:top w:val="single" w:sz="4" w:space="0" w:color="auto"/>
              <w:left w:val="single" w:sz="4" w:space="0" w:color="auto"/>
              <w:bottom w:val="single" w:sz="4" w:space="0" w:color="auto"/>
              <w:right w:val="single" w:sz="4" w:space="0" w:color="auto"/>
            </w:tcBorders>
            <w:hideMark/>
          </w:tcPr>
          <w:p w14:paraId="6272E4E8" w14:textId="77777777" w:rsidR="001F0EBB" w:rsidRPr="001D5534" w:rsidRDefault="001F0EBB" w:rsidP="00186F75">
            <w:pPr>
              <w:spacing w:before="40" w:after="40"/>
              <w:jc w:val="both"/>
              <w:rPr>
                <w:bCs/>
              </w:rPr>
            </w:pPr>
            <w:r w:rsidRPr="001D5534">
              <w:rPr>
                <w:bCs/>
              </w:rPr>
              <w:t>Internet</w:t>
            </w:r>
          </w:p>
        </w:tc>
        <w:tc>
          <w:tcPr>
            <w:tcW w:w="831" w:type="pct"/>
            <w:tcBorders>
              <w:top w:val="single" w:sz="4" w:space="0" w:color="auto"/>
              <w:left w:val="single" w:sz="4" w:space="0" w:color="auto"/>
              <w:bottom w:val="single" w:sz="4" w:space="0" w:color="auto"/>
              <w:right w:val="single" w:sz="4" w:space="0" w:color="auto"/>
            </w:tcBorders>
            <w:hideMark/>
          </w:tcPr>
          <w:p w14:paraId="6CC47185" w14:textId="77777777" w:rsidR="001F0EBB" w:rsidRPr="001D5534" w:rsidRDefault="001F0EBB" w:rsidP="00186F75">
            <w:pPr>
              <w:spacing w:before="40" w:after="40"/>
              <w:jc w:val="center"/>
              <w:rPr>
                <w:bCs/>
              </w:rPr>
            </w:pPr>
            <w:r w:rsidRPr="001D5534">
              <w:rPr>
                <w:bCs/>
              </w:rPr>
              <w:t>Ca</w:t>
            </w:r>
          </w:p>
        </w:tc>
        <w:tc>
          <w:tcPr>
            <w:tcW w:w="633" w:type="pct"/>
            <w:tcBorders>
              <w:top w:val="single" w:sz="4" w:space="0" w:color="auto"/>
              <w:left w:val="single" w:sz="4" w:space="0" w:color="auto"/>
              <w:bottom w:val="single" w:sz="4" w:space="0" w:color="auto"/>
              <w:right w:val="single" w:sz="4" w:space="0" w:color="auto"/>
            </w:tcBorders>
            <w:hideMark/>
          </w:tcPr>
          <w:p w14:paraId="4743E1F8" w14:textId="77777777" w:rsidR="001F0EBB" w:rsidRPr="001D5534" w:rsidRDefault="001F0EBB" w:rsidP="00186F75">
            <w:pPr>
              <w:spacing w:before="40" w:after="40"/>
              <w:jc w:val="center"/>
              <w:rPr>
                <w:bCs/>
              </w:rPr>
            </w:pPr>
            <w:r w:rsidRPr="001D5534">
              <w:rPr>
                <w:bCs/>
              </w:rPr>
              <w:t>13</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1240BB3E" w14:textId="77777777" w:rsidR="001F0EBB" w:rsidRPr="001D5534" w:rsidRDefault="001F0EBB" w:rsidP="00186F75">
            <w:pPr>
              <w:spacing w:before="40" w:after="40"/>
              <w:rPr>
                <w:bCs/>
                <w:i/>
              </w:rPr>
            </w:pPr>
          </w:p>
        </w:tc>
      </w:tr>
    </w:tbl>
    <w:p w14:paraId="59860BD6" w14:textId="77777777" w:rsidR="00186F75" w:rsidRPr="001D5534" w:rsidRDefault="00186F75" w:rsidP="00186F75">
      <w:pPr>
        <w:spacing w:before="120" w:after="120"/>
        <w:ind w:firstLine="567"/>
        <w:jc w:val="both"/>
        <w:rPr>
          <w:bCs/>
          <w:i/>
          <w:iCs/>
        </w:rPr>
      </w:pPr>
      <w:r w:rsidRPr="001D5534">
        <w:rPr>
          <w:bCs/>
          <w:i/>
          <w:iCs/>
        </w:rPr>
        <w:t>Ghi chú: Thành phần Hội đồng thẩm định gồm: Cán bộ chịu trách nhiệm về kỹ thuật để thẩm định về chất lượng bản phim; cán bộ chịu trách nhiệm về nội dung (phù hợp với yêu cầu của đơn vị); cán bộ phụ trách tài chính, lãnh đạo đơn vị; mỗi vị trí yêu cầu ít nhất từ 01 người trở lên để đảm bảo tính khách quan.</w:t>
      </w:r>
    </w:p>
    <w:p w14:paraId="0680E8DD" w14:textId="77777777" w:rsidR="00186F75" w:rsidRPr="001D5534" w:rsidRDefault="00186F75" w:rsidP="00186F75">
      <w:pPr>
        <w:spacing w:before="240" w:after="120" w:line="276" w:lineRule="auto"/>
        <w:ind w:firstLine="567"/>
        <w:rPr>
          <w:bCs/>
          <w:i/>
          <w:iCs/>
          <w:spacing w:val="-6"/>
        </w:rPr>
      </w:pPr>
      <w:r w:rsidRPr="001D5534">
        <w:rPr>
          <w:b/>
          <w:bCs/>
          <w:spacing w:val="-6"/>
        </w:rPr>
        <w:t>II. CÔNG TÁC LƯU TRỮ, BẢO QUẢN TƯ LIỆU, HÌNH ẢNH ĐỘNG</w:t>
      </w:r>
    </w:p>
    <w:p w14:paraId="1A720AC7" w14:textId="77777777" w:rsidR="00186F75" w:rsidRPr="001D5534" w:rsidRDefault="00186F75" w:rsidP="00186F75">
      <w:pPr>
        <w:spacing w:before="120" w:after="120"/>
        <w:ind w:firstLine="567"/>
        <w:rPr>
          <w:b/>
          <w:bCs/>
        </w:rPr>
      </w:pPr>
      <w:r w:rsidRPr="001D5534">
        <w:rPr>
          <w:b/>
          <w:bCs/>
        </w:rPr>
        <w:t>1. Khâu đánh giá chất lượng tư liệu, hình ảnh động</w:t>
      </w:r>
    </w:p>
    <w:p w14:paraId="24143961" w14:textId="77777777" w:rsidR="00186F75" w:rsidRPr="001D5534" w:rsidRDefault="00186F75" w:rsidP="00186F75">
      <w:pPr>
        <w:spacing w:before="120" w:after="120"/>
        <w:ind w:firstLine="567"/>
        <w:rPr>
          <w:i/>
        </w:rPr>
      </w:pPr>
      <w:r w:rsidRPr="001D5534">
        <w:rPr>
          <w:i/>
        </w:rPr>
        <w:t>1.1.Thành phần công việc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4137"/>
        <w:gridCol w:w="2386"/>
        <w:gridCol w:w="1893"/>
      </w:tblGrid>
      <w:tr w:rsidR="00186F75" w:rsidRPr="001D5534" w14:paraId="13FEDD66" w14:textId="77777777" w:rsidTr="00186F75">
        <w:tc>
          <w:tcPr>
            <w:tcW w:w="492" w:type="pct"/>
            <w:tcBorders>
              <w:top w:val="single" w:sz="4" w:space="0" w:color="auto"/>
              <w:left w:val="single" w:sz="4" w:space="0" w:color="auto"/>
              <w:bottom w:val="single" w:sz="4" w:space="0" w:color="auto"/>
              <w:right w:val="single" w:sz="4" w:space="0" w:color="auto"/>
            </w:tcBorders>
            <w:hideMark/>
          </w:tcPr>
          <w:p w14:paraId="36EA03D9" w14:textId="77777777" w:rsidR="00186F75" w:rsidRPr="001D5534" w:rsidRDefault="00186F75" w:rsidP="00186F75">
            <w:pPr>
              <w:spacing w:before="120" w:after="40"/>
              <w:jc w:val="center"/>
              <w:rPr>
                <w:b/>
              </w:rPr>
            </w:pPr>
            <w:r w:rsidRPr="001D5534">
              <w:rPr>
                <w:b/>
              </w:rPr>
              <w:t>Bước</w:t>
            </w:r>
          </w:p>
        </w:tc>
        <w:tc>
          <w:tcPr>
            <w:tcW w:w="2216" w:type="pct"/>
            <w:tcBorders>
              <w:top w:val="single" w:sz="4" w:space="0" w:color="auto"/>
              <w:left w:val="single" w:sz="4" w:space="0" w:color="auto"/>
              <w:bottom w:val="single" w:sz="4" w:space="0" w:color="auto"/>
              <w:right w:val="single" w:sz="4" w:space="0" w:color="auto"/>
            </w:tcBorders>
            <w:hideMark/>
          </w:tcPr>
          <w:p w14:paraId="4AA26BDB" w14:textId="77777777" w:rsidR="00186F75" w:rsidRPr="001D5534" w:rsidRDefault="00186F75" w:rsidP="00186F75">
            <w:pPr>
              <w:spacing w:before="120" w:after="40"/>
              <w:jc w:val="center"/>
              <w:rPr>
                <w:b/>
              </w:rPr>
            </w:pPr>
            <w:r w:rsidRPr="001D5534">
              <w:rPr>
                <w:b/>
              </w:rPr>
              <w:t>Nội dung công việc</w:t>
            </w:r>
          </w:p>
        </w:tc>
        <w:tc>
          <w:tcPr>
            <w:tcW w:w="1278" w:type="pct"/>
            <w:tcBorders>
              <w:top w:val="single" w:sz="4" w:space="0" w:color="auto"/>
              <w:left w:val="single" w:sz="4" w:space="0" w:color="auto"/>
              <w:bottom w:val="single" w:sz="4" w:space="0" w:color="auto"/>
              <w:right w:val="single" w:sz="4" w:space="0" w:color="auto"/>
            </w:tcBorders>
            <w:hideMark/>
          </w:tcPr>
          <w:p w14:paraId="54108A19" w14:textId="77777777" w:rsidR="00186F75" w:rsidRPr="001D5534" w:rsidRDefault="00186F75" w:rsidP="00186F75">
            <w:pPr>
              <w:spacing w:before="120" w:after="40"/>
              <w:jc w:val="center"/>
              <w:rPr>
                <w:b/>
              </w:rPr>
            </w:pPr>
            <w:r w:rsidRPr="001D5534">
              <w:rPr>
                <w:b/>
              </w:rPr>
              <w:t>Hạng viên chức tham gia</w:t>
            </w:r>
          </w:p>
        </w:tc>
        <w:tc>
          <w:tcPr>
            <w:tcW w:w="1014" w:type="pct"/>
            <w:tcBorders>
              <w:top w:val="single" w:sz="4" w:space="0" w:color="auto"/>
              <w:left w:val="single" w:sz="4" w:space="0" w:color="auto"/>
              <w:bottom w:val="single" w:sz="4" w:space="0" w:color="auto"/>
              <w:right w:val="single" w:sz="4" w:space="0" w:color="auto"/>
            </w:tcBorders>
            <w:hideMark/>
          </w:tcPr>
          <w:p w14:paraId="198EBD3F" w14:textId="77777777" w:rsidR="00186F75" w:rsidRPr="001D5534" w:rsidRDefault="00186F75" w:rsidP="00186F75">
            <w:pPr>
              <w:spacing w:before="120" w:after="40"/>
              <w:jc w:val="center"/>
              <w:rPr>
                <w:b/>
              </w:rPr>
            </w:pPr>
            <w:r w:rsidRPr="001D5534">
              <w:rPr>
                <w:b/>
              </w:rPr>
              <w:t>Ghi chú</w:t>
            </w:r>
          </w:p>
        </w:tc>
      </w:tr>
      <w:tr w:rsidR="00186F75" w:rsidRPr="001D5534" w14:paraId="36C24E15" w14:textId="77777777" w:rsidTr="00186F75">
        <w:tc>
          <w:tcPr>
            <w:tcW w:w="492" w:type="pct"/>
            <w:tcBorders>
              <w:top w:val="single" w:sz="4" w:space="0" w:color="auto"/>
              <w:left w:val="single" w:sz="4" w:space="0" w:color="auto"/>
              <w:bottom w:val="single" w:sz="4" w:space="0" w:color="auto"/>
              <w:right w:val="single" w:sz="4" w:space="0" w:color="auto"/>
            </w:tcBorders>
            <w:hideMark/>
          </w:tcPr>
          <w:p w14:paraId="33805EC8" w14:textId="77777777" w:rsidR="00186F75" w:rsidRPr="001D5534" w:rsidRDefault="00186F75" w:rsidP="00186F75">
            <w:pPr>
              <w:spacing w:before="40" w:after="40"/>
              <w:jc w:val="center"/>
              <w:rPr>
                <w:bCs/>
              </w:rPr>
            </w:pPr>
            <w:r w:rsidRPr="001D5534">
              <w:rPr>
                <w:bCs/>
              </w:rPr>
              <w:t>1</w:t>
            </w:r>
          </w:p>
        </w:tc>
        <w:tc>
          <w:tcPr>
            <w:tcW w:w="2216" w:type="pct"/>
            <w:tcBorders>
              <w:top w:val="single" w:sz="4" w:space="0" w:color="auto"/>
              <w:left w:val="single" w:sz="4" w:space="0" w:color="auto"/>
              <w:bottom w:val="single" w:sz="4" w:space="0" w:color="auto"/>
              <w:right w:val="single" w:sz="4" w:space="0" w:color="auto"/>
            </w:tcBorders>
            <w:hideMark/>
          </w:tcPr>
          <w:p w14:paraId="5EC0F87E" w14:textId="77777777" w:rsidR="00186F75" w:rsidRPr="001D5534" w:rsidRDefault="00186F75" w:rsidP="00186F75">
            <w:pPr>
              <w:spacing w:before="40" w:after="40"/>
              <w:jc w:val="both"/>
              <w:rPr>
                <w:bCs/>
              </w:rPr>
            </w:pPr>
            <w:r w:rsidRPr="001D5534">
              <w:rPr>
                <w:bCs/>
              </w:rPr>
              <w:t>Nhận tư liệu, hình ảnh từ các nguồn: sưu tầm, mua, lưu trữ …</w:t>
            </w:r>
          </w:p>
        </w:tc>
        <w:tc>
          <w:tcPr>
            <w:tcW w:w="1278" w:type="pct"/>
            <w:tcBorders>
              <w:top w:val="single" w:sz="4" w:space="0" w:color="auto"/>
              <w:left w:val="single" w:sz="4" w:space="0" w:color="auto"/>
              <w:bottom w:val="single" w:sz="4" w:space="0" w:color="auto"/>
              <w:right w:val="single" w:sz="4" w:space="0" w:color="auto"/>
            </w:tcBorders>
            <w:hideMark/>
          </w:tcPr>
          <w:p w14:paraId="2C09F1CF" w14:textId="77777777" w:rsidR="00186F75" w:rsidRPr="001D5534" w:rsidRDefault="00186F75" w:rsidP="00186F75">
            <w:pPr>
              <w:spacing w:before="40" w:after="40"/>
              <w:jc w:val="center"/>
              <w:rPr>
                <w:bCs/>
              </w:rPr>
            </w:pPr>
            <w:r w:rsidRPr="001D5534">
              <w:rPr>
                <w:bCs/>
              </w:rPr>
              <w:t>Hạng III bậc 9/9</w:t>
            </w:r>
          </w:p>
        </w:tc>
        <w:tc>
          <w:tcPr>
            <w:tcW w:w="1014" w:type="pct"/>
            <w:vMerge w:val="restart"/>
            <w:tcBorders>
              <w:top w:val="single" w:sz="4" w:space="0" w:color="auto"/>
              <w:left w:val="single" w:sz="4" w:space="0" w:color="auto"/>
              <w:bottom w:val="single" w:sz="4" w:space="0" w:color="auto"/>
              <w:right w:val="single" w:sz="4" w:space="0" w:color="auto"/>
            </w:tcBorders>
            <w:hideMark/>
          </w:tcPr>
          <w:p w14:paraId="148E6B97" w14:textId="77777777" w:rsidR="00186F75" w:rsidRPr="001D5534" w:rsidRDefault="00186F75" w:rsidP="00186F75">
            <w:pPr>
              <w:spacing w:before="40" w:after="40"/>
              <w:jc w:val="both"/>
              <w:rPr>
                <w:rFonts w:ascii="Times New Roman Italic" w:hAnsi="Times New Roman Italic"/>
                <w:bCs/>
                <w:i/>
                <w:spacing w:val="-4"/>
              </w:rPr>
            </w:pPr>
            <w:r w:rsidRPr="001D5534">
              <w:rPr>
                <w:rFonts w:ascii="Times New Roman Italic" w:hAnsi="Times New Roman Italic"/>
                <w:bCs/>
                <w:i/>
                <w:spacing w:val="-4"/>
              </w:rPr>
              <w:t xml:space="preserve">Dự thảo (lần 2) Thông tư số      /TT-BVHTTDL của Bộ Văn hóa, Thể thao và Du lịch Quy định tiêu chí, tiêu chuẩn chất </w:t>
            </w:r>
            <w:r w:rsidRPr="001D5534">
              <w:rPr>
                <w:rFonts w:ascii="Times New Roman Italic" w:hAnsi="Times New Roman Italic"/>
                <w:bCs/>
                <w:i/>
                <w:spacing w:val="-6"/>
              </w:rPr>
              <w:lastRenderedPageBreak/>
              <w:t>lượng, định mức</w:t>
            </w:r>
            <w:r w:rsidRPr="001D5534">
              <w:rPr>
                <w:rFonts w:ascii="Times New Roman Italic" w:hAnsi="Times New Roman Italic"/>
                <w:bCs/>
                <w:i/>
                <w:spacing w:val="-4"/>
              </w:rPr>
              <w:t xml:space="preserve"> kinh tế - kỹ thuật  và hướng dẫn cung cấp dịch vụ lưu trữ, bảo quản khai thác tư liệu,  hình ảnh động quốc gia</w:t>
            </w:r>
          </w:p>
        </w:tc>
      </w:tr>
      <w:tr w:rsidR="00186F75" w:rsidRPr="001D5534" w14:paraId="47DE7C94" w14:textId="77777777" w:rsidTr="00186F75">
        <w:tc>
          <w:tcPr>
            <w:tcW w:w="492" w:type="pct"/>
            <w:tcBorders>
              <w:top w:val="single" w:sz="4" w:space="0" w:color="auto"/>
              <w:left w:val="single" w:sz="4" w:space="0" w:color="auto"/>
              <w:bottom w:val="single" w:sz="4" w:space="0" w:color="auto"/>
              <w:right w:val="single" w:sz="4" w:space="0" w:color="auto"/>
            </w:tcBorders>
            <w:hideMark/>
          </w:tcPr>
          <w:p w14:paraId="573A4761" w14:textId="77777777" w:rsidR="00186F75" w:rsidRPr="001D5534" w:rsidRDefault="00186F75" w:rsidP="00186F75">
            <w:pPr>
              <w:spacing w:before="40" w:after="40"/>
              <w:jc w:val="center"/>
              <w:rPr>
                <w:bCs/>
              </w:rPr>
            </w:pPr>
            <w:r w:rsidRPr="001D5534">
              <w:rPr>
                <w:bCs/>
              </w:rPr>
              <w:t>2</w:t>
            </w:r>
          </w:p>
        </w:tc>
        <w:tc>
          <w:tcPr>
            <w:tcW w:w="2216" w:type="pct"/>
            <w:tcBorders>
              <w:top w:val="single" w:sz="4" w:space="0" w:color="auto"/>
              <w:left w:val="single" w:sz="4" w:space="0" w:color="auto"/>
              <w:bottom w:val="single" w:sz="4" w:space="0" w:color="auto"/>
              <w:right w:val="single" w:sz="4" w:space="0" w:color="auto"/>
            </w:tcBorders>
          </w:tcPr>
          <w:p w14:paraId="71D14693" w14:textId="77777777" w:rsidR="00186F75" w:rsidRPr="001D5534" w:rsidRDefault="00186F75" w:rsidP="00186F75">
            <w:pPr>
              <w:spacing w:before="40" w:after="40"/>
              <w:jc w:val="both"/>
              <w:rPr>
                <w:bCs/>
              </w:rPr>
            </w:pPr>
            <w:r w:rsidRPr="001D5534">
              <w:rPr>
                <w:bCs/>
              </w:rPr>
              <w:t>Kiểm tra, đánh giá xếp loại chất lượng kỹ thuật tư liệu</w:t>
            </w:r>
          </w:p>
          <w:p w14:paraId="048D7CA7" w14:textId="77777777" w:rsidR="00186F75" w:rsidRPr="001D5534" w:rsidRDefault="00186F75" w:rsidP="00186F75">
            <w:pPr>
              <w:spacing w:before="40" w:after="40"/>
              <w:jc w:val="both"/>
              <w:rPr>
                <w:bCs/>
              </w:rPr>
            </w:pPr>
          </w:p>
        </w:tc>
        <w:tc>
          <w:tcPr>
            <w:tcW w:w="1278" w:type="pct"/>
            <w:tcBorders>
              <w:top w:val="single" w:sz="4" w:space="0" w:color="auto"/>
              <w:left w:val="single" w:sz="4" w:space="0" w:color="auto"/>
              <w:bottom w:val="single" w:sz="4" w:space="0" w:color="auto"/>
              <w:right w:val="single" w:sz="4" w:space="0" w:color="auto"/>
            </w:tcBorders>
            <w:hideMark/>
          </w:tcPr>
          <w:p w14:paraId="42F3C0E6" w14:textId="77777777" w:rsidR="00186F75" w:rsidRPr="001D5534" w:rsidRDefault="00186F75" w:rsidP="00186F75">
            <w:pPr>
              <w:spacing w:before="40" w:after="40"/>
              <w:jc w:val="center"/>
              <w:rPr>
                <w:bCs/>
              </w:rPr>
            </w:pPr>
            <w:r w:rsidRPr="001D5534">
              <w:rPr>
                <w:bCs/>
              </w:rPr>
              <w:t>Hạng III bậc 9/9</w:t>
            </w: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1C3C142B" w14:textId="77777777" w:rsidR="00186F75" w:rsidRPr="001D5534" w:rsidRDefault="00186F75" w:rsidP="00186F75">
            <w:pPr>
              <w:spacing w:before="40" w:after="40"/>
              <w:rPr>
                <w:bCs/>
              </w:rPr>
            </w:pPr>
          </w:p>
        </w:tc>
      </w:tr>
      <w:tr w:rsidR="00186F75" w:rsidRPr="001D5534" w14:paraId="6CFFC3D8" w14:textId="77777777" w:rsidTr="00186F75">
        <w:trPr>
          <w:trHeight w:val="809"/>
        </w:trPr>
        <w:tc>
          <w:tcPr>
            <w:tcW w:w="492" w:type="pct"/>
            <w:tcBorders>
              <w:top w:val="single" w:sz="4" w:space="0" w:color="auto"/>
              <w:left w:val="single" w:sz="4" w:space="0" w:color="auto"/>
              <w:bottom w:val="single" w:sz="4" w:space="0" w:color="auto"/>
              <w:right w:val="single" w:sz="4" w:space="0" w:color="auto"/>
            </w:tcBorders>
            <w:hideMark/>
          </w:tcPr>
          <w:p w14:paraId="3D5E1421" w14:textId="77777777" w:rsidR="00186F75" w:rsidRPr="001D5534" w:rsidRDefault="00186F75" w:rsidP="00186F75">
            <w:pPr>
              <w:spacing w:before="40" w:after="40"/>
              <w:jc w:val="center"/>
              <w:rPr>
                <w:bCs/>
              </w:rPr>
            </w:pPr>
            <w:r w:rsidRPr="001D5534">
              <w:rPr>
                <w:bCs/>
              </w:rPr>
              <w:t>3</w:t>
            </w:r>
          </w:p>
        </w:tc>
        <w:tc>
          <w:tcPr>
            <w:tcW w:w="2216" w:type="pct"/>
            <w:tcBorders>
              <w:top w:val="single" w:sz="4" w:space="0" w:color="auto"/>
              <w:left w:val="single" w:sz="4" w:space="0" w:color="auto"/>
              <w:bottom w:val="single" w:sz="4" w:space="0" w:color="auto"/>
              <w:right w:val="single" w:sz="4" w:space="0" w:color="auto"/>
            </w:tcBorders>
          </w:tcPr>
          <w:p w14:paraId="24BD45CF" w14:textId="7AFF6DED" w:rsidR="00186F75" w:rsidRPr="001D5534" w:rsidRDefault="00186F75" w:rsidP="00186F75">
            <w:pPr>
              <w:spacing w:before="40" w:after="40"/>
              <w:jc w:val="both"/>
              <w:rPr>
                <w:bCs/>
                <w:spacing w:val="-10"/>
              </w:rPr>
            </w:pPr>
            <w:r w:rsidRPr="001D5534">
              <w:rPr>
                <w:bCs/>
                <w:spacing w:val="-10"/>
              </w:rPr>
              <w:t>Sao chép tư liệu đủ điều kiện sang vật liệu mới (đĩa DVD, ổ cứng di động…)</w:t>
            </w:r>
          </w:p>
        </w:tc>
        <w:tc>
          <w:tcPr>
            <w:tcW w:w="1278" w:type="pct"/>
            <w:tcBorders>
              <w:top w:val="single" w:sz="4" w:space="0" w:color="auto"/>
              <w:left w:val="single" w:sz="4" w:space="0" w:color="auto"/>
              <w:bottom w:val="single" w:sz="4" w:space="0" w:color="auto"/>
              <w:right w:val="single" w:sz="4" w:space="0" w:color="auto"/>
            </w:tcBorders>
            <w:hideMark/>
          </w:tcPr>
          <w:p w14:paraId="0C2BE70D" w14:textId="77777777" w:rsidR="00186F75" w:rsidRPr="001D5534" w:rsidRDefault="00186F75" w:rsidP="00186F75">
            <w:pPr>
              <w:spacing w:before="40" w:after="40"/>
              <w:jc w:val="center"/>
              <w:rPr>
                <w:bCs/>
              </w:rPr>
            </w:pPr>
            <w:r w:rsidRPr="001D5534">
              <w:rPr>
                <w:bCs/>
              </w:rPr>
              <w:t>Hạng III bậc 9/9</w:t>
            </w: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B4B90D4" w14:textId="77777777" w:rsidR="00186F75" w:rsidRPr="001D5534" w:rsidRDefault="00186F75" w:rsidP="00186F75">
            <w:pPr>
              <w:spacing w:before="40" w:after="40"/>
              <w:rPr>
                <w:bCs/>
              </w:rPr>
            </w:pPr>
          </w:p>
        </w:tc>
      </w:tr>
      <w:tr w:rsidR="00186F75" w:rsidRPr="001D5534" w14:paraId="662372F9" w14:textId="77777777" w:rsidTr="00186F75">
        <w:tc>
          <w:tcPr>
            <w:tcW w:w="492" w:type="pct"/>
            <w:tcBorders>
              <w:top w:val="single" w:sz="4" w:space="0" w:color="auto"/>
              <w:left w:val="single" w:sz="4" w:space="0" w:color="auto"/>
              <w:bottom w:val="single" w:sz="4" w:space="0" w:color="auto"/>
              <w:right w:val="single" w:sz="4" w:space="0" w:color="auto"/>
            </w:tcBorders>
            <w:hideMark/>
          </w:tcPr>
          <w:p w14:paraId="2B092377" w14:textId="77777777" w:rsidR="00186F75" w:rsidRPr="001D5534" w:rsidRDefault="00186F75" w:rsidP="00186F75">
            <w:pPr>
              <w:spacing w:before="40" w:after="40"/>
              <w:jc w:val="center"/>
              <w:rPr>
                <w:bCs/>
              </w:rPr>
            </w:pPr>
            <w:r w:rsidRPr="001D5534">
              <w:rPr>
                <w:bCs/>
              </w:rPr>
              <w:lastRenderedPageBreak/>
              <w:t>4</w:t>
            </w:r>
          </w:p>
        </w:tc>
        <w:tc>
          <w:tcPr>
            <w:tcW w:w="2216" w:type="pct"/>
            <w:tcBorders>
              <w:top w:val="single" w:sz="4" w:space="0" w:color="auto"/>
              <w:left w:val="single" w:sz="4" w:space="0" w:color="auto"/>
              <w:bottom w:val="single" w:sz="4" w:space="0" w:color="auto"/>
              <w:right w:val="single" w:sz="4" w:space="0" w:color="auto"/>
            </w:tcBorders>
          </w:tcPr>
          <w:p w14:paraId="272D297E" w14:textId="2A423081" w:rsidR="00186F75" w:rsidRPr="001D5534" w:rsidRDefault="00186F75" w:rsidP="00186F75">
            <w:pPr>
              <w:spacing w:before="40" w:after="40"/>
              <w:jc w:val="both"/>
              <w:rPr>
                <w:bCs/>
              </w:rPr>
            </w:pPr>
            <w:r w:rsidRPr="001D5534">
              <w:rPr>
                <w:bCs/>
              </w:rPr>
              <w:t>Lập hồ sơ tình trạng kỹ thuật, cập nhật dữ liệu tư liệu, hình ảnh vào file (hoặc vào phần mềm máy tính)</w:t>
            </w:r>
          </w:p>
        </w:tc>
        <w:tc>
          <w:tcPr>
            <w:tcW w:w="1278" w:type="pct"/>
            <w:tcBorders>
              <w:top w:val="single" w:sz="4" w:space="0" w:color="auto"/>
              <w:left w:val="single" w:sz="4" w:space="0" w:color="auto"/>
              <w:bottom w:val="single" w:sz="4" w:space="0" w:color="auto"/>
              <w:right w:val="single" w:sz="4" w:space="0" w:color="auto"/>
            </w:tcBorders>
            <w:hideMark/>
          </w:tcPr>
          <w:p w14:paraId="0A9D86B1" w14:textId="77777777" w:rsidR="00186F75" w:rsidRPr="001D5534" w:rsidRDefault="00186F75" w:rsidP="00186F75">
            <w:pPr>
              <w:spacing w:before="40" w:after="40"/>
              <w:jc w:val="center"/>
              <w:rPr>
                <w:bCs/>
              </w:rPr>
            </w:pPr>
            <w:r w:rsidRPr="001D5534">
              <w:rPr>
                <w:bCs/>
              </w:rPr>
              <w:t>Hạng III bậc 9/9</w:t>
            </w: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5844E574" w14:textId="77777777" w:rsidR="00186F75" w:rsidRPr="001D5534" w:rsidRDefault="00186F75" w:rsidP="00186F75">
            <w:pPr>
              <w:spacing w:before="40" w:after="40"/>
              <w:rPr>
                <w:bCs/>
              </w:rPr>
            </w:pPr>
          </w:p>
        </w:tc>
      </w:tr>
      <w:tr w:rsidR="00186F75" w:rsidRPr="001D5534" w14:paraId="55835415" w14:textId="77777777" w:rsidTr="00514EF3">
        <w:trPr>
          <w:trHeight w:val="694"/>
        </w:trPr>
        <w:tc>
          <w:tcPr>
            <w:tcW w:w="492" w:type="pct"/>
            <w:tcBorders>
              <w:top w:val="single" w:sz="4" w:space="0" w:color="auto"/>
              <w:left w:val="single" w:sz="4" w:space="0" w:color="auto"/>
              <w:bottom w:val="single" w:sz="4" w:space="0" w:color="auto"/>
              <w:right w:val="single" w:sz="4" w:space="0" w:color="auto"/>
            </w:tcBorders>
            <w:hideMark/>
          </w:tcPr>
          <w:p w14:paraId="78FEA082" w14:textId="77777777" w:rsidR="00186F75" w:rsidRPr="001D5534" w:rsidRDefault="00186F75" w:rsidP="00186F75">
            <w:pPr>
              <w:spacing w:before="40" w:after="40"/>
              <w:jc w:val="center"/>
              <w:rPr>
                <w:bCs/>
              </w:rPr>
            </w:pPr>
            <w:r w:rsidRPr="001D5534">
              <w:rPr>
                <w:bCs/>
              </w:rPr>
              <w:t>5</w:t>
            </w:r>
          </w:p>
        </w:tc>
        <w:tc>
          <w:tcPr>
            <w:tcW w:w="2216" w:type="pct"/>
            <w:tcBorders>
              <w:top w:val="single" w:sz="4" w:space="0" w:color="auto"/>
              <w:left w:val="single" w:sz="4" w:space="0" w:color="auto"/>
              <w:bottom w:val="single" w:sz="4" w:space="0" w:color="auto"/>
              <w:right w:val="single" w:sz="4" w:space="0" w:color="auto"/>
            </w:tcBorders>
          </w:tcPr>
          <w:p w14:paraId="20BC84CD" w14:textId="2ADE391F" w:rsidR="00186F75" w:rsidRPr="001D5534" w:rsidRDefault="00186F75" w:rsidP="00186F75">
            <w:pPr>
              <w:spacing w:before="40" w:after="40"/>
              <w:jc w:val="both"/>
              <w:rPr>
                <w:bCs/>
              </w:rPr>
            </w:pPr>
            <w:r w:rsidRPr="001D5534">
              <w:rPr>
                <w:bCs/>
              </w:rPr>
              <w:t>Hội đồng thẩm định của đơn vị nghiệm thu sản phẩm</w:t>
            </w:r>
          </w:p>
        </w:tc>
        <w:tc>
          <w:tcPr>
            <w:tcW w:w="1278" w:type="pct"/>
            <w:tcBorders>
              <w:top w:val="single" w:sz="4" w:space="0" w:color="auto"/>
              <w:left w:val="single" w:sz="4" w:space="0" w:color="auto"/>
              <w:bottom w:val="single" w:sz="4" w:space="0" w:color="auto"/>
              <w:right w:val="single" w:sz="4" w:space="0" w:color="auto"/>
            </w:tcBorders>
            <w:hideMark/>
          </w:tcPr>
          <w:p w14:paraId="7B3F7201" w14:textId="77777777" w:rsidR="00186F75" w:rsidRPr="001D5534" w:rsidRDefault="00186F75" w:rsidP="00186F75">
            <w:pPr>
              <w:spacing w:before="40" w:after="40"/>
              <w:jc w:val="center"/>
              <w:rPr>
                <w:bCs/>
              </w:rPr>
            </w:pPr>
            <w:r w:rsidRPr="001D5534">
              <w:rPr>
                <w:bCs/>
              </w:rPr>
              <w:t>Hạng III bậc 9/9</w:t>
            </w:r>
          </w:p>
          <w:p w14:paraId="4C057FC8" w14:textId="77777777" w:rsidR="00186F75" w:rsidRPr="001D5534" w:rsidRDefault="00186F75" w:rsidP="00186F75">
            <w:pPr>
              <w:spacing w:before="40" w:after="40"/>
              <w:jc w:val="center"/>
              <w:rPr>
                <w:bCs/>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A03F965" w14:textId="77777777" w:rsidR="00186F75" w:rsidRPr="001D5534" w:rsidRDefault="00186F75" w:rsidP="00186F75">
            <w:pPr>
              <w:spacing w:before="40" w:after="40"/>
              <w:rPr>
                <w:bCs/>
              </w:rPr>
            </w:pPr>
          </w:p>
        </w:tc>
      </w:tr>
      <w:tr w:rsidR="00186F75" w:rsidRPr="001D5534" w14:paraId="1CDF39AF" w14:textId="77777777" w:rsidTr="00186F75">
        <w:tc>
          <w:tcPr>
            <w:tcW w:w="492" w:type="pct"/>
            <w:tcBorders>
              <w:top w:val="single" w:sz="4" w:space="0" w:color="auto"/>
              <w:left w:val="single" w:sz="4" w:space="0" w:color="auto"/>
              <w:bottom w:val="single" w:sz="4" w:space="0" w:color="auto"/>
              <w:right w:val="single" w:sz="4" w:space="0" w:color="auto"/>
            </w:tcBorders>
            <w:hideMark/>
          </w:tcPr>
          <w:p w14:paraId="2A3D92E8" w14:textId="77777777" w:rsidR="00186F75" w:rsidRPr="001D5534" w:rsidRDefault="00186F75" w:rsidP="00186F75">
            <w:pPr>
              <w:spacing w:before="40" w:after="40"/>
              <w:jc w:val="center"/>
              <w:rPr>
                <w:bCs/>
              </w:rPr>
            </w:pPr>
            <w:r w:rsidRPr="001D5534">
              <w:rPr>
                <w:bCs/>
              </w:rPr>
              <w:t>6</w:t>
            </w:r>
          </w:p>
        </w:tc>
        <w:tc>
          <w:tcPr>
            <w:tcW w:w="2216" w:type="pct"/>
            <w:tcBorders>
              <w:top w:val="single" w:sz="4" w:space="0" w:color="auto"/>
              <w:left w:val="single" w:sz="4" w:space="0" w:color="auto"/>
              <w:bottom w:val="single" w:sz="4" w:space="0" w:color="auto"/>
              <w:right w:val="single" w:sz="4" w:space="0" w:color="auto"/>
            </w:tcBorders>
            <w:hideMark/>
          </w:tcPr>
          <w:p w14:paraId="173989A1" w14:textId="77777777" w:rsidR="00186F75" w:rsidRPr="001D5534" w:rsidRDefault="00186F75" w:rsidP="00186F75">
            <w:pPr>
              <w:spacing w:before="40" w:after="40"/>
              <w:jc w:val="both"/>
              <w:rPr>
                <w:bCs/>
              </w:rPr>
            </w:pPr>
            <w:r w:rsidRPr="001D5534">
              <w:rPr>
                <w:bCs/>
              </w:rPr>
              <w:t>Lập mã số lưu trữ</w:t>
            </w:r>
          </w:p>
        </w:tc>
        <w:tc>
          <w:tcPr>
            <w:tcW w:w="1278" w:type="pct"/>
            <w:tcBorders>
              <w:top w:val="single" w:sz="4" w:space="0" w:color="auto"/>
              <w:left w:val="single" w:sz="4" w:space="0" w:color="auto"/>
              <w:bottom w:val="single" w:sz="4" w:space="0" w:color="auto"/>
              <w:right w:val="single" w:sz="4" w:space="0" w:color="auto"/>
            </w:tcBorders>
            <w:hideMark/>
          </w:tcPr>
          <w:p w14:paraId="15619392" w14:textId="77777777" w:rsidR="00186F75" w:rsidRPr="001D5534" w:rsidRDefault="00186F75" w:rsidP="00186F75">
            <w:pPr>
              <w:spacing w:before="40" w:after="40"/>
              <w:jc w:val="center"/>
              <w:rPr>
                <w:bCs/>
              </w:rPr>
            </w:pPr>
            <w:r w:rsidRPr="001D5534">
              <w:rPr>
                <w:bCs/>
              </w:rPr>
              <w:t>Hạng III bậc 9/9 hoặc tương đương</w:t>
            </w: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5B6716B6" w14:textId="77777777" w:rsidR="00186F75" w:rsidRPr="001D5534" w:rsidRDefault="00186F75" w:rsidP="00186F75">
            <w:pPr>
              <w:spacing w:before="40" w:after="40"/>
              <w:rPr>
                <w:bCs/>
              </w:rPr>
            </w:pPr>
          </w:p>
        </w:tc>
      </w:tr>
      <w:tr w:rsidR="00186F75" w:rsidRPr="001D5534" w14:paraId="273D5035" w14:textId="77777777" w:rsidTr="00186F75">
        <w:tc>
          <w:tcPr>
            <w:tcW w:w="492" w:type="pct"/>
            <w:tcBorders>
              <w:top w:val="single" w:sz="4" w:space="0" w:color="auto"/>
              <w:left w:val="single" w:sz="4" w:space="0" w:color="auto"/>
              <w:bottom w:val="single" w:sz="4" w:space="0" w:color="auto"/>
              <w:right w:val="single" w:sz="4" w:space="0" w:color="auto"/>
            </w:tcBorders>
            <w:hideMark/>
          </w:tcPr>
          <w:p w14:paraId="3AB4A1D3" w14:textId="77777777" w:rsidR="00186F75" w:rsidRPr="001D5534" w:rsidRDefault="00186F75" w:rsidP="00186F75">
            <w:pPr>
              <w:spacing w:before="40" w:after="40"/>
              <w:jc w:val="center"/>
              <w:rPr>
                <w:bCs/>
              </w:rPr>
            </w:pPr>
            <w:r w:rsidRPr="001D5534">
              <w:rPr>
                <w:bCs/>
              </w:rPr>
              <w:t>7</w:t>
            </w:r>
          </w:p>
        </w:tc>
        <w:tc>
          <w:tcPr>
            <w:tcW w:w="2216" w:type="pct"/>
            <w:tcBorders>
              <w:top w:val="single" w:sz="4" w:space="0" w:color="auto"/>
              <w:left w:val="single" w:sz="4" w:space="0" w:color="auto"/>
              <w:bottom w:val="single" w:sz="4" w:space="0" w:color="auto"/>
              <w:right w:val="single" w:sz="4" w:space="0" w:color="auto"/>
            </w:tcBorders>
          </w:tcPr>
          <w:p w14:paraId="3EB0FEC8" w14:textId="77777777" w:rsidR="00186F75" w:rsidRPr="001D5534" w:rsidRDefault="00186F75" w:rsidP="00186F75">
            <w:pPr>
              <w:spacing w:before="40" w:after="40"/>
              <w:jc w:val="both"/>
              <w:rPr>
                <w:bCs/>
              </w:rPr>
            </w:pPr>
            <w:r w:rsidRPr="001D5534">
              <w:rPr>
                <w:bCs/>
              </w:rPr>
              <w:t>Tiến hành kiểm tra, xác định những thông tin liên quan đến tư liệu; phân loại tư liệu theo chất liệu, định dạng để cho mã số lưu trữ và quản lý dữ liệu hồ sơ phim lưu trữ</w:t>
            </w:r>
          </w:p>
        </w:tc>
        <w:tc>
          <w:tcPr>
            <w:tcW w:w="1278" w:type="pct"/>
            <w:tcBorders>
              <w:top w:val="single" w:sz="4" w:space="0" w:color="auto"/>
              <w:left w:val="single" w:sz="4" w:space="0" w:color="auto"/>
              <w:bottom w:val="single" w:sz="4" w:space="0" w:color="auto"/>
              <w:right w:val="single" w:sz="4" w:space="0" w:color="auto"/>
            </w:tcBorders>
            <w:hideMark/>
          </w:tcPr>
          <w:p w14:paraId="272B2469" w14:textId="77777777" w:rsidR="00186F75" w:rsidRPr="001D5534" w:rsidRDefault="00186F75" w:rsidP="00186F75">
            <w:pPr>
              <w:spacing w:before="40" w:after="40"/>
              <w:jc w:val="center"/>
              <w:rPr>
                <w:bCs/>
              </w:rPr>
            </w:pPr>
            <w:r w:rsidRPr="001D5534">
              <w:rPr>
                <w:bCs/>
              </w:rPr>
              <w:t>Hạng III bậc 9/9</w:t>
            </w: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3D209D3F" w14:textId="77777777" w:rsidR="00186F75" w:rsidRPr="001D5534" w:rsidRDefault="00186F75" w:rsidP="00186F75">
            <w:pPr>
              <w:spacing w:before="40" w:after="40"/>
              <w:rPr>
                <w:bCs/>
              </w:rPr>
            </w:pPr>
          </w:p>
        </w:tc>
      </w:tr>
      <w:tr w:rsidR="00186F75" w:rsidRPr="001D5534" w14:paraId="6ED19B60" w14:textId="77777777" w:rsidTr="00514EF3">
        <w:trPr>
          <w:trHeight w:val="431"/>
        </w:trPr>
        <w:tc>
          <w:tcPr>
            <w:tcW w:w="492" w:type="pct"/>
            <w:tcBorders>
              <w:top w:val="single" w:sz="4" w:space="0" w:color="auto"/>
              <w:left w:val="single" w:sz="4" w:space="0" w:color="auto"/>
              <w:bottom w:val="single" w:sz="4" w:space="0" w:color="auto"/>
              <w:right w:val="single" w:sz="4" w:space="0" w:color="auto"/>
            </w:tcBorders>
            <w:hideMark/>
          </w:tcPr>
          <w:p w14:paraId="763ABE51" w14:textId="77777777" w:rsidR="00186F75" w:rsidRPr="001D5534" w:rsidRDefault="00186F75" w:rsidP="00186F75">
            <w:pPr>
              <w:spacing w:before="40" w:after="40"/>
              <w:jc w:val="center"/>
              <w:rPr>
                <w:bCs/>
              </w:rPr>
            </w:pPr>
            <w:r w:rsidRPr="001D5534">
              <w:rPr>
                <w:bCs/>
              </w:rPr>
              <w:t>8</w:t>
            </w:r>
          </w:p>
        </w:tc>
        <w:tc>
          <w:tcPr>
            <w:tcW w:w="2216" w:type="pct"/>
            <w:tcBorders>
              <w:top w:val="single" w:sz="4" w:space="0" w:color="auto"/>
              <w:left w:val="single" w:sz="4" w:space="0" w:color="auto"/>
              <w:bottom w:val="single" w:sz="4" w:space="0" w:color="auto"/>
              <w:right w:val="single" w:sz="4" w:space="0" w:color="auto"/>
            </w:tcBorders>
          </w:tcPr>
          <w:p w14:paraId="46A42B0D" w14:textId="77777777" w:rsidR="00186F75" w:rsidRPr="001D5534" w:rsidRDefault="00186F75" w:rsidP="00186F75">
            <w:pPr>
              <w:spacing w:before="40" w:after="40"/>
              <w:jc w:val="both"/>
              <w:rPr>
                <w:bCs/>
              </w:rPr>
            </w:pPr>
            <w:r w:rsidRPr="001D5534">
              <w:rPr>
                <w:bCs/>
              </w:rPr>
              <w:t>Nhập dữ liệu vào kho lưu trữ</w:t>
            </w:r>
          </w:p>
        </w:tc>
        <w:tc>
          <w:tcPr>
            <w:tcW w:w="1278" w:type="pct"/>
            <w:tcBorders>
              <w:top w:val="single" w:sz="4" w:space="0" w:color="auto"/>
              <w:left w:val="single" w:sz="4" w:space="0" w:color="auto"/>
              <w:bottom w:val="single" w:sz="4" w:space="0" w:color="auto"/>
              <w:right w:val="single" w:sz="4" w:space="0" w:color="auto"/>
            </w:tcBorders>
            <w:hideMark/>
          </w:tcPr>
          <w:p w14:paraId="231474DB" w14:textId="77777777" w:rsidR="00186F75" w:rsidRPr="001D5534" w:rsidRDefault="00186F75" w:rsidP="00186F75">
            <w:pPr>
              <w:spacing w:before="40" w:after="40"/>
              <w:jc w:val="center"/>
              <w:rPr>
                <w:bCs/>
              </w:rPr>
            </w:pPr>
            <w:r w:rsidRPr="001D5534">
              <w:rPr>
                <w:bCs/>
              </w:rPr>
              <w:t>Hạng III bậc 6/9</w:t>
            </w:r>
          </w:p>
        </w:tc>
        <w:tc>
          <w:tcPr>
            <w:tcW w:w="1014" w:type="pct"/>
            <w:tcBorders>
              <w:top w:val="single" w:sz="4" w:space="0" w:color="auto"/>
              <w:left w:val="single" w:sz="4" w:space="0" w:color="auto"/>
              <w:bottom w:val="single" w:sz="4" w:space="0" w:color="auto"/>
              <w:right w:val="single" w:sz="4" w:space="0" w:color="auto"/>
            </w:tcBorders>
          </w:tcPr>
          <w:p w14:paraId="62D3B4F2" w14:textId="77777777" w:rsidR="00186F75" w:rsidRPr="001D5534" w:rsidRDefault="00186F75" w:rsidP="00186F75">
            <w:pPr>
              <w:spacing w:before="40" w:after="40"/>
              <w:jc w:val="both"/>
              <w:rPr>
                <w:bCs/>
              </w:rPr>
            </w:pPr>
          </w:p>
        </w:tc>
      </w:tr>
    </w:tbl>
    <w:p w14:paraId="7A42AE8D" w14:textId="77777777" w:rsidR="00186F75" w:rsidRPr="001D5534" w:rsidRDefault="00186F75" w:rsidP="00186F75">
      <w:pPr>
        <w:spacing w:before="240" w:line="257" w:lineRule="auto"/>
        <w:ind w:firstLine="567"/>
        <w:contextualSpacing/>
        <w:jc w:val="both"/>
        <w:rPr>
          <w:i/>
        </w:rPr>
      </w:pPr>
    </w:p>
    <w:p w14:paraId="6B2F6103" w14:textId="77777777" w:rsidR="00186F75" w:rsidRPr="001D5534" w:rsidRDefault="00186F75" w:rsidP="00514EF3">
      <w:pPr>
        <w:spacing w:before="240" w:after="120" w:line="257" w:lineRule="auto"/>
        <w:ind w:firstLine="567"/>
        <w:contextualSpacing/>
        <w:jc w:val="both"/>
        <w:rPr>
          <w:i/>
        </w:rPr>
      </w:pPr>
      <w:r w:rsidRPr="001D5534">
        <w:rPr>
          <w:i/>
        </w:rPr>
        <w:t>1.2. Bảng định mức</w:t>
      </w:r>
    </w:p>
    <w:p w14:paraId="13A9B1CB" w14:textId="77777777" w:rsidR="00186F75" w:rsidRPr="001D5534" w:rsidRDefault="00186F75" w:rsidP="00186F75">
      <w:pPr>
        <w:pStyle w:val="ListParagraph0"/>
        <w:spacing w:line="256" w:lineRule="auto"/>
        <w:jc w:val="right"/>
        <w:rPr>
          <w:i/>
          <w:sz w:val="28"/>
          <w:szCs w:val="28"/>
        </w:rPr>
      </w:pPr>
      <w:r w:rsidRPr="001D5534">
        <w:rPr>
          <w:i/>
          <w:sz w:val="28"/>
          <w:szCs w:val="28"/>
        </w:rPr>
        <w:t xml:space="preserve">Định mức lập hồ sơ kỹ thuật tư liệu hình ảnh động cho 100 phút tư liệu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3891"/>
        <w:gridCol w:w="1443"/>
        <w:gridCol w:w="1456"/>
        <w:gridCol w:w="1790"/>
      </w:tblGrid>
      <w:tr w:rsidR="00186F75" w:rsidRPr="001D5534" w14:paraId="3E3715F9" w14:textId="77777777" w:rsidTr="00186F75">
        <w:tc>
          <w:tcPr>
            <w:tcW w:w="404" w:type="pct"/>
            <w:tcBorders>
              <w:top w:val="single" w:sz="4" w:space="0" w:color="auto"/>
              <w:left w:val="single" w:sz="4" w:space="0" w:color="auto"/>
              <w:bottom w:val="single" w:sz="4" w:space="0" w:color="auto"/>
              <w:right w:val="single" w:sz="4" w:space="0" w:color="auto"/>
            </w:tcBorders>
            <w:hideMark/>
          </w:tcPr>
          <w:p w14:paraId="70167C67" w14:textId="77777777" w:rsidR="00186F75" w:rsidRPr="001D5534" w:rsidRDefault="00186F75" w:rsidP="00186F75">
            <w:pPr>
              <w:spacing w:before="60" w:after="60"/>
              <w:jc w:val="center"/>
              <w:rPr>
                <w:b/>
              </w:rPr>
            </w:pPr>
            <w:r w:rsidRPr="001D5534">
              <w:rPr>
                <w:b/>
              </w:rPr>
              <w:t>TT</w:t>
            </w:r>
          </w:p>
        </w:tc>
        <w:tc>
          <w:tcPr>
            <w:tcW w:w="2084" w:type="pct"/>
            <w:tcBorders>
              <w:top w:val="single" w:sz="4" w:space="0" w:color="auto"/>
              <w:left w:val="single" w:sz="4" w:space="0" w:color="auto"/>
              <w:bottom w:val="single" w:sz="4" w:space="0" w:color="auto"/>
              <w:right w:val="single" w:sz="4" w:space="0" w:color="auto"/>
            </w:tcBorders>
            <w:hideMark/>
          </w:tcPr>
          <w:p w14:paraId="29AF7C72" w14:textId="77777777" w:rsidR="00186F75" w:rsidRPr="001D5534" w:rsidRDefault="00186F75" w:rsidP="00186F75">
            <w:pPr>
              <w:spacing w:before="60" w:after="60"/>
              <w:jc w:val="center"/>
              <w:rPr>
                <w:b/>
              </w:rPr>
            </w:pPr>
            <w:r w:rsidRPr="001D5534">
              <w:rPr>
                <w:b/>
              </w:rPr>
              <w:t>Thành phần hao phí</w:t>
            </w:r>
          </w:p>
        </w:tc>
        <w:tc>
          <w:tcPr>
            <w:tcW w:w="773" w:type="pct"/>
            <w:tcBorders>
              <w:top w:val="single" w:sz="4" w:space="0" w:color="auto"/>
              <w:left w:val="single" w:sz="4" w:space="0" w:color="auto"/>
              <w:bottom w:val="single" w:sz="4" w:space="0" w:color="auto"/>
              <w:right w:val="single" w:sz="4" w:space="0" w:color="auto"/>
            </w:tcBorders>
            <w:hideMark/>
          </w:tcPr>
          <w:p w14:paraId="4C45F329" w14:textId="77777777" w:rsidR="00186F75" w:rsidRPr="001D5534" w:rsidRDefault="00186F75" w:rsidP="00186F75">
            <w:pPr>
              <w:spacing w:before="60" w:after="60"/>
              <w:jc w:val="center"/>
              <w:rPr>
                <w:b/>
              </w:rPr>
            </w:pPr>
            <w:r w:rsidRPr="001D5534">
              <w:rPr>
                <w:b/>
              </w:rPr>
              <w:t>Đơn vị tính</w:t>
            </w:r>
          </w:p>
        </w:tc>
        <w:tc>
          <w:tcPr>
            <w:tcW w:w="780" w:type="pct"/>
            <w:tcBorders>
              <w:top w:val="single" w:sz="4" w:space="0" w:color="auto"/>
              <w:left w:val="single" w:sz="4" w:space="0" w:color="auto"/>
              <w:bottom w:val="single" w:sz="4" w:space="0" w:color="auto"/>
              <w:right w:val="single" w:sz="4" w:space="0" w:color="auto"/>
            </w:tcBorders>
            <w:hideMark/>
          </w:tcPr>
          <w:p w14:paraId="328E4C41" w14:textId="77777777" w:rsidR="00186F75" w:rsidRPr="001D5534" w:rsidRDefault="00186F75" w:rsidP="00186F75">
            <w:pPr>
              <w:spacing w:before="60" w:after="60"/>
              <w:jc w:val="center"/>
              <w:rPr>
                <w:b/>
              </w:rPr>
            </w:pPr>
            <w:r w:rsidRPr="001D5534">
              <w:rPr>
                <w:b/>
              </w:rPr>
              <w:t>Trị số định mức hao phí</w:t>
            </w:r>
          </w:p>
        </w:tc>
        <w:tc>
          <w:tcPr>
            <w:tcW w:w="959" w:type="pct"/>
            <w:tcBorders>
              <w:top w:val="single" w:sz="4" w:space="0" w:color="auto"/>
              <w:left w:val="single" w:sz="4" w:space="0" w:color="auto"/>
              <w:bottom w:val="single" w:sz="4" w:space="0" w:color="auto"/>
              <w:right w:val="single" w:sz="4" w:space="0" w:color="auto"/>
            </w:tcBorders>
            <w:hideMark/>
          </w:tcPr>
          <w:p w14:paraId="181023B8" w14:textId="77777777" w:rsidR="00186F75" w:rsidRPr="001D5534" w:rsidRDefault="00186F75" w:rsidP="00186F75">
            <w:pPr>
              <w:spacing w:before="60" w:after="60"/>
              <w:jc w:val="center"/>
              <w:rPr>
                <w:b/>
              </w:rPr>
            </w:pPr>
            <w:r w:rsidRPr="001D5534">
              <w:rPr>
                <w:b/>
              </w:rPr>
              <w:t>Ghi chú</w:t>
            </w:r>
          </w:p>
        </w:tc>
      </w:tr>
      <w:tr w:rsidR="00186F75" w:rsidRPr="001D5534" w14:paraId="2EC47ED6" w14:textId="77777777" w:rsidTr="00186F75">
        <w:tc>
          <w:tcPr>
            <w:tcW w:w="404" w:type="pct"/>
            <w:tcBorders>
              <w:top w:val="single" w:sz="4" w:space="0" w:color="auto"/>
              <w:left w:val="single" w:sz="4" w:space="0" w:color="auto"/>
              <w:bottom w:val="single" w:sz="4" w:space="0" w:color="auto"/>
              <w:right w:val="single" w:sz="4" w:space="0" w:color="auto"/>
            </w:tcBorders>
            <w:hideMark/>
          </w:tcPr>
          <w:p w14:paraId="6252B9E9" w14:textId="77777777" w:rsidR="00186F75" w:rsidRPr="001D5534" w:rsidRDefault="00186F75" w:rsidP="00186F75">
            <w:pPr>
              <w:spacing w:before="60" w:after="60"/>
              <w:jc w:val="center"/>
              <w:rPr>
                <w:b/>
              </w:rPr>
            </w:pPr>
            <w:r w:rsidRPr="001D5534">
              <w:rPr>
                <w:b/>
              </w:rPr>
              <w:t>1</w:t>
            </w:r>
          </w:p>
        </w:tc>
        <w:tc>
          <w:tcPr>
            <w:tcW w:w="2084" w:type="pct"/>
            <w:tcBorders>
              <w:top w:val="single" w:sz="4" w:space="0" w:color="auto"/>
              <w:left w:val="single" w:sz="4" w:space="0" w:color="auto"/>
              <w:bottom w:val="single" w:sz="4" w:space="0" w:color="auto"/>
              <w:right w:val="single" w:sz="4" w:space="0" w:color="auto"/>
            </w:tcBorders>
            <w:hideMark/>
          </w:tcPr>
          <w:p w14:paraId="1AB3124A" w14:textId="77777777" w:rsidR="00186F75" w:rsidRPr="001D5534" w:rsidRDefault="00186F75" w:rsidP="00186F75">
            <w:pPr>
              <w:spacing w:before="60" w:after="60"/>
              <w:jc w:val="both"/>
              <w:rPr>
                <w:b/>
              </w:rPr>
            </w:pPr>
            <w:r w:rsidRPr="001D5534">
              <w:rPr>
                <w:b/>
              </w:rPr>
              <w:t>Nhân công</w:t>
            </w:r>
          </w:p>
        </w:tc>
        <w:tc>
          <w:tcPr>
            <w:tcW w:w="773" w:type="pct"/>
            <w:tcBorders>
              <w:top w:val="single" w:sz="4" w:space="0" w:color="auto"/>
              <w:left w:val="single" w:sz="4" w:space="0" w:color="auto"/>
              <w:bottom w:val="single" w:sz="4" w:space="0" w:color="auto"/>
              <w:right w:val="single" w:sz="4" w:space="0" w:color="auto"/>
            </w:tcBorders>
          </w:tcPr>
          <w:p w14:paraId="62D150E9" w14:textId="77777777" w:rsidR="00186F75" w:rsidRPr="001D5534" w:rsidRDefault="00186F75" w:rsidP="00186F75">
            <w:pPr>
              <w:spacing w:before="60" w:after="60"/>
              <w:jc w:val="both"/>
              <w:rPr>
                <w:bCs/>
              </w:rPr>
            </w:pPr>
          </w:p>
        </w:tc>
        <w:tc>
          <w:tcPr>
            <w:tcW w:w="780" w:type="pct"/>
            <w:tcBorders>
              <w:top w:val="single" w:sz="4" w:space="0" w:color="auto"/>
              <w:left w:val="single" w:sz="4" w:space="0" w:color="auto"/>
              <w:bottom w:val="single" w:sz="4" w:space="0" w:color="auto"/>
              <w:right w:val="single" w:sz="4" w:space="0" w:color="auto"/>
            </w:tcBorders>
          </w:tcPr>
          <w:p w14:paraId="1319E50C" w14:textId="77777777" w:rsidR="00186F75" w:rsidRPr="001D5534" w:rsidRDefault="00186F75" w:rsidP="00186F75">
            <w:pPr>
              <w:spacing w:before="60" w:after="60"/>
              <w:jc w:val="both"/>
              <w:rPr>
                <w:bCs/>
              </w:rPr>
            </w:pPr>
          </w:p>
        </w:tc>
        <w:tc>
          <w:tcPr>
            <w:tcW w:w="959" w:type="pct"/>
            <w:vMerge w:val="restart"/>
            <w:tcBorders>
              <w:top w:val="single" w:sz="4" w:space="0" w:color="auto"/>
              <w:left w:val="single" w:sz="4" w:space="0" w:color="auto"/>
              <w:bottom w:val="single" w:sz="4" w:space="0" w:color="auto"/>
              <w:right w:val="single" w:sz="4" w:space="0" w:color="auto"/>
            </w:tcBorders>
            <w:hideMark/>
          </w:tcPr>
          <w:p w14:paraId="6374AE23" w14:textId="77777777" w:rsidR="00186F75" w:rsidRPr="001D5534" w:rsidRDefault="00186F75" w:rsidP="00186F75">
            <w:pPr>
              <w:spacing w:before="60" w:after="60"/>
              <w:jc w:val="both"/>
              <w:rPr>
                <w:bCs/>
                <w:i/>
              </w:rPr>
            </w:pPr>
            <w:r w:rsidRPr="001D5534">
              <w:rPr>
                <w:bCs/>
                <w:i/>
              </w:rPr>
              <w:t xml:space="preserve">Dự thảo (lần 2) </w:t>
            </w:r>
            <w:r w:rsidRPr="001D5534">
              <w:rPr>
                <w:rFonts w:ascii="Times New Roman Italic" w:hAnsi="Times New Roman Italic"/>
                <w:bCs/>
                <w:i/>
                <w:spacing w:val="-8"/>
              </w:rPr>
              <w:t xml:space="preserve">Thông tư số      </w:t>
            </w:r>
            <w:r w:rsidRPr="001D5534">
              <w:rPr>
                <w:rFonts w:ascii="Times New Roman Italic" w:hAnsi="Times New Roman Italic"/>
                <w:bCs/>
                <w:i/>
                <w:spacing w:val="-12"/>
              </w:rPr>
              <w:t>/TT-BVHTTDL</w:t>
            </w:r>
            <w:r w:rsidRPr="001D5534">
              <w:rPr>
                <w:bCs/>
                <w:i/>
              </w:rPr>
              <w:t xml:space="preserve"> của Bộ Văn hóa, Thể thao và Du lịch Quy định tiêu </w:t>
            </w:r>
            <w:r w:rsidRPr="001D5534">
              <w:rPr>
                <w:rFonts w:ascii="Times New Roman Italic" w:hAnsi="Times New Roman Italic"/>
                <w:bCs/>
                <w:i/>
                <w:spacing w:val="-4"/>
              </w:rPr>
              <w:t>chí, tiêu chuẩn</w:t>
            </w:r>
            <w:r w:rsidRPr="001D5534">
              <w:rPr>
                <w:bCs/>
                <w:i/>
              </w:rPr>
              <w:t xml:space="preserve"> chất lượng, định mức kinh tế - kỹ thuật và hướng dẫn cung cấp dịch vụ lưu trữ, bảo quản khai thác tư liệu, </w:t>
            </w:r>
          </w:p>
          <w:p w14:paraId="0E495813" w14:textId="77777777" w:rsidR="00186F75" w:rsidRPr="001D5534" w:rsidRDefault="00186F75" w:rsidP="00186F75">
            <w:pPr>
              <w:spacing w:before="60" w:after="60"/>
              <w:jc w:val="both"/>
              <w:rPr>
                <w:bCs/>
              </w:rPr>
            </w:pPr>
            <w:r w:rsidRPr="001D5534">
              <w:rPr>
                <w:rFonts w:ascii="Times New Roman Italic" w:hAnsi="Times New Roman Italic"/>
                <w:bCs/>
                <w:i/>
                <w:spacing w:val="-4"/>
              </w:rPr>
              <w:t>hình ảnh động</w:t>
            </w:r>
            <w:r w:rsidRPr="001D5534">
              <w:rPr>
                <w:bCs/>
                <w:i/>
              </w:rPr>
              <w:t xml:space="preserve"> quốc gia</w:t>
            </w:r>
          </w:p>
        </w:tc>
      </w:tr>
      <w:tr w:rsidR="00186F75" w:rsidRPr="001D5534" w14:paraId="4387EDF1" w14:textId="77777777" w:rsidTr="00186F75">
        <w:tc>
          <w:tcPr>
            <w:tcW w:w="404" w:type="pct"/>
            <w:tcBorders>
              <w:top w:val="single" w:sz="4" w:space="0" w:color="auto"/>
              <w:left w:val="single" w:sz="4" w:space="0" w:color="auto"/>
              <w:bottom w:val="single" w:sz="4" w:space="0" w:color="auto"/>
              <w:right w:val="single" w:sz="4" w:space="0" w:color="auto"/>
            </w:tcBorders>
          </w:tcPr>
          <w:p w14:paraId="4342987B" w14:textId="77777777" w:rsidR="00186F75" w:rsidRPr="001D5534" w:rsidRDefault="00186F75" w:rsidP="00186F75">
            <w:pPr>
              <w:spacing w:before="60" w:after="60"/>
              <w:jc w:val="both"/>
              <w:rPr>
                <w:bCs/>
              </w:rPr>
            </w:pPr>
          </w:p>
        </w:tc>
        <w:tc>
          <w:tcPr>
            <w:tcW w:w="2084" w:type="pct"/>
            <w:tcBorders>
              <w:top w:val="single" w:sz="4" w:space="0" w:color="auto"/>
              <w:left w:val="single" w:sz="4" w:space="0" w:color="auto"/>
              <w:bottom w:val="single" w:sz="4" w:space="0" w:color="auto"/>
              <w:right w:val="single" w:sz="4" w:space="0" w:color="auto"/>
            </w:tcBorders>
            <w:hideMark/>
          </w:tcPr>
          <w:p w14:paraId="6CE07E1F" w14:textId="77777777" w:rsidR="00186F75" w:rsidRPr="001D5534" w:rsidRDefault="00186F75" w:rsidP="00186F75">
            <w:pPr>
              <w:spacing w:before="60" w:after="60"/>
              <w:jc w:val="both"/>
              <w:rPr>
                <w:bCs/>
              </w:rPr>
            </w:pPr>
            <w:r w:rsidRPr="001D5534">
              <w:rPr>
                <w:bCs/>
              </w:rPr>
              <w:t>Lưu trữ viên bậc 9/9 hoặc viên chức tương đương</w:t>
            </w:r>
          </w:p>
        </w:tc>
        <w:tc>
          <w:tcPr>
            <w:tcW w:w="773" w:type="pct"/>
            <w:tcBorders>
              <w:top w:val="single" w:sz="4" w:space="0" w:color="auto"/>
              <w:left w:val="single" w:sz="4" w:space="0" w:color="auto"/>
              <w:bottom w:val="single" w:sz="4" w:space="0" w:color="auto"/>
              <w:right w:val="single" w:sz="4" w:space="0" w:color="auto"/>
            </w:tcBorders>
            <w:hideMark/>
          </w:tcPr>
          <w:p w14:paraId="7B536A7D" w14:textId="77777777" w:rsidR="00186F75" w:rsidRPr="001D5534" w:rsidRDefault="00186F75" w:rsidP="00186F75">
            <w:pPr>
              <w:spacing w:before="60" w:after="60"/>
              <w:jc w:val="center"/>
              <w:rPr>
                <w:bCs/>
              </w:rPr>
            </w:pPr>
            <w:r w:rsidRPr="001D5534">
              <w:rPr>
                <w:bCs/>
              </w:rPr>
              <w:t>Công</w:t>
            </w:r>
          </w:p>
        </w:tc>
        <w:tc>
          <w:tcPr>
            <w:tcW w:w="780" w:type="pct"/>
            <w:tcBorders>
              <w:top w:val="single" w:sz="4" w:space="0" w:color="auto"/>
              <w:left w:val="single" w:sz="4" w:space="0" w:color="auto"/>
              <w:bottom w:val="single" w:sz="4" w:space="0" w:color="auto"/>
              <w:right w:val="single" w:sz="4" w:space="0" w:color="auto"/>
            </w:tcBorders>
          </w:tcPr>
          <w:p w14:paraId="4A2927BC" w14:textId="77777777" w:rsidR="00186F75" w:rsidRPr="001D5534" w:rsidRDefault="00186F75" w:rsidP="00186F75">
            <w:pPr>
              <w:spacing w:before="60" w:after="60"/>
              <w:jc w:val="center"/>
              <w:rPr>
                <w:bCs/>
              </w:rPr>
            </w:pPr>
            <w:r w:rsidRPr="001D5534">
              <w:rPr>
                <w:bCs/>
              </w:rPr>
              <w:t>08</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27E6278C" w14:textId="77777777" w:rsidR="00186F75" w:rsidRPr="001D5534" w:rsidRDefault="00186F75" w:rsidP="00186F75">
            <w:pPr>
              <w:spacing w:before="60" w:after="60"/>
              <w:rPr>
                <w:bCs/>
              </w:rPr>
            </w:pPr>
          </w:p>
        </w:tc>
      </w:tr>
      <w:tr w:rsidR="00186F75" w:rsidRPr="001D5534" w14:paraId="3BEED5F5" w14:textId="77777777" w:rsidTr="00186F75">
        <w:tc>
          <w:tcPr>
            <w:tcW w:w="404" w:type="pct"/>
            <w:tcBorders>
              <w:top w:val="single" w:sz="4" w:space="0" w:color="auto"/>
              <w:left w:val="single" w:sz="4" w:space="0" w:color="auto"/>
              <w:bottom w:val="single" w:sz="4" w:space="0" w:color="auto"/>
              <w:right w:val="single" w:sz="4" w:space="0" w:color="auto"/>
            </w:tcBorders>
          </w:tcPr>
          <w:p w14:paraId="50C00659" w14:textId="77777777" w:rsidR="00186F75" w:rsidRPr="001D5534" w:rsidRDefault="00186F75" w:rsidP="00186F75">
            <w:pPr>
              <w:spacing w:before="60" w:after="60"/>
              <w:jc w:val="both"/>
              <w:rPr>
                <w:bCs/>
              </w:rPr>
            </w:pPr>
          </w:p>
        </w:tc>
        <w:tc>
          <w:tcPr>
            <w:tcW w:w="2084" w:type="pct"/>
            <w:tcBorders>
              <w:top w:val="single" w:sz="4" w:space="0" w:color="auto"/>
              <w:left w:val="single" w:sz="4" w:space="0" w:color="auto"/>
              <w:bottom w:val="single" w:sz="4" w:space="0" w:color="auto"/>
              <w:right w:val="single" w:sz="4" w:space="0" w:color="auto"/>
            </w:tcBorders>
            <w:hideMark/>
          </w:tcPr>
          <w:p w14:paraId="71C06F54" w14:textId="77777777" w:rsidR="00186F75" w:rsidRPr="001D5534" w:rsidRDefault="00186F75" w:rsidP="00186F75">
            <w:pPr>
              <w:spacing w:before="60" w:after="60"/>
              <w:jc w:val="both"/>
              <w:rPr>
                <w:bCs/>
              </w:rPr>
            </w:pPr>
            <w:r w:rsidRPr="001D5534">
              <w:rPr>
                <w:bCs/>
              </w:rPr>
              <w:t>Kỹ sư bậc 9/9 hoặc viên chức tương đương</w:t>
            </w:r>
          </w:p>
        </w:tc>
        <w:tc>
          <w:tcPr>
            <w:tcW w:w="773" w:type="pct"/>
            <w:tcBorders>
              <w:top w:val="single" w:sz="4" w:space="0" w:color="auto"/>
              <w:left w:val="single" w:sz="4" w:space="0" w:color="auto"/>
              <w:bottom w:val="single" w:sz="4" w:space="0" w:color="auto"/>
              <w:right w:val="single" w:sz="4" w:space="0" w:color="auto"/>
            </w:tcBorders>
            <w:hideMark/>
          </w:tcPr>
          <w:p w14:paraId="7E7BD20A" w14:textId="77777777" w:rsidR="00186F75" w:rsidRPr="001D5534" w:rsidRDefault="00186F75" w:rsidP="00186F75">
            <w:pPr>
              <w:spacing w:before="60" w:after="60"/>
              <w:jc w:val="center"/>
              <w:rPr>
                <w:bCs/>
              </w:rPr>
            </w:pPr>
            <w:r w:rsidRPr="001D5534">
              <w:rPr>
                <w:bCs/>
              </w:rPr>
              <w:t>Công</w:t>
            </w:r>
          </w:p>
        </w:tc>
        <w:tc>
          <w:tcPr>
            <w:tcW w:w="780" w:type="pct"/>
            <w:tcBorders>
              <w:top w:val="single" w:sz="4" w:space="0" w:color="auto"/>
              <w:left w:val="single" w:sz="4" w:space="0" w:color="auto"/>
              <w:bottom w:val="single" w:sz="4" w:space="0" w:color="auto"/>
              <w:right w:val="single" w:sz="4" w:space="0" w:color="auto"/>
            </w:tcBorders>
          </w:tcPr>
          <w:p w14:paraId="6F35B274" w14:textId="77777777" w:rsidR="00186F75" w:rsidRPr="001D5534" w:rsidRDefault="00186F75" w:rsidP="00186F75">
            <w:pPr>
              <w:spacing w:before="60" w:after="60"/>
              <w:jc w:val="center"/>
              <w:rPr>
                <w:bCs/>
              </w:rPr>
            </w:pPr>
            <w:r w:rsidRPr="001D5534">
              <w:rPr>
                <w:bCs/>
              </w:rPr>
              <w:t>02</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7A0C10D6" w14:textId="77777777" w:rsidR="00186F75" w:rsidRPr="001D5534" w:rsidRDefault="00186F75" w:rsidP="00186F75">
            <w:pPr>
              <w:spacing w:before="60" w:after="60"/>
              <w:rPr>
                <w:bCs/>
              </w:rPr>
            </w:pPr>
          </w:p>
        </w:tc>
      </w:tr>
      <w:tr w:rsidR="00186F75" w:rsidRPr="001D5534" w14:paraId="33E3E326" w14:textId="77777777" w:rsidTr="00186F75">
        <w:tc>
          <w:tcPr>
            <w:tcW w:w="404" w:type="pct"/>
            <w:tcBorders>
              <w:top w:val="single" w:sz="4" w:space="0" w:color="auto"/>
              <w:left w:val="single" w:sz="4" w:space="0" w:color="auto"/>
              <w:bottom w:val="single" w:sz="4" w:space="0" w:color="auto"/>
              <w:right w:val="single" w:sz="4" w:space="0" w:color="auto"/>
            </w:tcBorders>
          </w:tcPr>
          <w:p w14:paraId="5492E75A" w14:textId="77777777" w:rsidR="00186F75" w:rsidRPr="001D5534" w:rsidRDefault="00186F75" w:rsidP="00186F75">
            <w:pPr>
              <w:spacing w:before="60" w:after="60"/>
              <w:jc w:val="both"/>
              <w:rPr>
                <w:bCs/>
              </w:rPr>
            </w:pPr>
          </w:p>
        </w:tc>
        <w:tc>
          <w:tcPr>
            <w:tcW w:w="2084" w:type="pct"/>
            <w:tcBorders>
              <w:top w:val="single" w:sz="4" w:space="0" w:color="auto"/>
              <w:left w:val="single" w:sz="4" w:space="0" w:color="auto"/>
              <w:bottom w:val="single" w:sz="4" w:space="0" w:color="auto"/>
              <w:right w:val="single" w:sz="4" w:space="0" w:color="auto"/>
            </w:tcBorders>
            <w:hideMark/>
          </w:tcPr>
          <w:p w14:paraId="22C24F40" w14:textId="77777777" w:rsidR="00186F75" w:rsidRPr="001D5534" w:rsidRDefault="00186F75" w:rsidP="00186F75">
            <w:pPr>
              <w:spacing w:before="60" w:after="60"/>
              <w:jc w:val="both"/>
              <w:rPr>
                <w:bCs/>
                <w:spacing w:val="6"/>
              </w:rPr>
            </w:pPr>
            <w:r w:rsidRPr="001D5534">
              <w:rPr>
                <w:bCs/>
                <w:spacing w:val="6"/>
              </w:rPr>
              <w:t>Lưu trữ viên bậc 6/9 hoặc tương đương</w:t>
            </w:r>
          </w:p>
        </w:tc>
        <w:tc>
          <w:tcPr>
            <w:tcW w:w="773" w:type="pct"/>
            <w:tcBorders>
              <w:top w:val="single" w:sz="4" w:space="0" w:color="auto"/>
              <w:left w:val="single" w:sz="4" w:space="0" w:color="auto"/>
              <w:bottom w:val="single" w:sz="4" w:space="0" w:color="auto"/>
              <w:right w:val="single" w:sz="4" w:space="0" w:color="auto"/>
            </w:tcBorders>
            <w:hideMark/>
          </w:tcPr>
          <w:p w14:paraId="1366FEC7" w14:textId="77777777" w:rsidR="00186F75" w:rsidRPr="001D5534" w:rsidRDefault="00186F75" w:rsidP="00186F75">
            <w:pPr>
              <w:spacing w:before="60" w:after="60"/>
              <w:jc w:val="center"/>
              <w:rPr>
                <w:bCs/>
              </w:rPr>
            </w:pPr>
            <w:r w:rsidRPr="001D5534">
              <w:rPr>
                <w:bCs/>
              </w:rPr>
              <w:t>Công</w:t>
            </w:r>
          </w:p>
        </w:tc>
        <w:tc>
          <w:tcPr>
            <w:tcW w:w="780" w:type="pct"/>
            <w:tcBorders>
              <w:top w:val="single" w:sz="4" w:space="0" w:color="auto"/>
              <w:left w:val="single" w:sz="4" w:space="0" w:color="auto"/>
              <w:bottom w:val="single" w:sz="4" w:space="0" w:color="auto"/>
              <w:right w:val="single" w:sz="4" w:space="0" w:color="auto"/>
            </w:tcBorders>
          </w:tcPr>
          <w:p w14:paraId="7148D86E" w14:textId="77777777" w:rsidR="00186F75" w:rsidRPr="001D5534" w:rsidRDefault="00186F75" w:rsidP="00186F75">
            <w:pPr>
              <w:spacing w:before="60" w:after="60"/>
              <w:jc w:val="center"/>
              <w:rPr>
                <w:bCs/>
              </w:rPr>
            </w:pPr>
            <w:r w:rsidRPr="001D5534">
              <w:rPr>
                <w:bCs/>
              </w:rPr>
              <w:t>02</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12A3E063" w14:textId="77777777" w:rsidR="00186F75" w:rsidRPr="001D5534" w:rsidRDefault="00186F75" w:rsidP="00186F75">
            <w:pPr>
              <w:spacing w:before="60" w:after="60"/>
              <w:rPr>
                <w:bCs/>
              </w:rPr>
            </w:pPr>
          </w:p>
        </w:tc>
      </w:tr>
      <w:tr w:rsidR="00186F75" w:rsidRPr="001D5534" w14:paraId="5BA6974F" w14:textId="77777777" w:rsidTr="00186F75">
        <w:tc>
          <w:tcPr>
            <w:tcW w:w="404" w:type="pct"/>
            <w:tcBorders>
              <w:top w:val="single" w:sz="4" w:space="0" w:color="auto"/>
              <w:left w:val="single" w:sz="4" w:space="0" w:color="auto"/>
              <w:bottom w:val="single" w:sz="4" w:space="0" w:color="auto"/>
              <w:right w:val="single" w:sz="4" w:space="0" w:color="auto"/>
            </w:tcBorders>
          </w:tcPr>
          <w:p w14:paraId="488DF096" w14:textId="77777777" w:rsidR="00186F75" w:rsidRPr="001D5534" w:rsidRDefault="00186F75" w:rsidP="00186F75">
            <w:pPr>
              <w:spacing w:before="60" w:after="60"/>
              <w:jc w:val="both"/>
              <w:rPr>
                <w:bCs/>
              </w:rPr>
            </w:pPr>
          </w:p>
        </w:tc>
        <w:tc>
          <w:tcPr>
            <w:tcW w:w="2084" w:type="pct"/>
            <w:tcBorders>
              <w:top w:val="single" w:sz="4" w:space="0" w:color="auto"/>
              <w:left w:val="single" w:sz="4" w:space="0" w:color="auto"/>
              <w:bottom w:val="single" w:sz="4" w:space="0" w:color="auto"/>
              <w:right w:val="single" w:sz="4" w:space="0" w:color="auto"/>
            </w:tcBorders>
            <w:hideMark/>
          </w:tcPr>
          <w:p w14:paraId="085384C9" w14:textId="77777777" w:rsidR="00186F75" w:rsidRPr="001D5534" w:rsidRDefault="00186F75" w:rsidP="00186F75">
            <w:pPr>
              <w:spacing w:before="60" w:after="60"/>
              <w:jc w:val="both"/>
              <w:rPr>
                <w:bCs/>
              </w:rPr>
            </w:pPr>
            <w:r w:rsidRPr="001D5534">
              <w:rPr>
                <w:bCs/>
              </w:rPr>
              <w:t>Hội đồng thẩm định chất lượng</w:t>
            </w:r>
          </w:p>
        </w:tc>
        <w:tc>
          <w:tcPr>
            <w:tcW w:w="773" w:type="pct"/>
            <w:tcBorders>
              <w:top w:val="single" w:sz="4" w:space="0" w:color="auto"/>
              <w:left w:val="single" w:sz="4" w:space="0" w:color="auto"/>
              <w:bottom w:val="single" w:sz="4" w:space="0" w:color="auto"/>
              <w:right w:val="single" w:sz="4" w:space="0" w:color="auto"/>
            </w:tcBorders>
            <w:hideMark/>
          </w:tcPr>
          <w:p w14:paraId="0719C1C7" w14:textId="77777777" w:rsidR="00186F75" w:rsidRPr="001D5534" w:rsidRDefault="00186F75" w:rsidP="00186F75">
            <w:pPr>
              <w:spacing w:before="60" w:after="60"/>
              <w:jc w:val="center"/>
              <w:rPr>
                <w:bCs/>
              </w:rPr>
            </w:pPr>
            <w:r w:rsidRPr="001D5534">
              <w:rPr>
                <w:bCs/>
              </w:rPr>
              <w:t>Công</w:t>
            </w:r>
          </w:p>
        </w:tc>
        <w:tc>
          <w:tcPr>
            <w:tcW w:w="780" w:type="pct"/>
            <w:tcBorders>
              <w:top w:val="single" w:sz="4" w:space="0" w:color="auto"/>
              <w:left w:val="single" w:sz="4" w:space="0" w:color="auto"/>
              <w:bottom w:val="single" w:sz="4" w:space="0" w:color="auto"/>
              <w:right w:val="single" w:sz="4" w:space="0" w:color="auto"/>
            </w:tcBorders>
            <w:hideMark/>
          </w:tcPr>
          <w:p w14:paraId="022BAFF6" w14:textId="77777777" w:rsidR="00186F75" w:rsidRPr="001D5534" w:rsidRDefault="00186F75" w:rsidP="00186F75">
            <w:pPr>
              <w:spacing w:before="60" w:after="60"/>
              <w:jc w:val="center"/>
              <w:rPr>
                <w:bCs/>
              </w:rPr>
            </w:pPr>
            <w:r w:rsidRPr="001D5534">
              <w:rPr>
                <w:bCs/>
              </w:rPr>
              <w:t>2,5</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610A1A7A" w14:textId="77777777" w:rsidR="00186F75" w:rsidRPr="001D5534" w:rsidRDefault="00186F75" w:rsidP="00186F75">
            <w:pPr>
              <w:spacing w:before="60" w:after="60"/>
              <w:rPr>
                <w:bCs/>
              </w:rPr>
            </w:pPr>
          </w:p>
        </w:tc>
      </w:tr>
      <w:tr w:rsidR="00186F75" w:rsidRPr="001D5534" w14:paraId="20CF9317" w14:textId="77777777" w:rsidTr="00186F75">
        <w:tc>
          <w:tcPr>
            <w:tcW w:w="404" w:type="pct"/>
            <w:tcBorders>
              <w:top w:val="single" w:sz="4" w:space="0" w:color="auto"/>
              <w:left w:val="single" w:sz="4" w:space="0" w:color="auto"/>
              <w:bottom w:val="single" w:sz="4" w:space="0" w:color="auto"/>
              <w:right w:val="single" w:sz="4" w:space="0" w:color="auto"/>
            </w:tcBorders>
          </w:tcPr>
          <w:p w14:paraId="21078C24" w14:textId="77777777" w:rsidR="00186F75" w:rsidRPr="001D5534" w:rsidRDefault="00186F75" w:rsidP="00186F75">
            <w:pPr>
              <w:spacing w:before="60" w:after="60"/>
              <w:jc w:val="both"/>
              <w:rPr>
                <w:bCs/>
              </w:rPr>
            </w:pPr>
          </w:p>
        </w:tc>
        <w:tc>
          <w:tcPr>
            <w:tcW w:w="2084" w:type="pct"/>
            <w:tcBorders>
              <w:top w:val="single" w:sz="4" w:space="0" w:color="auto"/>
              <w:left w:val="single" w:sz="4" w:space="0" w:color="auto"/>
              <w:bottom w:val="single" w:sz="4" w:space="0" w:color="auto"/>
              <w:right w:val="single" w:sz="4" w:space="0" w:color="auto"/>
            </w:tcBorders>
          </w:tcPr>
          <w:p w14:paraId="3997FDC5" w14:textId="77777777" w:rsidR="00186F75" w:rsidRPr="001D5534" w:rsidRDefault="00186F75" w:rsidP="00186F75">
            <w:pPr>
              <w:spacing w:before="60" w:after="60"/>
              <w:jc w:val="both"/>
              <w:rPr>
                <w:b/>
              </w:rPr>
            </w:pPr>
            <w:r w:rsidRPr="001D5534">
              <w:rPr>
                <w:b/>
              </w:rPr>
              <w:t xml:space="preserve">Lao động gián tiếp </w:t>
            </w:r>
            <w:r w:rsidRPr="001D5534">
              <w:rPr>
                <w:bCs/>
                <w:i/>
                <w:iCs/>
              </w:rPr>
              <w:t>(tương đương 15% lao động trực</w:t>
            </w:r>
            <w:r w:rsidRPr="001D5534">
              <w:rPr>
                <w:b/>
              </w:rPr>
              <w:t xml:space="preserve"> </w:t>
            </w:r>
            <w:r w:rsidRPr="001D5534">
              <w:rPr>
                <w:bCs/>
                <w:i/>
                <w:iCs/>
              </w:rPr>
              <w:t>tiếp)</w:t>
            </w:r>
          </w:p>
        </w:tc>
        <w:tc>
          <w:tcPr>
            <w:tcW w:w="773" w:type="pct"/>
            <w:tcBorders>
              <w:top w:val="single" w:sz="4" w:space="0" w:color="auto"/>
              <w:left w:val="single" w:sz="4" w:space="0" w:color="auto"/>
              <w:bottom w:val="single" w:sz="4" w:space="0" w:color="auto"/>
              <w:right w:val="single" w:sz="4" w:space="0" w:color="auto"/>
            </w:tcBorders>
          </w:tcPr>
          <w:p w14:paraId="16EF4D5B" w14:textId="77777777" w:rsidR="00186F75" w:rsidRPr="001D5534" w:rsidRDefault="00186F75" w:rsidP="00186F75">
            <w:pPr>
              <w:spacing w:before="60" w:after="60"/>
              <w:jc w:val="center"/>
              <w:rPr>
                <w:bCs/>
              </w:rPr>
            </w:pPr>
            <w:r w:rsidRPr="001D5534">
              <w:rPr>
                <w:bCs/>
              </w:rPr>
              <w:t>Công</w:t>
            </w:r>
          </w:p>
        </w:tc>
        <w:tc>
          <w:tcPr>
            <w:tcW w:w="780" w:type="pct"/>
            <w:tcBorders>
              <w:top w:val="single" w:sz="4" w:space="0" w:color="auto"/>
              <w:left w:val="single" w:sz="4" w:space="0" w:color="auto"/>
              <w:bottom w:val="single" w:sz="4" w:space="0" w:color="auto"/>
              <w:right w:val="single" w:sz="4" w:space="0" w:color="auto"/>
            </w:tcBorders>
          </w:tcPr>
          <w:p w14:paraId="757746EA" w14:textId="77777777" w:rsidR="00186F75" w:rsidRPr="001D5534" w:rsidRDefault="00186F75" w:rsidP="00186F75">
            <w:pPr>
              <w:spacing w:before="60" w:after="60"/>
              <w:jc w:val="center"/>
              <w:rPr>
                <w:bCs/>
              </w:rPr>
            </w:pPr>
            <w:r w:rsidRPr="001D5534">
              <w:rPr>
                <w:bCs/>
              </w:rPr>
              <w:t>2,175</w:t>
            </w:r>
          </w:p>
        </w:tc>
        <w:tc>
          <w:tcPr>
            <w:tcW w:w="959" w:type="pct"/>
            <w:vMerge/>
            <w:tcBorders>
              <w:top w:val="single" w:sz="4" w:space="0" w:color="auto"/>
              <w:left w:val="single" w:sz="4" w:space="0" w:color="auto"/>
              <w:bottom w:val="single" w:sz="4" w:space="0" w:color="auto"/>
              <w:right w:val="single" w:sz="4" w:space="0" w:color="auto"/>
            </w:tcBorders>
            <w:vAlign w:val="center"/>
          </w:tcPr>
          <w:p w14:paraId="7BE87B4F" w14:textId="77777777" w:rsidR="00186F75" w:rsidRPr="001D5534" w:rsidRDefault="00186F75" w:rsidP="00186F75">
            <w:pPr>
              <w:spacing w:before="60" w:after="60"/>
              <w:rPr>
                <w:bCs/>
              </w:rPr>
            </w:pPr>
          </w:p>
        </w:tc>
      </w:tr>
      <w:tr w:rsidR="00186F75" w:rsidRPr="001D5534" w14:paraId="089029E6" w14:textId="77777777" w:rsidTr="00186F75">
        <w:tc>
          <w:tcPr>
            <w:tcW w:w="404" w:type="pct"/>
            <w:tcBorders>
              <w:top w:val="single" w:sz="4" w:space="0" w:color="auto"/>
              <w:left w:val="single" w:sz="4" w:space="0" w:color="auto"/>
              <w:bottom w:val="single" w:sz="4" w:space="0" w:color="auto"/>
              <w:right w:val="single" w:sz="4" w:space="0" w:color="auto"/>
            </w:tcBorders>
            <w:hideMark/>
          </w:tcPr>
          <w:p w14:paraId="564AA9E7" w14:textId="77777777" w:rsidR="00186F75" w:rsidRPr="001D5534" w:rsidRDefault="00186F75" w:rsidP="00186F75">
            <w:pPr>
              <w:spacing w:before="60" w:after="60"/>
              <w:jc w:val="center"/>
              <w:rPr>
                <w:b/>
              </w:rPr>
            </w:pPr>
            <w:r w:rsidRPr="001D5534">
              <w:rPr>
                <w:b/>
              </w:rPr>
              <w:t>2</w:t>
            </w:r>
          </w:p>
        </w:tc>
        <w:tc>
          <w:tcPr>
            <w:tcW w:w="2084" w:type="pct"/>
            <w:tcBorders>
              <w:top w:val="single" w:sz="4" w:space="0" w:color="auto"/>
              <w:left w:val="single" w:sz="4" w:space="0" w:color="auto"/>
              <w:bottom w:val="single" w:sz="4" w:space="0" w:color="auto"/>
              <w:right w:val="single" w:sz="4" w:space="0" w:color="auto"/>
            </w:tcBorders>
            <w:hideMark/>
          </w:tcPr>
          <w:p w14:paraId="0964E6E0" w14:textId="77777777" w:rsidR="00186F75" w:rsidRPr="001D5534" w:rsidRDefault="00186F75" w:rsidP="00186F75">
            <w:pPr>
              <w:spacing w:before="60" w:after="60"/>
              <w:rPr>
                <w:rFonts w:ascii="Times New Roman Bold" w:hAnsi="Times New Roman Bold"/>
                <w:b/>
                <w:spacing w:val="-8"/>
              </w:rPr>
            </w:pPr>
            <w:r w:rsidRPr="001D5534">
              <w:rPr>
                <w:rFonts w:ascii="Times New Roman Bold" w:hAnsi="Times New Roman Bold"/>
                <w:b/>
                <w:spacing w:val="-8"/>
              </w:rPr>
              <w:t>Máy móc thiết bị, vật tư sử dụng</w:t>
            </w:r>
          </w:p>
        </w:tc>
        <w:tc>
          <w:tcPr>
            <w:tcW w:w="773" w:type="pct"/>
            <w:tcBorders>
              <w:top w:val="single" w:sz="4" w:space="0" w:color="auto"/>
              <w:left w:val="single" w:sz="4" w:space="0" w:color="auto"/>
              <w:bottom w:val="single" w:sz="4" w:space="0" w:color="auto"/>
              <w:right w:val="single" w:sz="4" w:space="0" w:color="auto"/>
            </w:tcBorders>
          </w:tcPr>
          <w:p w14:paraId="7EF9DEB0" w14:textId="77777777" w:rsidR="00186F75" w:rsidRPr="001D5534" w:rsidRDefault="00186F75" w:rsidP="00186F75">
            <w:pPr>
              <w:spacing w:before="60" w:after="60"/>
              <w:jc w:val="center"/>
              <w:rPr>
                <w:bCs/>
              </w:rPr>
            </w:pPr>
          </w:p>
        </w:tc>
        <w:tc>
          <w:tcPr>
            <w:tcW w:w="780" w:type="pct"/>
            <w:tcBorders>
              <w:top w:val="single" w:sz="4" w:space="0" w:color="auto"/>
              <w:left w:val="single" w:sz="4" w:space="0" w:color="auto"/>
              <w:bottom w:val="single" w:sz="4" w:space="0" w:color="auto"/>
              <w:right w:val="single" w:sz="4" w:space="0" w:color="auto"/>
            </w:tcBorders>
          </w:tcPr>
          <w:p w14:paraId="52E0F26F" w14:textId="77777777" w:rsidR="00186F75" w:rsidRPr="001D5534" w:rsidRDefault="00186F75" w:rsidP="00186F75">
            <w:pPr>
              <w:spacing w:before="60" w:after="60"/>
              <w:jc w:val="center"/>
              <w:rPr>
                <w:bCs/>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1AC166C4" w14:textId="77777777" w:rsidR="00186F75" w:rsidRPr="001D5534" w:rsidRDefault="00186F75" w:rsidP="00186F75">
            <w:pPr>
              <w:spacing w:before="60" w:after="60"/>
              <w:rPr>
                <w:bCs/>
              </w:rPr>
            </w:pPr>
          </w:p>
        </w:tc>
      </w:tr>
      <w:tr w:rsidR="00186F75" w:rsidRPr="001D5534" w14:paraId="61D1EC3C" w14:textId="77777777" w:rsidTr="00186F75">
        <w:tc>
          <w:tcPr>
            <w:tcW w:w="404" w:type="pct"/>
            <w:tcBorders>
              <w:top w:val="single" w:sz="4" w:space="0" w:color="auto"/>
              <w:left w:val="single" w:sz="4" w:space="0" w:color="auto"/>
              <w:bottom w:val="single" w:sz="4" w:space="0" w:color="auto"/>
              <w:right w:val="single" w:sz="4" w:space="0" w:color="auto"/>
            </w:tcBorders>
          </w:tcPr>
          <w:p w14:paraId="1DA414FA" w14:textId="77777777" w:rsidR="00186F75" w:rsidRPr="001D5534" w:rsidRDefault="00186F75" w:rsidP="00186F75">
            <w:pPr>
              <w:spacing w:before="60" w:after="60"/>
              <w:jc w:val="both"/>
              <w:rPr>
                <w:bCs/>
              </w:rPr>
            </w:pPr>
          </w:p>
        </w:tc>
        <w:tc>
          <w:tcPr>
            <w:tcW w:w="2084" w:type="pct"/>
            <w:tcBorders>
              <w:top w:val="single" w:sz="4" w:space="0" w:color="auto"/>
              <w:left w:val="single" w:sz="4" w:space="0" w:color="auto"/>
              <w:bottom w:val="single" w:sz="4" w:space="0" w:color="auto"/>
              <w:right w:val="single" w:sz="4" w:space="0" w:color="auto"/>
            </w:tcBorders>
            <w:hideMark/>
          </w:tcPr>
          <w:p w14:paraId="3AC58C0B" w14:textId="77777777" w:rsidR="00186F75" w:rsidRPr="001D5534" w:rsidRDefault="00186F75" w:rsidP="00186F75">
            <w:pPr>
              <w:spacing w:before="60" w:after="60"/>
              <w:jc w:val="both"/>
              <w:rPr>
                <w:bCs/>
              </w:rPr>
            </w:pPr>
            <w:r w:rsidRPr="001D5534">
              <w:rPr>
                <w:bCs/>
              </w:rPr>
              <w:t>Ổ cứng</w:t>
            </w:r>
          </w:p>
        </w:tc>
        <w:tc>
          <w:tcPr>
            <w:tcW w:w="773" w:type="pct"/>
            <w:tcBorders>
              <w:top w:val="single" w:sz="4" w:space="0" w:color="auto"/>
              <w:left w:val="single" w:sz="4" w:space="0" w:color="auto"/>
              <w:bottom w:val="single" w:sz="4" w:space="0" w:color="auto"/>
              <w:right w:val="single" w:sz="4" w:space="0" w:color="auto"/>
            </w:tcBorders>
            <w:hideMark/>
          </w:tcPr>
          <w:p w14:paraId="479A57F0" w14:textId="77777777" w:rsidR="00186F75" w:rsidRPr="001D5534" w:rsidRDefault="00186F75" w:rsidP="00186F75">
            <w:pPr>
              <w:spacing w:before="60" w:after="60"/>
              <w:jc w:val="center"/>
              <w:rPr>
                <w:bCs/>
              </w:rPr>
            </w:pPr>
            <w:r w:rsidRPr="001D5534">
              <w:rPr>
                <w:bCs/>
              </w:rPr>
              <w:t>Chiếc</w:t>
            </w:r>
          </w:p>
        </w:tc>
        <w:tc>
          <w:tcPr>
            <w:tcW w:w="780" w:type="pct"/>
            <w:tcBorders>
              <w:top w:val="single" w:sz="4" w:space="0" w:color="auto"/>
              <w:left w:val="single" w:sz="4" w:space="0" w:color="auto"/>
              <w:bottom w:val="single" w:sz="4" w:space="0" w:color="auto"/>
              <w:right w:val="single" w:sz="4" w:space="0" w:color="auto"/>
            </w:tcBorders>
            <w:hideMark/>
          </w:tcPr>
          <w:p w14:paraId="072C7925" w14:textId="77777777" w:rsidR="00186F75" w:rsidRPr="001D5534" w:rsidRDefault="00186F75" w:rsidP="00186F75">
            <w:pPr>
              <w:spacing w:before="60" w:after="60"/>
              <w:jc w:val="center"/>
              <w:rPr>
                <w:bCs/>
              </w:rPr>
            </w:pPr>
            <w:r w:rsidRPr="001D5534">
              <w:rPr>
                <w:bCs/>
              </w:rPr>
              <w:t>01</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50302395" w14:textId="77777777" w:rsidR="00186F75" w:rsidRPr="001D5534" w:rsidRDefault="00186F75" w:rsidP="00186F75">
            <w:pPr>
              <w:spacing w:before="60" w:after="60"/>
              <w:rPr>
                <w:bCs/>
              </w:rPr>
            </w:pPr>
          </w:p>
        </w:tc>
      </w:tr>
      <w:tr w:rsidR="00186F75" w:rsidRPr="001D5534" w14:paraId="7B10B372" w14:textId="77777777" w:rsidTr="00186F75">
        <w:tc>
          <w:tcPr>
            <w:tcW w:w="404" w:type="pct"/>
            <w:tcBorders>
              <w:top w:val="single" w:sz="4" w:space="0" w:color="auto"/>
              <w:left w:val="single" w:sz="4" w:space="0" w:color="auto"/>
              <w:bottom w:val="single" w:sz="4" w:space="0" w:color="auto"/>
              <w:right w:val="single" w:sz="4" w:space="0" w:color="auto"/>
            </w:tcBorders>
          </w:tcPr>
          <w:p w14:paraId="4D60A338" w14:textId="77777777" w:rsidR="00186F75" w:rsidRPr="001D5534" w:rsidRDefault="00186F75" w:rsidP="00186F75">
            <w:pPr>
              <w:spacing w:before="60" w:after="60"/>
              <w:jc w:val="both"/>
              <w:rPr>
                <w:bCs/>
              </w:rPr>
            </w:pPr>
          </w:p>
        </w:tc>
        <w:tc>
          <w:tcPr>
            <w:tcW w:w="2084" w:type="pct"/>
            <w:tcBorders>
              <w:top w:val="single" w:sz="4" w:space="0" w:color="auto"/>
              <w:left w:val="single" w:sz="4" w:space="0" w:color="auto"/>
              <w:bottom w:val="single" w:sz="4" w:space="0" w:color="auto"/>
              <w:right w:val="single" w:sz="4" w:space="0" w:color="auto"/>
            </w:tcBorders>
            <w:hideMark/>
          </w:tcPr>
          <w:p w14:paraId="0F628AFD" w14:textId="77777777" w:rsidR="00186F75" w:rsidRPr="001D5534" w:rsidRDefault="00186F75" w:rsidP="00186F75">
            <w:pPr>
              <w:spacing w:before="60" w:after="60"/>
              <w:jc w:val="both"/>
              <w:rPr>
                <w:bCs/>
                <w:spacing w:val="-6"/>
              </w:rPr>
            </w:pPr>
            <w:r w:rsidRPr="001D5534">
              <w:rPr>
                <w:bCs/>
                <w:spacing w:val="-6"/>
              </w:rPr>
              <w:t>Sổ ghi theo dõi tình trạng kỹ thuật</w:t>
            </w:r>
          </w:p>
        </w:tc>
        <w:tc>
          <w:tcPr>
            <w:tcW w:w="773" w:type="pct"/>
            <w:tcBorders>
              <w:top w:val="single" w:sz="4" w:space="0" w:color="auto"/>
              <w:left w:val="single" w:sz="4" w:space="0" w:color="auto"/>
              <w:bottom w:val="single" w:sz="4" w:space="0" w:color="auto"/>
              <w:right w:val="single" w:sz="4" w:space="0" w:color="auto"/>
            </w:tcBorders>
            <w:hideMark/>
          </w:tcPr>
          <w:p w14:paraId="527AD81D" w14:textId="77777777" w:rsidR="00186F75" w:rsidRPr="001D5534" w:rsidRDefault="00186F75" w:rsidP="00186F75">
            <w:pPr>
              <w:spacing w:before="60" w:after="60"/>
              <w:jc w:val="center"/>
              <w:rPr>
                <w:bCs/>
              </w:rPr>
            </w:pPr>
            <w:r w:rsidRPr="001D5534">
              <w:rPr>
                <w:bCs/>
              </w:rPr>
              <w:t>Quyển</w:t>
            </w:r>
          </w:p>
        </w:tc>
        <w:tc>
          <w:tcPr>
            <w:tcW w:w="780" w:type="pct"/>
            <w:tcBorders>
              <w:top w:val="single" w:sz="4" w:space="0" w:color="auto"/>
              <w:left w:val="single" w:sz="4" w:space="0" w:color="auto"/>
              <w:bottom w:val="single" w:sz="4" w:space="0" w:color="auto"/>
              <w:right w:val="single" w:sz="4" w:space="0" w:color="auto"/>
            </w:tcBorders>
            <w:hideMark/>
          </w:tcPr>
          <w:p w14:paraId="4DC19FF5" w14:textId="77777777" w:rsidR="00186F75" w:rsidRPr="001D5534" w:rsidRDefault="00186F75" w:rsidP="00186F75">
            <w:pPr>
              <w:spacing w:before="60" w:after="60"/>
              <w:jc w:val="center"/>
              <w:rPr>
                <w:bCs/>
              </w:rPr>
            </w:pPr>
            <w:r w:rsidRPr="001D5534">
              <w:rPr>
                <w:bCs/>
              </w:rPr>
              <w:t>10</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18226887" w14:textId="77777777" w:rsidR="00186F75" w:rsidRPr="001D5534" w:rsidRDefault="00186F75" w:rsidP="00186F75">
            <w:pPr>
              <w:spacing w:before="60" w:after="60"/>
              <w:rPr>
                <w:bCs/>
              </w:rPr>
            </w:pPr>
          </w:p>
        </w:tc>
      </w:tr>
      <w:tr w:rsidR="00186F75" w:rsidRPr="001D5534" w14:paraId="642ADC24" w14:textId="77777777" w:rsidTr="00186F75">
        <w:tc>
          <w:tcPr>
            <w:tcW w:w="404" w:type="pct"/>
            <w:tcBorders>
              <w:top w:val="single" w:sz="4" w:space="0" w:color="auto"/>
              <w:left w:val="single" w:sz="4" w:space="0" w:color="auto"/>
              <w:bottom w:val="single" w:sz="4" w:space="0" w:color="auto"/>
              <w:right w:val="single" w:sz="4" w:space="0" w:color="auto"/>
            </w:tcBorders>
          </w:tcPr>
          <w:p w14:paraId="4AC1034A" w14:textId="77777777" w:rsidR="00186F75" w:rsidRPr="001D5534" w:rsidRDefault="00186F75" w:rsidP="00186F75">
            <w:pPr>
              <w:spacing w:before="60" w:after="60"/>
              <w:jc w:val="both"/>
              <w:rPr>
                <w:bCs/>
              </w:rPr>
            </w:pPr>
          </w:p>
        </w:tc>
        <w:tc>
          <w:tcPr>
            <w:tcW w:w="2084" w:type="pct"/>
            <w:tcBorders>
              <w:top w:val="single" w:sz="4" w:space="0" w:color="auto"/>
              <w:left w:val="single" w:sz="4" w:space="0" w:color="auto"/>
              <w:bottom w:val="single" w:sz="4" w:space="0" w:color="auto"/>
              <w:right w:val="single" w:sz="4" w:space="0" w:color="auto"/>
            </w:tcBorders>
            <w:hideMark/>
          </w:tcPr>
          <w:p w14:paraId="69A816DB" w14:textId="77777777" w:rsidR="00186F75" w:rsidRPr="001D5534" w:rsidRDefault="00186F75" w:rsidP="00186F75">
            <w:pPr>
              <w:spacing w:before="60" w:after="60"/>
              <w:jc w:val="both"/>
              <w:rPr>
                <w:bCs/>
              </w:rPr>
            </w:pPr>
            <w:r w:rsidRPr="001D5534">
              <w:rPr>
                <w:bCs/>
              </w:rPr>
              <w:t>Túi đựng sổ, thẻ, hồ sơ lưu trữ (chia ngăn)</w:t>
            </w:r>
          </w:p>
        </w:tc>
        <w:tc>
          <w:tcPr>
            <w:tcW w:w="773" w:type="pct"/>
            <w:tcBorders>
              <w:top w:val="single" w:sz="4" w:space="0" w:color="auto"/>
              <w:left w:val="single" w:sz="4" w:space="0" w:color="auto"/>
              <w:bottom w:val="single" w:sz="4" w:space="0" w:color="auto"/>
              <w:right w:val="single" w:sz="4" w:space="0" w:color="auto"/>
            </w:tcBorders>
            <w:hideMark/>
          </w:tcPr>
          <w:p w14:paraId="7081BBC1" w14:textId="77777777" w:rsidR="00186F75" w:rsidRPr="001D5534" w:rsidRDefault="00186F75" w:rsidP="00186F75">
            <w:pPr>
              <w:spacing w:before="60" w:after="60"/>
              <w:jc w:val="center"/>
              <w:rPr>
                <w:bCs/>
              </w:rPr>
            </w:pPr>
            <w:r w:rsidRPr="001D5534">
              <w:rPr>
                <w:bCs/>
              </w:rPr>
              <w:t>Chiếc</w:t>
            </w:r>
          </w:p>
        </w:tc>
        <w:tc>
          <w:tcPr>
            <w:tcW w:w="780" w:type="pct"/>
            <w:tcBorders>
              <w:top w:val="single" w:sz="4" w:space="0" w:color="auto"/>
              <w:left w:val="single" w:sz="4" w:space="0" w:color="auto"/>
              <w:bottom w:val="single" w:sz="4" w:space="0" w:color="auto"/>
              <w:right w:val="single" w:sz="4" w:space="0" w:color="auto"/>
            </w:tcBorders>
            <w:hideMark/>
          </w:tcPr>
          <w:p w14:paraId="3C0CC00B" w14:textId="77777777" w:rsidR="00186F75" w:rsidRPr="001D5534" w:rsidRDefault="00186F75" w:rsidP="00186F75">
            <w:pPr>
              <w:spacing w:before="60" w:after="60"/>
              <w:jc w:val="center"/>
              <w:rPr>
                <w:bCs/>
              </w:rPr>
            </w:pPr>
            <w:r w:rsidRPr="001D5534">
              <w:rPr>
                <w:bCs/>
              </w:rPr>
              <w:t>01</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5030333F" w14:textId="77777777" w:rsidR="00186F75" w:rsidRPr="001D5534" w:rsidRDefault="00186F75" w:rsidP="00186F75">
            <w:pPr>
              <w:spacing w:before="60" w:after="60"/>
              <w:rPr>
                <w:bCs/>
              </w:rPr>
            </w:pPr>
          </w:p>
        </w:tc>
      </w:tr>
      <w:tr w:rsidR="00186F75" w:rsidRPr="001D5534" w14:paraId="404EF8E1" w14:textId="77777777" w:rsidTr="00186F75">
        <w:tc>
          <w:tcPr>
            <w:tcW w:w="404" w:type="pct"/>
            <w:tcBorders>
              <w:top w:val="single" w:sz="4" w:space="0" w:color="auto"/>
              <w:left w:val="single" w:sz="4" w:space="0" w:color="auto"/>
              <w:bottom w:val="single" w:sz="4" w:space="0" w:color="auto"/>
              <w:right w:val="single" w:sz="4" w:space="0" w:color="auto"/>
            </w:tcBorders>
          </w:tcPr>
          <w:p w14:paraId="5B4C2C44" w14:textId="77777777" w:rsidR="00186F75" w:rsidRPr="001D5534" w:rsidRDefault="00186F75" w:rsidP="00186F75">
            <w:pPr>
              <w:spacing w:before="60" w:after="60"/>
              <w:jc w:val="both"/>
              <w:rPr>
                <w:bCs/>
              </w:rPr>
            </w:pPr>
          </w:p>
        </w:tc>
        <w:tc>
          <w:tcPr>
            <w:tcW w:w="2084" w:type="pct"/>
            <w:tcBorders>
              <w:top w:val="single" w:sz="4" w:space="0" w:color="auto"/>
              <w:left w:val="single" w:sz="4" w:space="0" w:color="auto"/>
              <w:bottom w:val="single" w:sz="4" w:space="0" w:color="auto"/>
              <w:right w:val="single" w:sz="4" w:space="0" w:color="auto"/>
            </w:tcBorders>
            <w:hideMark/>
          </w:tcPr>
          <w:p w14:paraId="144B08B8" w14:textId="77777777" w:rsidR="00186F75" w:rsidRPr="001D5534" w:rsidRDefault="00186F75" w:rsidP="00186F75">
            <w:pPr>
              <w:spacing w:before="60" w:after="60"/>
              <w:jc w:val="both"/>
              <w:rPr>
                <w:bCs/>
              </w:rPr>
            </w:pPr>
            <w:r w:rsidRPr="001D5534">
              <w:rPr>
                <w:bCs/>
              </w:rPr>
              <w:t>Máy tính có kết nối internet</w:t>
            </w:r>
          </w:p>
        </w:tc>
        <w:tc>
          <w:tcPr>
            <w:tcW w:w="773" w:type="pct"/>
            <w:tcBorders>
              <w:top w:val="single" w:sz="4" w:space="0" w:color="auto"/>
              <w:left w:val="single" w:sz="4" w:space="0" w:color="auto"/>
              <w:bottom w:val="single" w:sz="4" w:space="0" w:color="auto"/>
              <w:right w:val="single" w:sz="4" w:space="0" w:color="auto"/>
            </w:tcBorders>
            <w:hideMark/>
          </w:tcPr>
          <w:p w14:paraId="1D9A306B" w14:textId="77777777" w:rsidR="00186F75" w:rsidRPr="001D5534" w:rsidRDefault="00186F75" w:rsidP="00186F75">
            <w:pPr>
              <w:spacing w:before="60" w:after="60"/>
              <w:jc w:val="center"/>
              <w:rPr>
                <w:bCs/>
              </w:rPr>
            </w:pPr>
            <w:r w:rsidRPr="001D5534">
              <w:rPr>
                <w:bCs/>
              </w:rPr>
              <w:t>Ca</w:t>
            </w:r>
          </w:p>
        </w:tc>
        <w:tc>
          <w:tcPr>
            <w:tcW w:w="780" w:type="pct"/>
            <w:tcBorders>
              <w:top w:val="single" w:sz="4" w:space="0" w:color="auto"/>
              <w:left w:val="single" w:sz="4" w:space="0" w:color="auto"/>
              <w:bottom w:val="single" w:sz="4" w:space="0" w:color="auto"/>
              <w:right w:val="single" w:sz="4" w:space="0" w:color="auto"/>
            </w:tcBorders>
            <w:hideMark/>
          </w:tcPr>
          <w:p w14:paraId="3F404DD7" w14:textId="77777777" w:rsidR="00186F75" w:rsidRPr="001D5534" w:rsidRDefault="00186F75" w:rsidP="00186F75">
            <w:pPr>
              <w:spacing w:before="60" w:after="60"/>
              <w:jc w:val="center"/>
              <w:rPr>
                <w:bCs/>
              </w:rPr>
            </w:pPr>
            <w:r w:rsidRPr="001D5534">
              <w:rPr>
                <w:bCs/>
              </w:rPr>
              <w:t>0,0048</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20F70A33" w14:textId="77777777" w:rsidR="00186F75" w:rsidRPr="001D5534" w:rsidRDefault="00186F75" w:rsidP="00186F75">
            <w:pPr>
              <w:spacing w:before="60" w:after="60"/>
              <w:rPr>
                <w:bCs/>
              </w:rPr>
            </w:pPr>
          </w:p>
        </w:tc>
      </w:tr>
      <w:tr w:rsidR="00186F75" w:rsidRPr="001D5534" w14:paraId="16F80007" w14:textId="77777777" w:rsidTr="00186F75">
        <w:tc>
          <w:tcPr>
            <w:tcW w:w="404" w:type="pct"/>
            <w:tcBorders>
              <w:top w:val="single" w:sz="4" w:space="0" w:color="auto"/>
              <w:left w:val="single" w:sz="4" w:space="0" w:color="auto"/>
              <w:bottom w:val="single" w:sz="4" w:space="0" w:color="auto"/>
              <w:right w:val="single" w:sz="4" w:space="0" w:color="auto"/>
            </w:tcBorders>
          </w:tcPr>
          <w:p w14:paraId="30AEABFA" w14:textId="77777777" w:rsidR="00186F75" w:rsidRPr="001D5534" w:rsidRDefault="00186F75" w:rsidP="00186F75">
            <w:pPr>
              <w:spacing w:before="60" w:after="60"/>
              <w:jc w:val="both"/>
              <w:rPr>
                <w:bCs/>
              </w:rPr>
            </w:pPr>
          </w:p>
        </w:tc>
        <w:tc>
          <w:tcPr>
            <w:tcW w:w="2084" w:type="pct"/>
            <w:tcBorders>
              <w:top w:val="single" w:sz="4" w:space="0" w:color="auto"/>
              <w:left w:val="single" w:sz="4" w:space="0" w:color="auto"/>
              <w:bottom w:val="single" w:sz="4" w:space="0" w:color="auto"/>
              <w:right w:val="single" w:sz="4" w:space="0" w:color="auto"/>
            </w:tcBorders>
            <w:hideMark/>
          </w:tcPr>
          <w:p w14:paraId="3808604D" w14:textId="77777777" w:rsidR="00186F75" w:rsidRPr="001D5534" w:rsidRDefault="00186F75" w:rsidP="00186F75">
            <w:pPr>
              <w:spacing w:before="60" w:after="60"/>
              <w:jc w:val="both"/>
              <w:rPr>
                <w:bCs/>
              </w:rPr>
            </w:pPr>
            <w:r w:rsidRPr="001D5534">
              <w:rPr>
                <w:bCs/>
              </w:rPr>
              <w:t>Máy in</w:t>
            </w:r>
          </w:p>
        </w:tc>
        <w:tc>
          <w:tcPr>
            <w:tcW w:w="773" w:type="pct"/>
            <w:tcBorders>
              <w:top w:val="single" w:sz="4" w:space="0" w:color="auto"/>
              <w:left w:val="single" w:sz="4" w:space="0" w:color="auto"/>
              <w:bottom w:val="single" w:sz="4" w:space="0" w:color="auto"/>
              <w:right w:val="single" w:sz="4" w:space="0" w:color="auto"/>
            </w:tcBorders>
            <w:hideMark/>
          </w:tcPr>
          <w:p w14:paraId="34633294" w14:textId="77777777" w:rsidR="00186F75" w:rsidRPr="001D5534" w:rsidRDefault="00186F75" w:rsidP="00186F75">
            <w:pPr>
              <w:spacing w:before="60" w:after="60"/>
              <w:jc w:val="center"/>
              <w:rPr>
                <w:bCs/>
              </w:rPr>
            </w:pPr>
            <w:r w:rsidRPr="001D5534">
              <w:rPr>
                <w:bCs/>
              </w:rPr>
              <w:t>Ca</w:t>
            </w:r>
          </w:p>
        </w:tc>
        <w:tc>
          <w:tcPr>
            <w:tcW w:w="780" w:type="pct"/>
            <w:tcBorders>
              <w:top w:val="single" w:sz="4" w:space="0" w:color="auto"/>
              <w:left w:val="single" w:sz="4" w:space="0" w:color="auto"/>
              <w:bottom w:val="single" w:sz="4" w:space="0" w:color="auto"/>
              <w:right w:val="single" w:sz="4" w:space="0" w:color="auto"/>
            </w:tcBorders>
            <w:hideMark/>
          </w:tcPr>
          <w:p w14:paraId="5C9831FA" w14:textId="77777777" w:rsidR="00186F75" w:rsidRPr="001D5534" w:rsidRDefault="00186F75" w:rsidP="00186F75">
            <w:pPr>
              <w:spacing w:before="60" w:after="60"/>
              <w:jc w:val="center"/>
              <w:rPr>
                <w:bCs/>
              </w:rPr>
            </w:pPr>
            <w:r w:rsidRPr="001D5534">
              <w:rPr>
                <w:bCs/>
              </w:rPr>
              <w:t>0,0004</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55C23855" w14:textId="77777777" w:rsidR="00186F75" w:rsidRPr="001D5534" w:rsidRDefault="00186F75" w:rsidP="00186F75">
            <w:pPr>
              <w:spacing w:before="60" w:after="60"/>
              <w:rPr>
                <w:bCs/>
              </w:rPr>
            </w:pPr>
          </w:p>
        </w:tc>
      </w:tr>
      <w:tr w:rsidR="00186F75" w:rsidRPr="001D5534" w14:paraId="11503BE6" w14:textId="77777777" w:rsidTr="00186F75">
        <w:tc>
          <w:tcPr>
            <w:tcW w:w="404" w:type="pct"/>
            <w:tcBorders>
              <w:top w:val="single" w:sz="4" w:space="0" w:color="auto"/>
              <w:left w:val="single" w:sz="4" w:space="0" w:color="auto"/>
              <w:bottom w:val="single" w:sz="4" w:space="0" w:color="auto"/>
              <w:right w:val="single" w:sz="4" w:space="0" w:color="auto"/>
            </w:tcBorders>
          </w:tcPr>
          <w:p w14:paraId="4325DCA4" w14:textId="77777777" w:rsidR="00186F75" w:rsidRPr="001D5534" w:rsidRDefault="00186F75" w:rsidP="00186F75">
            <w:pPr>
              <w:spacing w:before="60" w:after="60"/>
              <w:jc w:val="both"/>
              <w:rPr>
                <w:bCs/>
              </w:rPr>
            </w:pPr>
          </w:p>
        </w:tc>
        <w:tc>
          <w:tcPr>
            <w:tcW w:w="2084" w:type="pct"/>
            <w:tcBorders>
              <w:top w:val="single" w:sz="4" w:space="0" w:color="auto"/>
              <w:left w:val="single" w:sz="4" w:space="0" w:color="auto"/>
              <w:bottom w:val="single" w:sz="4" w:space="0" w:color="auto"/>
              <w:right w:val="single" w:sz="4" w:space="0" w:color="auto"/>
            </w:tcBorders>
            <w:hideMark/>
          </w:tcPr>
          <w:p w14:paraId="1E8E6017" w14:textId="77777777" w:rsidR="00186F75" w:rsidRPr="001D5534" w:rsidRDefault="00186F75" w:rsidP="00186F75">
            <w:pPr>
              <w:spacing w:before="60" w:after="60"/>
              <w:jc w:val="both"/>
              <w:rPr>
                <w:bCs/>
              </w:rPr>
            </w:pPr>
            <w:r w:rsidRPr="001D5534">
              <w:rPr>
                <w:bCs/>
              </w:rPr>
              <w:t>Hộp mực máy in</w:t>
            </w:r>
          </w:p>
        </w:tc>
        <w:tc>
          <w:tcPr>
            <w:tcW w:w="773" w:type="pct"/>
            <w:tcBorders>
              <w:top w:val="single" w:sz="4" w:space="0" w:color="auto"/>
              <w:left w:val="single" w:sz="4" w:space="0" w:color="auto"/>
              <w:bottom w:val="single" w:sz="4" w:space="0" w:color="auto"/>
              <w:right w:val="single" w:sz="4" w:space="0" w:color="auto"/>
            </w:tcBorders>
            <w:hideMark/>
          </w:tcPr>
          <w:p w14:paraId="57090408" w14:textId="77777777" w:rsidR="00186F75" w:rsidRPr="001D5534" w:rsidRDefault="00186F75" w:rsidP="00186F75">
            <w:pPr>
              <w:spacing w:before="60" w:after="60"/>
              <w:jc w:val="center"/>
              <w:rPr>
                <w:bCs/>
              </w:rPr>
            </w:pPr>
            <w:r w:rsidRPr="001D5534">
              <w:rPr>
                <w:bCs/>
              </w:rPr>
              <w:t>Hộp</w:t>
            </w:r>
          </w:p>
        </w:tc>
        <w:tc>
          <w:tcPr>
            <w:tcW w:w="780" w:type="pct"/>
            <w:tcBorders>
              <w:top w:val="single" w:sz="4" w:space="0" w:color="auto"/>
              <w:left w:val="single" w:sz="4" w:space="0" w:color="auto"/>
              <w:bottom w:val="single" w:sz="4" w:space="0" w:color="auto"/>
              <w:right w:val="single" w:sz="4" w:space="0" w:color="auto"/>
            </w:tcBorders>
            <w:hideMark/>
          </w:tcPr>
          <w:p w14:paraId="0FEC9128" w14:textId="77777777" w:rsidR="00186F75" w:rsidRPr="001D5534" w:rsidRDefault="00186F75" w:rsidP="00186F75">
            <w:pPr>
              <w:spacing w:before="60" w:after="60"/>
              <w:jc w:val="center"/>
              <w:rPr>
                <w:bCs/>
              </w:rPr>
            </w:pPr>
            <w:r w:rsidRPr="001D5534">
              <w:rPr>
                <w:bCs/>
              </w:rPr>
              <w:t>0,0767</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18974BE" w14:textId="77777777" w:rsidR="00186F75" w:rsidRPr="001D5534" w:rsidRDefault="00186F75" w:rsidP="00186F75">
            <w:pPr>
              <w:spacing w:before="60" w:after="60"/>
              <w:rPr>
                <w:bCs/>
              </w:rPr>
            </w:pPr>
          </w:p>
        </w:tc>
      </w:tr>
      <w:tr w:rsidR="00186F75" w:rsidRPr="001D5534" w14:paraId="7113754F" w14:textId="77777777" w:rsidTr="00186F75">
        <w:tc>
          <w:tcPr>
            <w:tcW w:w="404" w:type="pct"/>
            <w:tcBorders>
              <w:top w:val="single" w:sz="4" w:space="0" w:color="auto"/>
              <w:left w:val="single" w:sz="4" w:space="0" w:color="auto"/>
              <w:bottom w:val="single" w:sz="4" w:space="0" w:color="auto"/>
              <w:right w:val="single" w:sz="4" w:space="0" w:color="auto"/>
            </w:tcBorders>
            <w:hideMark/>
          </w:tcPr>
          <w:p w14:paraId="4E1693BD" w14:textId="77777777" w:rsidR="00186F75" w:rsidRPr="001D5534" w:rsidRDefault="00186F75" w:rsidP="00186F75">
            <w:pPr>
              <w:spacing w:before="60" w:after="60"/>
              <w:jc w:val="center"/>
              <w:rPr>
                <w:b/>
              </w:rPr>
            </w:pPr>
            <w:r w:rsidRPr="001D5534">
              <w:rPr>
                <w:b/>
              </w:rPr>
              <w:t>3</w:t>
            </w:r>
          </w:p>
        </w:tc>
        <w:tc>
          <w:tcPr>
            <w:tcW w:w="2084" w:type="pct"/>
            <w:tcBorders>
              <w:top w:val="single" w:sz="4" w:space="0" w:color="auto"/>
              <w:left w:val="single" w:sz="4" w:space="0" w:color="auto"/>
              <w:bottom w:val="single" w:sz="4" w:space="0" w:color="auto"/>
              <w:right w:val="single" w:sz="4" w:space="0" w:color="auto"/>
            </w:tcBorders>
            <w:hideMark/>
          </w:tcPr>
          <w:p w14:paraId="532E8CF1" w14:textId="77777777" w:rsidR="00186F75" w:rsidRPr="001D5534" w:rsidRDefault="00186F75" w:rsidP="00186F75">
            <w:pPr>
              <w:spacing w:before="60" w:after="60"/>
              <w:jc w:val="both"/>
              <w:rPr>
                <w:b/>
              </w:rPr>
            </w:pPr>
            <w:r w:rsidRPr="001D5534">
              <w:rPr>
                <w:b/>
              </w:rPr>
              <w:t>Vật liệu sử dụng</w:t>
            </w:r>
          </w:p>
        </w:tc>
        <w:tc>
          <w:tcPr>
            <w:tcW w:w="773" w:type="pct"/>
            <w:tcBorders>
              <w:top w:val="single" w:sz="4" w:space="0" w:color="auto"/>
              <w:left w:val="single" w:sz="4" w:space="0" w:color="auto"/>
              <w:bottom w:val="single" w:sz="4" w:space="0" w:color="auto"/>
              <w:right w:val="single" w:sz="4" w:space="0" w:color="auto"/>
            </w:tcBorders>
          </w:tcPr>
          <w:p w14:paraId="3BE1E273" w14:textId="77777777" w:rsidR="00186F75" w:rsidRPr="001D5534" w:rsidRDefault="00186F75" w:rsidP="00186F75">
            <w:pPr>
              <w:spacing w:before="60" w:after="60"/>
              <w:jc w:val="center"/>
              <w:rPr>
                <w:bCs/>
              </w:rPr>
            </w:pPr>
          </w:p>
        </w:tc>
        <w:tc>
          <w:tcPr>
            <w:tcW w:w="780" w:type="pct"/>
            <w:tcBorders>
              <w:top w:val="single" w:sz="4" w:space="0" w:color="auto"/>
              <w:left w:val="single" w:sz="4" w:space="0" w:color="auto"/>
              <w:bottom w:val="single" w:sz="4" w:space="0" w:color="auto"/>
              <w:right w:val="single" w:sz="4" w:space="0" w:color="auto"/>
            </w:tcBorders>
          </w:tcPr>
          <w:p w14:paraId="63B93B01" w14:textId="77777777" w:rsidR="00186F75" w:rsidRPr="001D5534" w:rsidRDefault="00186F75" w:rsidP="00186F75">
            <w:pPr>
              <w:spacing w:before="60" w:after="60"/>
              <w:jc w:val="center"/>
              <w:rPr>
                <w:bCs/>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54197E69" w14:textId="77777777" w:rsidR="00186F75" w:rsidRPr="001D5534" w:rsidRDefault="00186F75" w:rsidP="00186F75">
            <w:pPr>
              <w:spacing w:before="60" w:after="60"/>
              <w:rPr>
                <w:bCs/>
              </w:rPr>
            </w:pPr>
          </w:p>
        </w:tc>
      </w:tr>
      <w:tr w:rsidR="00186F75" w:rsidRPr="001D5534" w14:paraId="0CC57811" w14:textId="77777777" w:rsidTr="00186F75">
        <w:tc>
          <w:tcPr>
            <w:tcW w:w="404" w:type="pct"/>
            <w:tcBorders>
              <w:top w:val="single" w:sz="4" w:space="0" w:color="auto"/>
              <w:left w:val="single" w:sz="4" w:space="0" w:color="auto"/>
              <w:bottom w:val="single" w:sz="4" w:space="0" w:color="auto"/>
              <w:right w:val="single" w:sz="4" w:space="0" w:color="auto"/>
            </w:tcBorders>
          </w:tcPr>
          <w:p w14:paraId="12883882" w14:textId="77777777" w:rsidR="00186F75" w:rsidRPr="001D5534" w:rsidRDefault="00186F75" w:rsidP="00186F75">
            <w:pPr>
              <w:spacing w:before="60" w:after="60"/>
              <w:jc w:val="both"/>
              <w:rPr>
                <w:bCs/>
              </w:rPr>
            </w:pPr>
          </w:p>
        </w:tc>
        <w:tc>
          <w:tcPr>
            <w:tcW w:w="2084" w:type="pct"/>
            <w:tcBorders>
              <w:top w:val="single" w:sz="4" w:space="0" w:color="auto"/>
              <w:left w:val="single" w:sz="4" w:space="0" w:color="auto"/>
              <w:bottom w:val="single" w:sz="4" w:space="0" w:color="auto"/>
              <w:right w:val="single" w:sz="4" w:space="0" w:color="auto"/>
            </w:tcBorders>
            <w:hideMark/>
          </w:tcPr>
          <w:p w14:paraId="0EECA0C8" w14:textId="77777777" w:rsidR="00186F75" w:rsidRPr="001D5534" w:rsidRDefault="00186F75" w:rsidP="00186F75">
            <w:pPr>
              <w:spacing w:before="60" w:after="60"/>
              <w:jc w:val="both"/>
              <w:rPr>
                <w:bCs/>
              </w:rPr>
            </w:pPr>
            <w:r w:rsidRPr="001D5534">
              <w:rPr>
                <w:bCs/>
              </w:rPr>
              <w:t>Giấy in A4</w:t>
            </w:r>
          </w:p>
        </w:tc>
        <w:tc>
          <w:tcPr>
            <w:tcW w:w="773" w:type="pct"/>
            <w:tcBorders>
              <w:top w:val="single" w:sz="4" w:space="0" w:color="auto"/>
              <w:left w:val="single" w:sz="4" w:space="0" w:color="auto"/>
              <w:bottom w:val="single" w:sz="4" w:space="0" w:color="auto"/>
              <w:right w:val="single" w:sz="4" w:space="0" w:color="auto"/>
            </w:tcBorders>
            <w:hideMark/>
          </w:tcPr>
          <w:p w14:paraId="26E0CC0F" w14:textId="77777777" w:rsidR="00186F75" w:rsidRPr="001D5534" w:rsidRDefault="00186F75" w:rsidP="00186F75">
            <w:pPr>
              <w:spacing w:before="60" w:after="60"/>
              <w:jc w:val="center"/>
              <w:rPr>
                <w:bCs/>
              </w:rPr>
            </w:pPr>
            <w:r w:rsidRPr="001D5534">
              <w:rPr>
                <w:bCs/>
              </w:rPr>
              <w:t>Tờ</w:t>
            </w:r>
          </w:p>
        </w:tc>
        <w:tc>
          <w:tcPr>
            <w:tcW w:w="780" w:type="pct"/>
            <w:tcBorders>
              <w:top w:val="single" w:sz="4" w:space="0" w:color="auto"/>
              <w:left w:val="single" w:sz="4" w:space="0" w:color="auto"/>
              <w:bottom w:val="single" w:sz="4" w:space="0" w:color="auto"/>
              <w:right w:val="single" w:sz="4" w:space="0" w:color="auto"/>
            </w:tcBorders>
            <w:hideMark/>
          </w:tcPr>
          <w:p w14:paraId="19012628" w14:textId="77777777" w:rsidR="00186F75" w:rsidRPr="001D5534" w:rsidRDefault="00186F75" w:rsidP="00186F75">
            <w:pPr>
              <w:spacing w:before="60" w:after="60"/>
              <w:jc w:val="center"/>
              <w:rPr>
                <w:bCs/>
              </w:rPr>
            </w:pPr>
            <w:r w:rsidRPr="001D5534">
              <w:rPr>
                <w:bCs/>
              </w:rPr>
              <w:t>50</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5C2183AD" w14:textId="77777777" w:rsidR="00186F75" w:rsidRPr="001D5534" w:rsidRDefault="00186F75" w:rsidP="00186F75">
            <w:pPr>
              <w:spacing w:before="60" w:after="60"/>
              <w:rPr>
                <w:bCs/>
              </w:rPr>
            </w:pPr>
          </w:p>
        </w:tc>
      </w:tr>
      <w:tr w:rsidR="00186F75" w:rsidRPr="001D5534" w14:paraId="703064CD" w14:textId="77777777" w:rsidTr="00186F75">
        <w:tc>
          <w:tcPr>
            <w:tcW w:w="404" w:type="pct"/>
            <w:tcBorders>
              <w:top w:val="single" w:sz="4" w:space="0" w:color="auto"/>
              <w:left w:val="single" w:sz="4" w:space="0" w:color="auto"/>
              <w:bottom w:val="single" w:sz="4" w:space="0" w:color="auto"/>
              <w:right w:val="single" w:sz="4" w:space="0" w:color="auto"/>
            </w:tcBorders>
          </w:tcPr>
          <w:p w14:paraId="0E9BCD17" w14:textId="77777777" w:rsidR="00186F75" w:rsidRPr="001D5534" w:rsidRDefault="00186F75" w:rsidP="00186F75">
            <w:pPr>
              <w:spacing w:before="60" w:after="60"/>
              <w:jc w:val="both"/>
              <w:rPr>
                <w:bCs/>
              </w:rPr>
            </w:pPr>
          </w:p>
        </w:tc>
        <w:tc>
          <w:tcPr>
            <w:tcW w:w="2084" w:type="pct"/>
            <w:tcBorders>
              <w:top w:val="single" w:sz="4" w:space="0" w:color="auto"/>
              <w:left w:val="single" w:sz="4" w:space="0" w:color="auto"/>
              <w:bottom w:val="single" w:sz="4" w:space="0" w:color="auto"/>
              <w:right w:val="single" w:sz="4" w:space="0" w:color="auto"/>
            </w:tcBorders>
            <w:hideMark/>
          </w:tcPr>
          <w:p w14:paraId="0A17A594" w14:textId="77777777" w:rsidR="00186F75" w:rsidRPr="001D5534" w:rsidRDefault="00186F75" w:rsidP="00186F75">
            <w:pPr>
              <w:spacing w:before="60" w:after="60"/>
              <w:jc w:val="both"/>
              <w:rPr>
                <w:bCs/>
              </w:rPr>
            </w:pPr>
            <w:r w:rsidRPr="001D5534">
              <w:rPr>
                <w:bCs/>
              </w:rPr>
              <w:t>Điện</w:t>
            </w:r>
          </w:p>
        </w:tc>
        <w:tc>
          <w:tcPr>
            <w:tcW w:w="773" w:type="pct"/>
            <w:tcBorders>
              <w:top w:val="single" w:sz="4" w:space="0" w:color="auto"/>
              <w:left w:val="single" w:sz="4" w:space="0" w:color="auto"/>
              <w:bottom w:val="single" w:sz="4" w:space="0" w:color="auto"/>
              <w:right w:val="single" w:sz="4" w:space="0" w:color="auto"/>
            </w:tcBorders>
            <w:hideMark/>
          </w:tcPr>
          <w:p w14:paraId="4837D769" w14:textId="77777777" w:rsidR="00186F75" w:rsidRPr="001D5534" w:rsidRDefault="00186F75" w:rsidP="00186F75">
            <w:pPr>
              <w:spacing w:before="60" w:after="60"/>
              <w:jc w:val="center"/>
              <w:rPr>
                <w:bCs/>
              </w:rPr>
            </w:pPr>
            <w:r w:rsidRPr="001D5534">
              <w:rPr>
                <w:bCs/>
              </w:rPr>
              <w:t>Kw</w:t>
            </w:r>
          </w:p>
        </w:tc>
        <w:tc>
          <w:tcPr>
            <w:tcW w:w="780" w:type="pct"/>
            <w:tcBorders>
              <w:top w:val="single" w:sz="4" w:space="0" w:color="auto"/>
              <w:left w:val="single" w:sz="4" w:space="0" w:color="auto"/>
              <w:bottom w:val="single" w:sz="4" w:space="0" w:color="auto"/>
              <w:right w:val="single" w:sz="4" w:space="0" w:color="auto"/>
            </w:tcBorders>
            <w:hideMark/>
          </w:tcPr>
          <w:p w14:paraId="214FBD46" w14:textId="77777777" w:rsidR="00186F75" w:rsidRPr="001D5534" w:rsidRDefault="00186F75" w:rsidP="00186F75">
            <w:pPr>
              <w:spacing w:before="60" w:after="60"/>
              <w:jc w:val="center"/>
              <w:rPr>
                <w:bCs/>
              </w:rPr>
            </w:pPr>
            <w:r w:rsidRPr="001D5534">
              <w:rPr>
                <w:bCs/>
              </w:rPr>
              <w:t>202,944</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B1CF003" w14:textId="77777777" w:rsidR="00186F75" w:rsidRPr="001D5534" w:rsidRDefault="00186F75" w:rsidP="00186F75">
            <w:pPr>
              <w:spacing w:before="60" w:after="60"/>
              <w:rPr>
                <w:bCs/>
              </w:rPr>
            </w:pPr>
          </w:p>
        </w:tc>
      </w:tr>
      <w:tr w:rsidR="00186F75" w:rsidRPr="001D5534" w14:paraId="459CE9C1" w14:textId="77777777" w:rsidTr="00186F75">
        <w:tc>
          <w:tcPr>
            <w:tcW w:w="404" w:type="pct"/>
            <w:tcBorders>
              <w:top w:val="single" w:sz="4" w:space="0" w:color="auto"/>
              <w:left w:val="single" w:sz="4" w:space="0" w:color="auto"/>
              <w:bottom w:val="single" w:sz="4" w:space="0" w:color="auto"/>
              <w:right w:val="single" w:sz="4" w:space="0" w:color="auto"/>
            </w:tcBorders>
          </w:tcPr>
          <w:p w14:paraId="0B97F1C7" w14:textId="77777777" w:rsidR="00186F75" w:rsidRPr="001D5534" w:rsidRDefault="00186F75" w:rsidP="00186F75">
            <w:pPr>
              <w:spacing w:before="60" w:after="60"/>
              <w:jc w:val="both"/>
              <w:rPr>
                <w:bCs/>
              </w:rPr>
            </w:pPr>
          </w:p>
        </w:tc>
        <w:tc>
          <w:tcPr>
            <w:tcW w:w="2084" w:type="pct"/>
            <w:tcBorders>
              <w:top w:val="single" w:sz="4" w:space="0" w:color="auto"/>
              <w:left w:val="single" w:sz="4" w:space="0" w:color="auto"/>
              <w:bottom w:val="single" w:sz="4" w:space="0" w:color="auto"/>
              <w:right w:val="single" w:sz="4" w:space="0" w:color="auto"/>
            </w:tcBorders>
            <w:hideMark/>
          </w:tcPr>
          <w:p w14:paraId="5F2328F2" w14:textId="77777777" w:rsidR="00186F75" w:rsidRPr="001D5534" w:rsidRDefault="00186F75" w:rsidP="00186F75">
            <w:pPr>
              <w:spacing w:before="60" w:after="60"/>
              <w:jc w:val="both"/>
              <w:rPr>
                <w:bCs/>
              </w:rPr>
            </w:pPr>
            <w:r w:rsidRPr="001D5534">
              <w:rPr>
                <w:bCs/>
              </w:rPr>
              <w:t>Internet</w:t>
            </w:r>
          </w:p>
        </w:tc>
        <w:tc>
          <w:tcPr>
            <w:tcW w:w="773" w:type="pct"/>
            <w:tcBorders>
              <w:top w:val="single" w:sz="4" w:space="0" w:color="auto"/>
              <w:left w:val="single" w:sz="4" w:space="0" w:color="auto"/>
              <w:bottom w:val="single" w:sz="4" w:space="0" w:color="auto"/>
              <w:right w:val="single" w:sz="4" w:space="0" w:color="auto"/>
            </w:tcBorders>
            <w:hideMark/>
          </w:tcPr>
          <w:p w14:paraId="62E6BAF5" w14:textId="77777777" w:rsidR="00186F75" w:rsidRPr="001D5534" w:rsidRDefault="00186F75" w:rsidP="00186F75">
            <w:pPr>
              <w:spacing w:before="60" w:after="60"/>
              <w:jc w:val="center"/>
              <w:rPr>
                <w:bCs/>
              </w:rPr>
            </w:pPr>
            <w:r w:rsidRPr="001D5534">
              <w:rPr>
                <w:bCs/>
              </w:rPr>
              <w:t>Ca</w:t>
            </w:r>
          </w:p>
        </w:tc>
        <w:tc>
          <w:tcPr>
            <w:tcW w:w="780" w:type="pct"/>
            <w:tcBorders>
              <w:top w:val="single" w:sz="4" w:space="0" w:color="auto"/>
              <w:left w:val="single" w:sz="4" w:space="0" w:color="auto"/>
              <w:bottom w:val="single" w:sz="4" w:space="0" w:color="auto"/>
              <w:right w:val="single" w:sz="4" w:space="0" w:color="auto"/>
            </w:tcBorders>
            <w:hideMark/>
          </w:tcPr>
          <w:p w14:paraId="489F2A30" w14:textId="77777777" w:rsidR="00186F75" w:rsidRPr="001D5534" w:rsidRDefault="00186F75" w:rsidP="00186F75">
            <w:pPr>
              <w:spacing w:before="60" w:after="60"/>
              <w:jc w:val="center"/>
              <w:rPr>
                <w:bCs/>
              </w:rPr>
            </w:pPr>
            <w:r w:rsidRPr="001D5534">
              <w:rPr>
                <w:bCs/>
              </w:rPr>
              <w:t>13</w:t>
            </w: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1D223D78" w14:textId="77777777" w:rsidR="00186F75" w:rsidRPr="001D5534" w:rsidRDefault="00186F75" w:rsidP="00186F75">
            <w:pPr>
              <w:spacing w:before="60" w:after="60"/>
              <w:rPr>
                <w:bCs/>
              </w:rPr>
            </w:pPr>
          </w:p>
        </w:tc>
      </w:tr>
    </w:tbl>
    <w:p w14:paraId="2FC05DB1" w14:textId="77777777" w:rsidR="00186F75" w:rsidRPr="001D5534" w:rsidRDefault="00186F75" w:rsidP="00186F75">
      <w:pPr>
        <w:jc w:val="both"/>
        <w:rPr>
          <w:bCs/>
          <w:i/>
          <w:iCs/>
        </w:rPr>
      </w:pPr>
    </w:p>
    <w:p w14:paraId="01D71B35" w14:textId="77777777" w:rsidR="00186F75" w:rsidRPr="001D5534" w:rsidRDefault="00186F75" w:rsidP="00186F75">
      <w:pPr>
        <w:spacing w:before="120" w:after="120" w:line="276" w:lineRule="auto"/>
        <w:jc w:val="both"/>
        <w:rPr>
          <w:bCs/>
          <w:i/>
          <w:iCs/>
        </w:rPr>
      </w:pPr>
      <w:r w:rsidRPr="001D5534">
        <w:rPr>
          <w:bCs/>
          <w:i/>
          <w:iCs/>
        </w:rPr>
        <w:t>Ghi chú: Thành phần Hội đồng thẩm định gồm: Cán bộ chịu trách nhiệm về kỹ thuật để thẩm định về chất lượng bản phim; cán bộ chịu trách nhiệm về nội dung (phù hợp với yêu cầu của đơn vị); cán bộ phụ trách tài chính, lãnh đạo đơn vị; mỗi vị trí yêu cầu ít nhất từ 01 người trở lên để đảm bảo tính khách quan.</w:t>
      </w:r>
    </w:p>
    <w:p w14:paraId="343B73CE" w14:textId="77777777" w:rsidR="00186F75" w:rsidRPr="001D5534" w:rsidRDefault="00186F75" w:rsidP="00186F75">
      <w:pPr>
        <w:spacing w:before="120" w:after="120" w:line="276" w:lineRule="auto"/>
        <w:ind w:firstLine="567"/>
        <w:jc w:val="both"/>
        <w:rPr>
          <w:b/>
          <w:bCs/>
        </w:rPr>
      </w:pPr>
      <w:r w:rsidRPr="001D5534">
        <w:rPr>
          <w:b/>
          <w:bCs/>
        </w:rPr>
        <w:t>2. Khâu lưu trữ, bảo quản tài liệu kèm theo</w:t>
      </w:r>
    </w:p>
    <w:p w14:paraId="67D67E7A" w14:textId="77777777" w:rsidR="00186F75" w:rsidRPr="001D5534" w:rsidRDefault="00186F75" w:rsidP="00514EF3">
      <w:pPr>
        <w:spacing w:before="120" w:after="360" w:line="276" w:lineRule="auto"/>
        <w:ind w:firstLine="567"/>
        <w:contextualSpacing/>
        <w:jc w:val="both"/>
        <w:rPr>
          <w:i/>
        </w:rPr>
      </w:pPr>
      <w:r w:rsidRPr="001D5534">
        <w:rPr>
          <w:i/>
        </w:rPr>
        <w:t>2.1. Thành phần công việc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206"/>
        <w:gridCol w:w="2214"/>
        <w:gridCol w:w="1895"/>
      </w:tblGrid>
      <w:tr w:rsidR="00186F75" w:rsidRPr="001D5534" w14:paraId="25CA2BD1" w14:textId="77777777" w:rsidTr="00186F75">
        <w:tc>
          <w:tcPr>
            <w:tcW w:w="546" w:type="pct"/>
            <w:tcBorders>
              <w:top w:val="single" w:sz="4" w:space="0" w:color="auto"/>
              <w:left w:val="single" w:sz="4" w:space="0" w:color="auto"/>
              <w:bottom w:val="single" w:sz="4" w:space="0" w:color="auto"/>
              <w:right w:val="single" w:sz="4" w:space="0" w:color="auto"/>
            </w:tcBorders>
            <w:hideMark/>
          </w:tcPr>
          <w:p w14:paraId="2ABEFA98" w14:textId="77777777" w:rsidR="00186F75" w:rsidRPr="001D5534" w:rsidRDefault="00186F75" w:rsidP="00186F75">
            <w:pPr>
              <w:spacing w:before="120" w:after="40"/>
              <w:jc w:val="center"/>
              <w:rPr>
                <w:b/>
              </w:rPr>
            </w:pPr>
            <w:r w:rsidRPr="001D5534">
              <w:rPr>
                <w:b/>
              </w:rPr>
              <w:t>Bước</w:t>
            </w:r>
          </w:p>
        </w:tc>
        <w:tc>
          <w:tcPr>
            <w:tcW w:w="2253" w:type="pct"/>
            <w:tcBorders>
              <w:top w:val="single" w:sz="4" w:space="0" w:color="auto"/>
              <w:left w:val="single" w:sz="4" w:space="0" w:color="auto"/>
              <w:bottom w:val="single" w:sz="4" w:space="0" w:color="auto"/>
              <w:right w:val="single" w:sz="4" w:space="0" w:color="auto"/>
            </w:tcBorders>
            <w:hideMark/>
          </w:tcPr>
          <w:p w14:paraId="7BA05EC0" w14:textId="77777777" w:rsidR="00186F75" w:rsidRPr="001D5534" w:rsidRDefault="00186F75" w:rsidP="00186F75">
            <w:pPr>
              <w:spacing w:before="120" w:after="40"/>
              <w:jc w:val="center"/>
              <w:rPr>
                <w:b/>
              </w:rPr>
            </w:pPr>
            <w:r w:rsidRPr="001D5534">
              <w:rPr>
                <w:b/>
              </w:rPr>
              <w:t>Nội dung công việc</w:t>
            </w:r>
          </w:p>
        </w:tc>
        <w:tc>
          <w:tcPr>
            <w:tcW w:w="1186" w:type="pct"/>
            <w:tcBorders>
              <w:top w:val="single" w:sz="4" w:space="0" w:color="auto"/>
              <w:left w:val="single" w:sz="4" w:space="0" w:color="auto"/>
              <w:bottom w:val="single" w:sz="4" w:space="0" w:color="auto"/>
              <w:right w:val="single" w:sz="4" w:space="0" w:color="auto"/>
            </w:tcBorders>
            <w:hideMark/>
          </w:tcPr>
          <w:p w14:paraId="525FDB2B" w14:textId="77777777" w:rsidR="00186F75" w:rsidRPr="001D5534" w:rsidRDefault="00186F75" w:rsidP="00186F75">
            <w:pPr>
              <w:spacing w:before="120" w:after="40"/>
              <w:jc w:val="center"/>
              <w:rPr>
                <w:b/>
              </w:rPr>
            </w:pPr>
            <w:r w:rsidRPr="001D5534">
              <w:rPr>
                <w:b/>
              </w:rPr>
              <w:t>Hạng viên chức tham gia</w:t>
            </w:r>
          </w:p>
        </w:tc>
        <w:tc>
          <w:tcPr>
            <w:tcW w:w="1015" w:type="pct"/>
            <w:tcBorders>
              <w:top w:val="single" w:sz="4" w:space="0" w:color="auto"/>
              <w:left w:val="single" w:sz="4" w:space="0" w:color="auto"/>
              <w:bottom w:val="single" w:sz="4" w:space="0" w:color="auto"/>
              <w:right w:val="single" w:sz="4" w:space="0" w:color="auto"/>
            </w:tcBorders>
            <w:hideMark/>
          </w:tcPr>
          <w:p w14:paraId="4267DE5B" w14:textId="77777777" w:rsidR="00186F75" w:rsidRPr="001D5534" w:rsidRDefault="00186F75" w:rsidP="00186F75">
            <w:pPr>
              <w:spacing w:before="120" w:after="40"/>
              <w:jc w:val="center"/>
              <w:rPr>
                <w:b/>
              </w:rPr>
            </w:pPr>
            <w:r w:rsidRPr="001D5534">
              <w:rPr>
                <w:b/>
              </w:rPr>
              <w:t>Ghi chú</w:t>
            </w:r>
          </w:p>
        </w:tc>
      </w:tr>
      <w:tr w:rsidR="00186F75" w:rsidRPr="001D5534" w14:paraId="390EA316" w14:textId="77777777" w:rsidTr="00514EF3">
        <w:trPr>
          <w:trHeight w:val="615"/>
        </w:trPr>
        <w:tc>
          <w:tcPr>
            <w:tcW w:w="546" w:type="pct"/>
            <w:tcBorders>
              <w:top w:val="single" w:sz="4" w:space="0" w:color="auto"/>
              <w:left w:val="single" w:sz="4" w:space="0" w:color="auto"/>
              <w:bottom w:val="single" w:sz="4" w:space="0" w:color="auto"/>
              <w:right w:val="single" w:sz="4" w:space="0" w:color="auto"/>
            </w:tcBorders>
            <w:hideMark/>
          </w:tcPr>
          <w:p w14:paraId="57FFB3D6" w14:textId="77777777" w:rsidR="00186F75" w:rsidRPr="001D5534" w:rsidRDefault="00186F75" w:rsidP="00186F75">
            <w:pPr>
              <w:spacing w:before="40" w:after="40"/>
              <w:jc w:val="center"/>
              <w:rPr>
                <w:bCs/>
              </w:rPr>
            </w:pPr>
            <w:r w:rsidRPr="001D5534">
              <w:rPr>
                <w:bCs/>
              </w:rPr>
              <w:t>1</w:t>
            </w:r>
          </w:p>
        </w:tc>
        <w:tc>
          <w:tcPr>
            <w:tcW w:w="2253" w:type="pct"/>
            <w:tcBorders>
              <w:top w:val="single" w:sz="4" w:space="0" w:color="auto"/>
              <w:left w:val="single" w:sz="4" w:space="0" w:color="auto"/>
              <w:bottom w:val="single" w:sz="4" w:space="0" w:color="auto"/>
              <w:right w:val="single" w:sz="4" w:space="0" w:color="auto"/>
            </w:tcBorders>
            <w:hideMark/>
          </w:tcPr>
          <w:p w14:paraId="07A2FA74" w14:textId="77777777" w:rsidR="00186F75" w:rsidRPr="001D5534" w:rsidRDefault="00186F75" w:rsidP="00186F75">
            <w:pPr>
              <w:spacing w:before="40" w:after="40"/>
              <w:jc w:val="both"/>
              <w:rPr>
                <w:bCs/>
              </w:rPr>
            </w:pPr>
            <w:r w:rsidRPr="001D5534">
              <w:rPr>
                <w:bCs/>
              </w:rPr>
              <w:t>Xây dựng kế hoạch</w:t>
            </w:r>
          </w:p>
        </w:tc>
        <w:tc>
          <w:tcPr>
            <w:tcW w:w="1186" w:type="pct"/>
            <w:tcBorders>
              <w:top w:val="single" w:sz="4" w:space="0" w:color="auto"/>
              <w:left w:val="single" w:sz="4" w:space="0" w:color="auto"/>
              <w:bottom w:val="single" w:sz="4" w:space="0" w:color="auto"/>
              <w:right w:val="single" w:sz="4" w:space="0" w:color="auto"/>
            </w:tcBorders>
            <w:hideMark/>
          </w:tcPr>
          <w:p w14:paraId="126EE23A" w14:textId="77777777" w:rsidR="00186F75" w:rsidRPr="001D5534" w:rsidRDefault="00186F75" w:rsidP="00186F75">
            <w:pPr>
              <w:spacing w:before="40" w:after="40"/>
              <w:jc w:val="center"/>
              <w:rPr>
                <w:bCs/>
              </w:rPr>
            </w:pPr>
            <w:r w:rsidRPr="001D5534">
              <w:rPr>
                <w:bCs/>
              </w:rPr>
              <w:t>Hạng III bậc 9/9</w:t>
            </w:r>
          </w:p>
        </w:tc>
        <w:tc>
          <w:tcPr>
            <w:tcW w:w="1015" w:type="pct"/>
            <w:vMerge w:val="restart"/>
            <w:tcBorders>
              <w:top w:val="single" w:sz="4" w:space="0" w:color="auto"/>
              <w:left w:val="single" w:sz="4" w:space="0" w:color="auto"/>
              <w:bottom w:val="single" w:sz="4" w:space="0" w:color="auto"/>
              <w:right w:val="single" w:sz="4" w:space="0" w:color="auto"/>
            </w:tcBorders>
            <w:hideMark/>
          </w:tcPr>
          <w:p w14:paraId="10FC45CE" w14:textId="4EBF3268" w:rsidR="00186F75" w:rsidRPr="001D5534" w:rsidRDefault="00186F75" w:rsidP="00C65E1F">
            <w:pPr>
              <w:spacing w:before="40" w:after="40"/>
              <w:jc w:val="both"/>
              <w:rPr>
                <w:rFonts w:ascii="Times New Roman Italic" w:hAnsi="Times New Roman Italic"/>
                <w:bCs/>
                <w:i/>
                <w:spacing w:val="-10"/>
              </w:rPr>
            </w:pPr>
            <w:r w:rsidRPr="001D5534">
              <w:rPr>
                <w:rFonts w:ascii="Times New Roman Italic" w:hAnsi="Times New Roman Italic"/>
                <w:bCs/>
                <w:i/>
                <w:spacing w:val="-10"/>
              </w:rPr>
              <w:t xml:space="preserve">Dự thảo (lần 2) Thông tư số      /TT-BVHTTDL của Bộ Văn hóa, Thể thao và Du lịch Quy định tiêu chí, tiêu </w:t>
            </w:r>
            <w:r w:rsidRPr="001D5534">
              <w:rPr>
                <w:rFonts w:ascii="Times New Roman Italic" w:hAnsi="Times New Roman Italic"/>
                <w:bCs/>
                <w:i/>
                <w:spacing w:val="-20"/>
              </w:rPr>
              <w:t>chuẩn chất lượng,</w:t>
            </w:r>
            <w:r w:rsidRPr="001D5534">
              <w:rPr>
                <w:rFonts w:ascii="Times New Roman Italic" w:hAnsi="Times New Roman Italic"/>
                <w:bCs/>
                <w:i/>
                <w:spacing w:val="-10"/>
              </w:rPr>
              <w:t xml:space="preserve"> định mức kinh tế </w:t>
            </w:r>
            <w:r w:rsidRPr="001D5534">
              <w:rPr>
                <w:rFonts w:ascii="Times New Roman Italic" w:hAnsi="Times New Roman Italic"/>
                <w:bCs/>
                <w:i/>
              </w:rPr>
              <w:t>- kỹ thuật và</w:t>
            </w:r>
            <w:r w:rsidRPr="001D5534">
              <w:rPr>
                <w:rFonts w:ascii="Times New Roman Italic" w:hAnsi="Times New Roman Italic"/>
                <w:bCs/>
                <w:i/>
                <w:spacing w:val="-10"/>
              </w:rPr>
              <w:t xml:space="preserve"> hướng dẫn cung cấp dịch vụ lưu trữ, bảo quản khai thác tư liệu, hình ảnh động quốc gia</w:t>
            </w:r>
          </w:p>
        </w:tc>
      </w:tr>
      <w:tr w:rsidR="00186F75" w:rsidRPr="001D5534" w14:paraId="697C38CF" w14:textId="77777777" w:rsidTr="00514EF3">
        <w:trPr>
          <w:trHeight w:val="621"/>
        </w:trPr>
        <w:tc>
          <w:tcPr>
            <w:tcW w:w="546" w:type="pct"/>
            <w:tcBorders>
              <w:top w:val="single" w:sz="4" w:space="0" w:color="auto"/>
              <w:left w:val="single" w:sz="4" w:space="0" w:color="auto"/>
              <w:bottom w:val="single" w:sz="4" w:space="0" w:color="auto"/>
              <w:right w:val="single" w:sz="4" w:space="0" w:color="auto"/>
            </w:tcBorders>
            <w:hideMark/>
          </w:tcPr>
          <w:p w14:paraId="01936620" w14:textId="77777777" w:rsidR="00186F75" w:rsidRPr="001D5534" w:rsidRDefault="00186F75" w:rsidP="00186F75">
            <w:pPr>
              <w:spacing w:before="40" w:after="40"/>
              <w:jc w:val="center"/>
              <w:rPr>
                <w:bCs/>
              </w:rPr>
            </w:pPr>
            <w:r w:rsidRPr="001D5534">
              <w:rPr>
                <w:bCs/>
              </w:rPr>
              <w:t>2</w:t>
            </w:r>
          </w:p>
        </w:tc>
        <w:tc>
          <w:tcPr>
            <w:tcW w:w="2253" w:type="pct"/>
            <w:tcBorders>
              <w:top w:val="single" w:sz="4" w:space="0" w:color="auto"/>
              <w:left w:val="single" w:sz="4" w:space="0" w:color="auto"/>
              <w:bottom w:val="single" w:sz="4" w:space="0" w:color="auto"/>
              <w:right w:val="single" w:sz="4" w:space="0" w:color="auto"/>
            </w:tcBorders>
          </w:tcPr>
          <w:p w14:paraId="0EC19905" w14:textId="77777777" w:rsidR="00186F75" w:rsidRPr="001D5534" w:rsidRDefault="00186F75" w:rsidP="00186F75">
            <w:pPr>
              <w:spacing w:before="40" w:after="40"/>
              <w:jc w:val="both"/>
              <w:rPr>
                <w:bCs/>
              </w:rPr>
            </w:pPr>
            <w:r w:rsidRPr="001D5534">
              <w:rPr>
                <w:bCs/>
              </w:rPr>
              <w:t>Phân loại tài liệu, lập mã số lưu trữ</w:t>
            </w:r>
          </w:p>
          <w:p w14:paraId="3417FB8E" w14:textId="77777777" w:rsidR="00186F75" w:rsidRPr="001D5534" w:rsidRDefault="00186F75" w:rsidP="00186F75">
            <w:pPr>
              <w:spacing w:before="40" w:after="40"/>
              <w:jc w:val="both"/>
              <w:rPr>
                <w:bCs/>
              </w:rPr>
            </w:pPr>
          </w:p>
        </w:tc>
        <w:tc>
          <w:tcPr>
            <w:tcW w:w="1186" w:type="pct"/>
            <w:tcBorders>
              <w:top w:val="single" w:sz="4" w:space="0" w:color="auto"/>
              <w:left w:val="single" w:sz="4" w:space="0" w:color="auto"/>
              <w:bottom w:val="single" w:sz="4" w:space="0" w:color="auto"/>
              <w:right w:val="single" w:sz="4" w:space="0" w:color="auto"/>
            </w:tcBorders>
            <w:hideMark/>
          </w:tcPr>
          <w:p w14:paraId="171A5868" w14:textId="77777777" w:rsidR="00186F75" w:rsidRPr="001D5534" w:rsidRDefault="00186F75" w:rsidP="00186F75">
            <w:pPr>
              <w:spacing w:before="40" w:after="40"/>
              <w:jc w:val="center"/>
              <w:rPr>
                <w:bCs/>
              </w:rPr>
            </w:pPr>
            <w:r w:rsidRPr="001D5534">
              <w:rPr>
                <w:bCs/>
              </w:rPr>
              <w:t>Hạng III bậc 9/9</w:t>
            </w:r>
          </w:p>
        </w:tc>
        <w:tc>
          <w:tcPr>
            <w:tcW w:w="1015" w:type="pct"/>
            <w:vMerge/>
            <w:tcBorders>
              <w:top w:val="single" w:sz="4" w:space="0" w:color="auto"/>
              <w:left w:val="single" w:sz="4" w:space="0" w:color="auto"/>
              <w:bottom w:val="single" w:sz="4" w:space="0" w:color="auto"/>
              <w:right w:val="single" w:sz="4" w:space="0" w:color="auto"/>
            </w:tcBorders>
            <w:vAlign w:val="center"/>
            <w:hideMark/>
          </w:tcPr>
          <w:p w14:paraId="68BE597E" w14:textId="77777777" w:rsidR="00186F75" w:rsidRPr="001D5534" w:rsidRDefault="00186F75" w:rsidP="00186F75">
            <w:pPr>
              <w:spacing w:before="40" w:after="40"/>
              <w:rPr>
                <w:bCs/>
              </w:rPr>
            </w:pPr>
          </w:p>
        </w:tc>
      </w:tr>
      <w:tr w:rsidR="00186F75" w:rsidRPr="001D5534" w14:paraId="50CAC8FD" w14:textId="77777777" w:rsidTr="00186F75">
        <w:tc>
          <w:tcPr>
            <w:tcW w:w="546" w:type="pct"/>
            <w:tcBorders>
              <w:top w:val="single" w:sz="4" w:space="0" w:color="auto"/>
              <w:left w:val="single" w:sz="4" w:space="0" w:color="auto"/>
              <w:bottom w:val="single" w:sz="4" w:space="0" w:color="auto"/>
              <w:right w:val="single" w:sz="4" w:space="0" w:color="auto"/>
            </w:tcBorders>
            <w:hideMark/>
          </w:tcPr>
          <w:p w14:paraId="5D9C5349" w14:textId="77777777" w:rsidR="00186F75" w:rsidRPr="001D5534" w:rsidRDefault="00186F75" w:rsidP="00186F75">
            <w:pPr>
              <w:spacing w:before="40" w:after="40"/>
              <w:jc w:val="center"/>
              <w:rPr>
                <w:bCs/>
              </w:rPr>
            </w:pPr>
            <w:r w:rsidRPr="001D5534">
              <w:rPr>
                <w:bCs/>
              </w:rPr>
              <w:t>3</w:t>
            </w:r>
          </w:p>
        </w:tc>
        <w:tc>
          <w:tcPr>
            <w:tcW w:w="2253" w:type="pct"/>
            <w:tcBorders>
              <w:top w:val="single" w:sz="4" w:space="0" w:color="auto"/>
              <w:left w:val="single" w:sz="4" w:space="0" w:color="auto"/>
              <w:bottom w:val="single" w:sz="4" w:space="0" w:color="auto"/>
              <w:right w:val="single" w:sz="4" w:space="0" w:color="auto"/>
            </w:tcBorders>
          </w:tcPr>
          <w:p w14:paraId="5133FB8C" w14:textId="77777777" w:rsidR="00186F75" w:rsidRPr="001D5534" w:rsidRDefault="00186F75" w:rsidP="00186F75">
            <w:pPr>
              <w:spacing w:before="40" w:after="40"/>
              <w:jc w:val="both"/>
              <w:rPr>
                <w:bCs/>
              </w:rPr>
            </w:pPr>
            <w:r w:rsidRPr="001D5534">
              <w:rPr>
                <w:bCs/>
              </w:rPr>
              <w:t>Lập hồ sơ mới; bổ sung tài liệu vào hồ sơ đã có</w:t>
            </w:r>
          </w:p>
          <w:p w14:paraId="52461681" w14:textId="77777777" w:rsidR="00186F75" w:rsidRPr="001D5534" w:rsidRDefault="00186F75" w:rsidP="00186F75">
            <w:pPr>
              <w:spacing w:before="40" w:after="40"/>
              <w:jc w:val="both"/>
              <w:rPr>
                <w:bCs/>
              </w:rPr>
            </w:pPr>
          </w:p>
        </w:tc>
        <w:tc>
          <w:tcPr>
            <w:tcW w:w="1186" w:type="pct"/>
            <w:tcBorders>
              <w:top w:val="single" w:sz="4" w:space="0" w:color="auto"/>
              <w:left w:val="single" w:sz="4" w:space="0" w:color="auto"/>
              <w:bottom w:val="single" w:sz="4" w:space="0" w:color="auto"/>
              <w:right w:val="single" w:sz="4" w:space="0" w:color="auto"/>
            </w:tcBorders>
            <w:hideMark/>
          </w:tcPr>
          <w:p w14:paraId="65DA3B3D" w14:textId="77777777" w:rsidR="00186F75" w:rsidRPr="001D5534" w:rsidRDefault="00186F75" w:rsidP="00186F75">
            <w:pPr>
              <w:spacing w:before="40" w:after="40"/>
              <w:jc w:val="center"/>
              <w:rPr>
                <w:bCs/>
              </w:rPr>
            </w:pPr>
            <w:r w:rsidRPr="001D5534">
              <w:rPr>
                <w:bCs/>
              </w:rPr>
              <w:t>Hạng III bậc 9/9</w:t>
            </w:r>
          </w:p>
        </w:tc>
        <w:tc>
          <w:tcPr>
            <w:tcW w:w="1015" w:type="pct"/>
            <w:vMerge/>
            <w:tcBorders>
              <w:top w:val="single" w:sz="4" w:space="0" w:color="auto"/>
              <w:left w:val="single" w:sz="4" w:space="0" w:color="auto"/>
              <w:bottom w:val="single" w:sz="4" w:space="0" w:color="auto"/>
              <w:right w:val="single" w:sz="4" w:space="0" w:color="auto"/>
            </w:tcBorders>
            <w:vAlign w:val="center"/>
            <w:hideMark/>
          </w:tcPr>
          <w:p w14:paraId="001F6DFA" w14:textId="77777777" w:rsidR="00186F75" w:rsidRPr="001D5534" w:rsidRDefault="00186F75" w:rsidP="00186F75">
            <w:pPr>
              <w:spacing w:before="40" w:after="40"/>
              <w:rPr>
                <w:bCs/>
              </w:rPr>
            </w:pPr>
          </w:p>
        </w:tc>
      </w:tr>
      <w:tr w:rsidR="00186F75" w:rsidRPr="001D5534" w14:paraId="57946D41" w14:textId="77777777" w:rsidTr="00186F75">
        <w:tc>
          <w:tcPr>
            <w:tcW w:w="546" w:type="pct"/>
            <w:tcBorders>
              <w:top w:val="single" w:sz="4" w:space="0" w:color="auto"/>
              <w:left w:val="single" w:sz="4" w:space="0" w:color="auto"/>
              <w:bottom w:val="single" w:sz="4" w:space="0" w:color="auto"/>
              <w:right w:val="single" w:sz="4" w:space="0" w:color="auto"/>
            </w:tcBorders>
            <w:hideMark/>
          </w:tcPr>
          <w:p w14:paraId="0E8D8275" w14:textId="77777777" w:rsidR="00186F75" w:rsidRPr="001D5534" w:rsidRDefault="00186F75" w:rsidP="00186F75">
            <w:pPr>
              <w:spacing w:before="40" w:after="40"/>
              <w:jc w:val="center"/>
              <w:rPr>
                <w:bCs/>
              </w:rPr>
            </w:pPr>
            <w:r w:rsidRPr="001D5534">
              <w:rPr>
                <w:bCs/>
              </w:rPr>
              <w:t>4</w:t>
            </w:r>
          </w:p>
        </w:tc>
        <w:tc>
          <w:tcPr>
            <w:tcW w:w="2253" w:type="pct"/>
            <w:tcBorders>
              <w:top w:val="single" w:sz="4" w:space="0" w:color="auto"/>
              <w:left w:val="single" w:sz="4" w:space="0" w:color="auto"/>
              <w:bottom w:val="single" w:sz="4" w:space="0" w:color="auto"/>
              <w:right w:val="single" w:sz="4" w:space="0" w:color="auto"/>
            </w:tcBorders>
          </w:tcPr>
          <w:p w14:paraId="65D27D9F" w14:textId="77777777" w:rsidR="00186F75" w:rsidRPr="001D5534" w:rsidRDefault="00186F75" w:rsidP="00186F75">
            <w:pPr>
              <w:spacing w:before="40" w:after="40"/>
              <w:jc w:val="both"/>
              <w:rPr>
                <w:bCs/>
              </w:rPr>
            </w:pPr>
            <w:r w:rsidRPr="001D5534">
              <w:rPr>
                <w:bCs/>
              </w:rPr>
              <w:t>Nhập dữ liệu vào sổ quản lý và phần mềm lưu trữ chuyên dụng phục vụ công tác quản lý, tra cứu, tìm kiếm thông tin</w:t>
            </w:r>
          </w:p>
          <w:p w14:paraId="572A22AA" w14:textId="77777777" w:rsidR="00186F75" w:rsidRPr="001D5534" w:rsidRDefault="00186F75" w:rsidP="00186F75">
            <w:pPr>
              <w:spacing w:before="40" w:after="40"/>
              <w:jc w:val="both"/>
              <w:rPr>
                <w:bCs/>
              </w:rPr>
            </w:pPr>
          </w:p>
        </w:tc>
        <w:tc>
          <w:tcPr>
            <w:tcW w:w="1186" w:type="pct"/>
            <w:tcBorders>
              <w:top w:val="single" w:sz="4" w:space="0" w:color="auto"/>
              <w:left w:val="single" w:sz="4" w:space="0" w:color="auto"/>
              <w:bottom w:val="single" w:sz="4" w:space="0" w:color="auto"/>
              <w:right w:val="single" w:sz="4" w:space="0" w:color="auto"/>
            </w:tcBorders>
            <w:hideMark/>
          </w:tcPr>
          <w:p w14:paraId="0680AECD" w14:textId="77777777" w:rsidR="00186F75" w:rsidRPr="001D5534" w:rsidRDefault="00186F75" w:rsidP="00186F75">
            <w:pPr>
              <w:spacing w:before="40" w:after="40"/>
              <w:jc w:val="center"/>
              <w:rPr>
                <w:bCs/>
              </w:rPr>
            </w:pPr>
            <w:r w:rsidRPr="001D5534">
              <w:rPr>
                <w:bCs/>
              </w:rPr>
              <w:t>Hạng III bậc 9/9</w:t>
            </w:r>
          </w:p>
        </w:tc>
        <w:tc>
          <w:tcPr>
            <w:tcW w:w="1015" w:type="pct"/>
            <w:vMerge/>
            <w:tcBorders>
              <w:top w:val="single" w:sz="4" w:space="0" w:color="auto"/>
              <w:left w:val="single" w:sz="4" w:space="0" w:color="auto"/>
              <w:bottom w:val="single" w:sz="4" w:space="0" w:color="auto"/>
              <w:right w:val="single" w:sz="4" w:space="0" w:color="auto"/>
            </w:tcBorders>
            <w:vAlign w:val="center"/>
            <w:hideMark/>
          </w:tcPr>
          <w:p w14:paraId="11BE9630" w14:textId="77777777" w:rsidR="00186F75" w:rsidRPr="001D5534" w:rsidRDefault="00186F75" w:rsidP="00186F75">
            <w:pPr>
              <w:spacing w:before="40" w:after="40"/>
              <w:rPr>
                <w:bCs/>
              </w:rPr>
            </w:pPr>
          </w:p>
        </w:tc>
      </w:tr>
      <w:tr w:rsidR="00186F75" w:rsidRPr="001D5534" w14:paraId="70032081" w14:textId="77777777" w:rsidTr="00186F75">
        <w:tc>
          <w:tcPr>
            <w:tcW w:w="546" w:type="pct"/>
            <w:tcBorders>
              <w:top w:val="single" w:sz="4" w:space="0" w:color="auto"/>
              <w:left w:val="single" w:sz="4" w:space="0" w:color="auto"/>
              <w:bottom w:val="single" w:sz="4" w:space="0" w:color="auto"/>
              <w:right w:val="single" w:sz="4" w:space="0" w:color="auto"/>
            </w:tcBorders>
            <w:hideMark/>
          </w:tcPr>
          <w:p w14:paraId="74302AD4" w14:textId="77777777" w:rsidR="00186F75" w:rsidRPr="001D5534" w:rsidRDefault="00186F75" w:rsidP="00186F75">
            <w:pPr>
              <w:spacing w:before="40" w:after="40"/>
              <w:jc w:val="center"/>
              <w:rPr>
                <w:bCs/>
              </w:rPr>
            </w:pPr>
            <w:r w:rsidRPr="001D5534">
              <w:rPr>
                <w:bCs/>
              </w:rPr>
              <w:t>5</w:t>
            </w:r>
          </w:p>
        </w:tc>
        <w:tc>
          <w:tcPr>
            <w:tcW w:w="2253" w:type="pct"/>
            <w:tcBorders>
              <w:top w:val="single" w:sz="4" w:space="0" w:color="auto"/>
              <w:left w:val="single" w:sz="4" w:space="0" w:color="auto"/>
              <w:bottom w:val="single" w:sz="4" w:space="0" w:color="auto"/>
              <w:right w:val="single" w:sz="4" w:space="0" w:color="auto"/>
            </w:tcBorders>
          </w:tcPr>
          <w:p w14:paraId="76E80D82" w14:textId="77777777" w:rsidR="00186F75" w:rsidRPr="001D5534" w:rsidRDefault="00186F75" w:rsidP="00186F75">
            <w:pPr>
              <w:spacing w:before="40" w:after="40"/>
              <w:jc w:val="both"/>
              <w:rPr>
                <w:bCs/>
              </w:rPr>
            </w:pPr>
            <w:r w:rsidRPr="001D5534">
              <w:rPr>
                <w:bCs/>
              </w:rPr>
              <w:t xml:space="preserve">Nhập kho tài liệu kèm theo tư liệu, hình ảnh  </w:t>
            </w:r>
          </w:p>
          <w:p w14:paraId="3F5B363A" w14:textId="77777777" w:rsidR="00186F75" w:rsidRPr="001D5534" w:rsidRDefault="00186F75" w:rsidP="00186F75">
            <w:pPr>
              <w:spacing w:before="40" w:after="40"/>
              <w:jc w:val="both"/>
              <w:rPr>
                <w:bCs/>
              </w:rPr>
            </w:pPr>
          </w:p>
        </w:tc>
        <w:tc>
          <w:tcPr>
            <w:tcW w:w="1186" w:type="pct"/>
            <w:tcBorders>
              <w:top w:val="single" w:sz="4" w:space="0" w:color="auto"/>
              <w:left w:val="single" w:sz="4" w:space="0" w:color="auto"/>
              <w:bottom w:val="single" w:sz="4" w:space="0" w:color="auto"/>
              <w:right w:val="single" w:sz="4" w:space="0" w:color="auto"/>
            </w:tcBorders>
            <w:hideMark/>
          </w:tcPr>
          <w:p w14:paraId="293C2E9B" w14:textId="77777777" w:rsidR="00186F75" w:rsidRPr="001D5534" w:rsidRDefault="00186F75" w:rsidP="00186F75">
            <w:pPr>
              <w:spacing w:before="40" w:after="40"/>
              <w:jc w:val="center"/>
              <w:rPr>
                <w:bCs/>
              </w:rPr>
            </w:pPr>
            <w:r w:rsidRPr="001D5534">
              <w:rPr>
                <w:bCs/>
              </w:rPr>
              <w:t>Hạng III bậc 9/9</w:t>
            </w:r>
          </w:p>
        </w:tc>
        <w:tc>
          <w:tcPr>
            <w:tcW w:w="1015" w:type="pct"/>
            <w:vMerge/>
            <w:tcBorders>
              <w:top w:val="single" w:sz="4" w:space="0" w:color="auto"/>
              <w:left w:val="single" w:sz="4" w:space="0" w:color="auto"/>
              <w:bottom w:val="single" w:sz="4" w:space="0" w:color="auto"/>
              <w:right w:val="single" w:sz="4" w:space="0" w:color="auto"/>
            </w:tcBorders>
            <w:vAlign w:val="center"/>
            <w:hideMark/>
          </w:tcPr>
          <w:p w14:paraId="04D4BA7E" w14:textId="77777777" w:rsidR="00186F75" w:rsidRPr="001D5534" w:rsidRDefault="00186F75" w:rsidP="00186F75">
            <w:pPr>
              <w:spacing w:before="40" w:after="40"/>
              <w:rPr>
                <w:bCs/>
              </w:rPr>
            </w:pPr>
          </w:p>
        </w:tc>
      </w:tr>
    </w:tbl>
    <w:p w14:paraId="3E686FAE" w14:textId="77777777" w:rsidR="007F15A8" w:rsidRPr="001D5534" w:rsidRDefault="007F15A8" w:rsidP="00A661DA">
      <w:pPr>
        <w:spacing w:line="256" w:lineRule="auto"/>
        <w:ind w:firstLine="567"/>
        <w:contextualSpacing/>
        <w:jc w:val="both"/>
        <w:rPr>
          <w:i/>
        </w:rPr>
      </w:pPr>
    </w:p>
    <w:p w14:paraId="2AF3FD27" w14:textId="77777777" w:rsidR="007F15A8" w:rsidRPr="001D5534" w:rsidRDefault="007F15A8" w:rsidP="00A661DA">
      <w:pPr>
        <w:spacing w:line="256" w:lineRule="auto"/>
        <w:ind w:firstLine="567"/>
        <w:contextualSpacing/>
        <w:jc w:val="both"/>
        <w:rPr>
          <w:i/>
        </w:rPr>
      </w:pPr>
    </w:p>
    <w:p w14:paraId="4302DF90" w14:textId="4791443F" w:rsidR="00A661DA" w:rsidRPr="001D5534" w:rsidRDefault="00A661DA" w:rsidP="00A661DA">
      <w:pPr>
        <w:spacing w:line="256" w:lineRule="auto"/>
        <w:ind w:firstLine="567"/>
        <w:contextualSpacing/>
        <w:jc w:val="both"/>
        <w:rPr>
          <w:i/>
        </w:rPr>
      </w:pPr>
      <w:r w:rsidRPr="001D5534">
        <w:rPr>
          <w:i/>
        </w:rPr>
        <w:t>2.1. Bảng định mức</w:t>
      </w:r>
    </w:p>
    <w:p w14:paraId="604763F6" w14:textId="77777777" w:rsidR="00A661DA" w:rsidRPr="001D5534" w:rsidRDefault="00A661DA" w:rsidP="00A661DA">
      <w:pPr>
        <w:pStyle w:val="ListParagraph0"/>
        <w:spacing w:line="256" w:lineRule="auto"/>
        <w:jc w:val="right"/>
        <w:rPr>
          <w:i/>
          <w:sz w:val="28"/>
          <w:szCs w:val="28"/>
        </w:rPr>
      </w:pPr>
      <w:r w:rsidRPr="001D5534">
        <w:rPr>
          <w:i/>
          <w:sz w:val="28"/>
          <w:szCs w:val="28"/>
        </w:rPr>
        <w:t xml:space="preserve">Định mức lưu trữ, bảo quản tài liệu kèm theo cho 01 năm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4434"/>
        <w:gridCol w:w="1600"/>
        <w:gridCol w:w="1169"/>
        <w:gridCol w:w="1510"/>
      </w:tblGrid>
      <w:tr w:rsidR="00A661DA" w:rsidRPr="001D5534" w14:paraId="5DBBA9DE" w14:textId="77777777" w:rsidTr="00BB677D">
        <w:tc>
          <w:tcPr>
            <w:tcW w:w="333" w:type="pct"/>
            <w:tcBorders>
              <w:top w:val="single" w:sz="4" w:space="0" w:color="auto"/>
              <w:left w:val="single" w:sz="4" w:space="0" w:color="auto"/>
              <w:bottom w:val="single" w:sz="4" w:space="0" w:color="auto"/>
              <w:right w:val="single" w:sz="4" w:space="0" w:color="auto"/>
            </w:tcBorders>
            <w:hideMark/>
          </w:tcPr>
          <w:p w14:paraId="2DD2CD9A" w14:textId="77777777" w:rsidR="00A661DA" w:rsidRPr="001D5534" w:rsidRDefault="00A661DA" w:rsidP="00A661DA">
            <w:pPr>
              <w:spacing w:before="40" w:after="40"/>
              <w:jc w:val="center"/>
              <w:rPr>
                <w:b/>
              </w:rPr>
            </w:pPr>
            <w:r w:rsidRPr="001D5534">
              <w:rPr>
                <w:b/>
              </w:rPr>
              <w:lastRenderedPageBreak/>
              <w:t>TT</w:t>
            </w:r>
          </w:p>
        </w:tc>
        <w:tc>
          <w:tcPr>
            <w:tcW w:w="2375" w:type="pct"/>
            <w:tcBorders>
              <w:top w:val="single" w:sz="4" w:space="0" w:color="auto"/>
              <w:left w:val="single" w:sz="4" w:space="0" w:color="auto"/>
              <w:bottom w:val="single" w:sz="4" w:space="0" w:color="auto"/>
              <w:right w:val="single" w:sz="4" w:space="0" w:color="auto"/>
            </w:tcBorders>
            <w:hideMark/>
          </w:tcPr>
          <w:p w14:paraId="0B2662BE" w14:textId="77777777" w:rsidR="00A661DA" w:rsidRPr="001D5534" w:rsidRDefault="00A661DA" w:rsidP="00A661DA">
            <w:pPr>
              <w:spacing w:before="40" w:after="40"/>
              <w:jc w:val="center"/>
              <w:rPr>
                <w:b/>
              </w:rPr>
            </w:pPr>
            <w:r w:rsidRPr="001D5534">
              <w:rPr>
                <w:b/>
              </w:rPr>
              <w:t>Thành phần hao phí</w:t>
            </w:r>
          </w:p>
        </w:tc>
        <w:tc>
          <w:tcPr>
            <w:tcW w:w="857" w:type="pct"/>
            <w:tcBorders>
              <w:top w:val="single" w:sz="4" w:space="0" w:color="auto"/>
              <w:left w:val="single" w:sz="4" w:space="0" w:color="auto"/>
              <w:bottom w:val="single" w:sz="4" w:space="0" w:color="auto"/>
              <w:right w:val="single" w:sz="4" w:space="0" w:color="auto"/>
            </w:tcBorders>
            <w:hideMark/>
          </w:tcPr>
          <w:p w14:paraId="5AA6C5AC" w14:textId="77777777" w:rsidR="00A661DA" w:rsidRPr="001D5534" w:rsidRDefault="00A661DA" w:rsidP="00A661DA">
            <w:pPr>
              <w:spacing w:before="40" w:after="40"/>
              <w:jc w:val="center"/>
              <w:rPr>
                <w:b/>
              </w:rPr>
            </w:pPr>
            <w:r w:rsidRPr="001D5534">
              <w:rPr>
                <w:b/>
              </w:rPr>
              <w:t>Đơn vị tính</w:t>
            </w:r>
          </w:p>
        </w:tc>
        <w:tc>
          <w:tcPr>
            <w:tcW w:w="626" w:type="pct"/>
            <w:tcBorders>
              <w:top w:val="single" w:sz="4" w:space="0" w:color="auto"/>
              <w:left w:val="single" w:sz="4" w:space="0" w:color="auto"/>
              <w:bottom w:val="single" w:sz="4" w:space="0" w:color="auto"/>
              <w:right w:val="single" w:sz="4" w:space="0" w:color="auto"/>
            </w:tcBorders>
            <w:hideMark/>
          </w:tcPr>
          <w:p w14:paraId="4AFA4F98" w14:textId="77777777" w:rsidR="00A661DA" w:rsidRPr="001D5534" w:rsidRDefault="00A661DA" w:rsidP="00A661DA">
            <w:pPr>
              <w:spacing w:before="40" w:after="40"/>
              <w:jc w:val="center"/>
              <w:rPr>
                <w:b/>
              </w:rPr>
            </w:pPr>
            <w:r w:rsidRPr="001D5534">
              <w:rPr>
                <w:b/>
              </w:rPr>
              <w:t>Trị số định mức hao phí</w:t>
            </w:r>
          </w:p>
        </w:tc>
        <w:tc>
          <w:tcPr>
            <w:tcW w:w="809" w:type="pct"/>
            <w:tcBorders>
              <w:top w:val="single" w:sz="4" w:space="0" w:color="auto"/>
              <w:left w:val="single" w:sz="4" w:space="0" w:color="auto"/>
              <w:bottom w:val="single" w:sz="4" w:space="0" w:color="auto"/>
              <w:right w:val="single" w:sz="4" w:space="0" w:color="auto"/>
            </w:tcBorders>
            <w:hideMark/>
          </w:tcPr>
          <w:p w14:paraId="7FCC5A93" w14:textId="77777777" w:rsidR="00A661DA" w:rsidRPr="001D5534" w:rsidRDefault="00A661DA" w:rsidP="00A661DA">
            <w:pPr>
              <w:spacing w:before="40" w:after="40"/>
              <w:jc w:val="center"/>
              <w:rPr>
                <w:b/>
              </w:rPr>
            </w:pPr>
            <w:r w:rsidRPr="001D5534">
              <w:rPr>
                <w:b/>
              </w:rPr>
              <w:t>Ghi chú</w:t>
            </w:r>
          </w:p>
        </w:tc>
      </w:tr>
      <w:tr w:rsidR="00A661DA" w:rsidRPr="001D5534" w14:paraId="60737248" w14:textId="77777777" w:rsidTr="00BB677D">
        <w:tc>
          <w:tcPr>
            <w:tcW w:w="333" w:type="pct"/>
            <w:tcBorders>
              <w:top w:val="single" w:sz="4" w:space="0" w:color="auto"/>
              <w:left w:val="single" w:sz="4" w:space="0" w:color="auto"/>
              <w:bottom w:val="single" w:sz="4" w:space="0" w:color="auto"/>
              <w:right w:val="single" w:sz="4" w:space="0" w:color="auto"/>
            </w:tcBorders>
            <w:hideMark/>
          </w:tcPr>
          <w:p w14:paraId="03709C38" w14:textId="77777777" w:rsidR="00A661DA" w:rsidRPr="001D5534" w:rsidRDefault="00A661DA" w:rsidP="00A661DA">
            <w:pPr>
              <w:spacing w:before="40" w:after="40"/>
              <w:jc w:val="center"/>
              <w:rPr>
                <w:b/>
              </w:rPr>
            </w:pPr>
            <w:r w:rsidRPr="001D5534">
              <w:rPr>
                <w:b/>
              </w:rPr>
              <w:t>1</w:t>
            </w:r>
          </w:p>
        </w:tc>
        <w:tc>
          <w:tcPr>
            <w:tcW w:w="2375" w:type="pct"/>
            <w:tcBorders>
              <w:top w:val="single" w:sz="4" w:space="0" w:color="auto"/>
              <w:left w:val="single" w:sz="4" w:space="0" w:color="auto"/>
              <w:bottom w:val="single" w:sz="4" w:space="0" w:color="auto"/>
              <w:right w:val="single" w:sz="4" w:space="0" w:color="auto"/>
            </w:tcBorders>
            <w:hideMark/>
          </w:tcPr>
          <w:p w14:paraId="1225B968" w14:textId="77777777" w:rsidR="00A661DA" w:rsidRPr="001D5534" w:rsidRDefault="00A661DA" w:rsidP="00A661DA">
            <w:pPr>
              <w:spacing w:before="40" w:after="40"/>
              <w:jc w:val="both"/>
              <w:rPr>
                <w:b/>
              </w:rPr>
            </w:pPr>
            <w:r w:rsidRPr="001D5534">
              <w:rPr>
                <w:b/>
              </w:rPr>
              <w:t>Nhân công</w:t>
            </w:r>
          </w:p>
        </w:tc>
        <w:tc>
          <w:tcPr>
            <w:tcW w:w="857" w:type="pct"/>
            <w:tcBorders>
              <w:top w:val="single" w:sz="4" w:space="0" w:color="auto"/>
              <w:left w:val="single" w:sz="4" w:space="0" w:color="auto"/>
              <w:bottom w:val="single" w:sz="4" w:space="0" w:color="auto"/>
              <w:right w:val="single" w:sz="4" w:space="0" w:color="auto"/>
            </w:tcBorders>
          </w:tcPr>
          <w:p w14:paraId="4C4692F0" w14:textId="77777777" w:rsidR="00A661DA" w:rsidRPr="001D5534" w:rsidRDefault="00A661DA" w:rsidP="00A661DA">
            <w:pPr>
              <w:spacing w:before="40" w:after="40"/>
              <w:jc w:val="both"/>
              <w:rPr>
                <w:bCs/>
              </w:rPr>
            </w:pPr>
          </w:p>
        </w:tc>
        <w:tc>
          <w:tcPr>
            <w:tcW w:w="626" w:type="pct"/>
            <w:tcBorders>
              <w:top w:val="single" w:sz="4" w:space="0" w:color="auto"/>
              <w:left w:val="single" w:sz="4" w:space="0" w:color="auto"/>
              <w:bottom w:val="single" w:sz="4" w:space="0" w:color="auto"/>
              <w:right w:val="single" w:sz="4" w:space="0" w:color="auto"/>
            </w:tcBorders>
          </w:tcPr>
          <w:p w14:paraId="4A7FD7F4" w14:textId="77777777" w:rsidR="00A661DA" w:rsidRPr="001D5534" w:rsidRDefault="00A661DA" w:rsidP="00A661DA">
            <w:pPr>
              <w:spacing w:before="40" w:after="40"/>
              <w:jc w:val="both"/>
              <w:rPr>
                <w:bCs/>
              </w:rPr>
            </w:pPr>
          </w:p>
        </w:tc>
        <w:tc>
          <w:tcPr>
            <w:tcW w:w="809" w:type="pct"/>
            <w:vMerge w:val="restart"/>
            <w:tcBorders>
              <w:top w:val="single" w:sz="4" w:space="0" w:color="auto"/>
              <w:left w:val="single" w:sz="4" w:space="0" w:color="auto"/>
              <w:bottom w:val="single" w:sz="4" w:space="0" w:color="auto"/>
              <w:right w:val="single" w:sz="4" w:space="0" w:color="auto"/>
            </w:tcBorders>
          </w:tcPr>
          <w:p w14:paraId="1CDDBADB" w14:textId="77777777" w:rsidR="00A661DA" w:rsidRPr="001D5534" w:rsidRDefault="00A661DA" w:rsidP="00BB677D">
            <w:pPr>
              <w:spacing w:before="40" w:after="40"/>
              <w:jc w:val="both"/>
              <w:rPr>
                <w:rFonts w:ascii="Times New Roman Italic" w:hAnsi="Times New Roman Italic"/>
                <w:bCs/>
                <w:i/>
                <w:sz w:val="26"/>
                <w:szCs w:val="26"/>
              </w:rPr>
            </w:pPr>
            <w:r w:rsidRPr="001D5534">
              <w:rPr>
                <w:rFonts w:ascii="Times New Roman Italic" w:hAnsi="Times New Roman Italic"/>
                <w:bCs/>
                <w:i/>
                <w:spacing w:val="-8"/>
                <w:sz w:val="26"/>
                <w:szCs w:val="26"/>
              </w:rPr>
              <w:t>Dự thảo (lần</w:t>
            </w:r>
            <w:r w:rsidRPr="001D5534">
              <w:rPr>
                <w:rFonts w:ascii="Times New Roman Italic" w:hAnsi="Times New Roman Italic"/>
                <w:bCs/>
                <w:i/>
                <w:sz w:val="26"/>
                <w:szCs w:val="26"/>
              </w:rPr>
              <w:t xml:space="preserve"> 2) Thông tư số      /TT-BVHTTDL của Bộ Văn </w:t>
            </w:r>
            <w:r w:rsidRPr="001D5534">
              <w:rPr>
                <w:rFonts w:ascii="Times New Roman Italic" w:hAnsi="Times New Roman Italic"/>
                <w:bCs/>
                <w:i/>
                <w:spacing w:val="-12"/>
                <w:sz w:val="26"/>
                <w:szCs w:val="26"/>
              </w:rPr>
              <w:t>hóa, Thể thao</w:t>
            </w:r>
            <w:r w:rsidRPr="001D5534">
              <w:rPr>
                <w:rFonts w:ascii="Times New Roman Italic" w:hAnsi="Times New Roman Italic"/>
                <w:bCs/>
                <w:i/>
                <w:sz w:val="26"/>
                <w:szCs w:val="26"/>
              </w:rPr>
              <w:t xml:space="preserve"> và Du lịch </w:t>
            </w:r>
            <w:r w:rsidRPr="001D5534">
              <w:rPr>
                <w:rFonts w:ascii="Times New Roman Italic" w:hAnsi="Times New Roman Italic"/>
                <w:bCs/>
                <w:i/>
                <w:spacing w:val="-8"/>
                <w:sz w:val="26"/>
                <w:szCs w:val="26"/>
              </w:rPr>
              <w:t>Quy định tiêu</w:t>
            </w:r>
            <w:r w:rsidRPr="001D5534">
              <w:rPr>
                <w:rFonts w:ascii="Times New Roman Italic" w:hAnsi="Times New Roman Italic"/>
                <w:bCs/>
                <w:i/>
                <w:sz w:val="26"/>
                <w:szCs w:val="26"/>
              </w:rPr>
              <w:t xml:space="preserve"> </w:t>
            </w:r>
            <w:r w:rsidRPr="001D5534">
              <w:rPr>
                <w:rFonts w:ascii="Times New Roman Italic" w:hAnsi="Times New Roman Italic"/>
                <w:bCs/>
                <w:i/>
                <w:spacing w:val="-16"/>
                <w:sz w:val="26"/>
                <w:szCs w:val="26"/>
              </w:rPr>
              <w:t>chí, tiêu chuẩn</w:t>
            </w:r>
            <w:r w:rsidRPr="001D5534">
              <w:rPr>
                <w:rFonts w:ascii="Times New Roman Italic" w:hAnsi="Times New Roman Italic"/>
                <w:bCs/>
                <w:i/>
                <w:sz w:val="26"/>
                <w:szCs w:val="26"/>
              </w:rPr>
              <w:t xml:space="preserve"> chất lượng, </w:t>
            </w:r>
            <w:r w:rsidRPr="001D5534">
              <w:rPr>
                <w:rFonts w:ascii="Times New Roman Italic" w:hAnsi="Times New Roman Italic"/>
                <w:bCs/>
                <w:i/>
                <w:spacing w:val="-14"/>
                <w:sz w:val="26"/>
                <w:szCs w:val="26"/>
              </w:rPr>
              <w:t>định mức kinh</w:t>
            </w:r>
            <w:r w:rsidRPr="001D5534">
              <w:rPr>
                <w:rFonts w:ascii="Times New Roman Italic" w:hAnsi="Times New Roman Italic"/>
                <w:bCs/>
                <w:i/>
                <w:sz w:val="26"/>
                <w:szCs w:val="26"/>
              </w:rPr>
              <w:t xml:space="preserve"> tế - kỹ thuật </w:t>
            </w:r>
            <w:r w:rsidRPr="001D5534">
              <w:rPr>
                <w:rFonts w:ascii="Times New Roman Italic" w:hAnsi="Times New Roman Italic"/>
                <w:bCs/>
                <w:i/>
                <w:spacing w:val="-12"/>
                <w:sz w:val="26"/>
                <w:szCs w:val="26"/>
              </w:rPr>
              <w:t>và hướng dẫn</w:t>
            </w:r>
            <w:r w:rsidRPr="001D5534">
              <w:rPr>
                <w:rFonts w:ascii="Times New Roman Italic" w:hAnsi="Times New Roman Italic"/>
                <w:bCs/>
                <w:i/>
                <w:sz w:val="26"/>
                <w:szCs w:val="26"/>
              </w:rPr>
              <w:t xml:space="preserve"> </w:t>
            </w:r>
            <w:r w:rsidRPr="001D5534">
              <w:rPr>
                <w:rFonts w:ascii="Times New Roman Italic" w:hAnsi="Times New Roman Italic"/>
                <w:bCs/>
                <w:i/>
                <w:spacing w:val="-12"/>
                <w:sz w:val="26"/>
                <w:szCs w:val="26"/>
              </w:rPr>
              <w:t>cung cấp dịch</w:t>
            </w:r>
            <w:r w:rsidRPr="001D5534">
              <w:rPr>
                <w:rFonts w:ascii="Times New Roman Italic" w:hAnsi="Times New Roman Italic"/>
                <w:bCs/>
                <w:i/>
                <w:sz w:val="26"/>
                <w:szCs w:val="26"/>
              </w:rPr>
              <w:t xml:space="preserve"> vụ lưu trữ, </w:t>
            </w:r>
            <w:r w:rsidRPr="001D5534">
              <w:rPr>
                <w:rFonts w:ascii="Times New Roman Italic" w:hAnsi="Times New Roman Italic"/>
                <w:bCs/>
                <w:i/>
                <w:spacing w:val="-14"/>
                <w:sz w:val="26"/>
                <w:szCs w:val="26"/>
              </w:rPr>
              <w:t>bảo quản khai</w:t>
            </w:r>
            <w:r w:rsidRPr="001D5534">
              <w:rPr>
                <w:rFonts w:ascii="Times New Roman Italic" w:hAnsi="Times New Roman Italic"/>
                <w:bCs/>
                <w:i/>
                <w:sz w:val="26"/>
                <w:szCs w:val="26"/>
              </w:rPr>
              <w:t xml:space="preserve"> thác tư liệu, </w:t>
            </w:r>
          </w:p>
          <w:p w14:paraId="0156226D" w14:textId="77777777" w:rsidR="00A661DA" w:rsidRPr="001D5534" w:rsidRDefault="00A661DA" w:rsidP="00BB677D">
            <w:pPr>
              <w:spacing w:before="40" w:after="40"/>
              <w:jc w:val="both"/>
              <w:rPr>
                <w:bCs/>
                <w:i/>
                <w:spacing w:val="-4"/>
              </w:rPr>
            </w:pPr>
            <w:r w:rsidRPr="001D5534">
              <w:rPr>
                <w:rFonts w:ascii="Times New Roman Italic" w:hAnsi="Times New Roman Italic"/>
                <w:bCs/>
                <w:i/>
                <w:spacing w:val="-16"/>
                <w:sz w:val="26"/>
                <w:szCs w:val="26"/>
              </w:rPr>
              <w:t>hình ảnh động</w:t>
            </w:r>
            <w:r w:rsidRPr="001D5534">
              <w:rPr>
                <w:rFonts w:ascii="Times New Roman Italic" w:hAnsi="Times New Roman Italic"/>
                <w:bCs/>
                <w:i/>
                <w:spacing w:val="-10"/>
                <w:sz w:val="26"/>
                <w:szCs w:val="26"/>
              </w:rPr>
              <w:t xml:space="preserve"> </w:t>
            </w:r>
            <w:r w:rsidRPr="001D5534">
              <w:rPr>
                <w:rFonts w:ascii="Times New Roman Italic" w:hAnsi="Times New Roman Italic"/>
                <w:bCs/>
                <w:i/>
                <w:sz w:val="26"/>
                <w:szCs w:val="26"/>
              </w:rPr>
              <w:t>quốc gia</w:t>
            </w:r>
          </w:p>
        </w:tc>
      </w:tr>
      <w:tr w:rsidR="00A661DA" w:rsidRPr="001D5534" w14:paraId="040B3BEB" w14:textId="77777777" w:rsidTr="00BB677D">
        <w:tc>
          <w:tcPr>
            <w:tcW w:w="333" w:type="pct"/>
            <w:tcBorders>
              <w:top w:val="single" w:sz="4" w:space="0" w:color="auto"/>
              <w:left w:val="single" w:sz="4" w:space="0" w:color="auto"/>
              <w:bottom w:val="single" w:sz="4" w:space="0" w:color="auto"/>
              <w:right w:val="single" w:sz="4" w:space="0" w:color="auto"/>
            </w:tcBorders>
          </w:tcPr>
          <w:p w14:paraId="47F42752" w14:textId="77777777" w:rsidR="00A661DA" w:rsidRPr="001D5534" w:rsidRDefault="00A661DA" w:rsidP="00A661DA">
            <w:pPr>
              <w:spacing w:before="40" w:after="40"/>
              <w:jc w:val="both"/>
              <w:rPr>
                <w:b/>
              </w:rPr>
            </w:pPr>
          </w:p>
        </w:tc>
        <w:tc>
          <w:tcPr>
            <w:tcW w:w="2375" w:type="pct"/>
            <w:tcBorders>
              <w:top w:val="single" w:sz="4" w:space="0" w:color="auto"/>
              <w:left w:val="single" w:sz="4" w:space="0" w:color="auto"/>
              <w:bottom w:val="single" w:sz="4" w:space="0" w:color="auto"/>
              <w:right w:val="single" w:sz="4" w:space="0" w:color="auto"/>
            </w:tcBorders>
            <w:hideMark/>
          </w:tcPr>
          <w:p w14:paraId="7C95610F" w14:textId="77777777" w:rsidR="00A661DA" w:rsidRPr="001D5534" w:rsidRDefault="00A661DA" w:rsidP="00A661DA">
            <w:pPr>
              <w:spacing w:before="40" w:after="40"/>
              <w:jc w:val="both"/>
              <w:rPr>
                <w:b/>
              </w:rPr>
            </w:pPr>
            <w:r w:rsidRPr="001D5534">
              <w:rPr>
                <w:b/>
              </w:rPr>
              <w:t>Lao động trực tiếp</w:t>
            </w:r>
          </w:p>
        </w:tc>
        <w:tc>
          <w:tcPr>
            <w:tcW w:w="857" w:type="pct"/>
            <w:tcBorders>
              <w:top w:val="single" w:sz="4" w:space="0" w:color="auto"/>
              <w:left w:val="single" w:sz="4" w:space="0" w:color="auto"/>
              <w:bottom w:val="single" w:sz="4" w:space="0" w:color="auto"/>
              <w:right w:val="single" w:sz="4" w:space="0" w:color="auto"/>
            </w:tcBorders>
          </w:tcPr>
          <w:p w14:paraId="09B96859" w14:textId="77777777" w:rsidR="00A661DA" w:rsidRPr="001D5534" w:rsidRDefault="00A661DA" w:rsidP="00A661DA">
            <w:pPr>
              <w:spacing w:before="40" w:after="40"/>
              <w:jc w:val="both"/>
              <w:rPr>
                <w:bCs/>
              </w:rPr>
            </w:pPr>
          </w:p>
        </w:tc>
        <w:tc>
          <w:tcPr>
            <w:tcW w:w="626" w:type="pct"/>
            <w:tcBorders>
              <w:top w:val="single" w:sz="4" w:space="0" w:color="auto"/>
              <w:left w:val="single" w:sz="4" w:space="0" w:color="auto"/>
              <w:bottom w:val="single" w:sz="4" w:space="0" w:color="auto"/>
              <w:right w:val="single" w:sz="4" w:space="0" w:color="auto"/>
            </w:tcBorders>
          </w:tcPr>
          <w:p w14:paraId="28E4E764" w14:textId="77777777" w:rsidR="00A661DA" w:rsidRPr="001D5534" w:rsidRDefault="00A661DA" w:rsidP="00A661DA">
            <w:pPr>
              <w:spacing w:before="40" w:after="40"/>
              <w:jc w:val="both"/>
              <w:rPr>
                <w:bCs/>
              </w:rPr>
            </w:pPr>
          </w:p>
        </w:tc>
        <w:tc>
          <w:tcPr>
            <w:tcW w:w="809" w:type="pct"/>
            <w:vMerge/>
            <w:tcBorders>
              <w:top w:val="single" w:sz="4" w:space="0" w:color="auto"/>
              <w:left w:val="single" w:sz="4" w:space="0" w:color="auto"/>
              <w:bottom w:val="single" w:sz="4" w:space="0" w:color="auto"/>
              <w:right w:val="single" w:sz="4" w:space="0" w:color="auto"/>
            </w:tcBorders>
            <w:vAlign w:val="center"/>
            <w:hideMark/>
          </w:tcPr>
          <w:p w14:paraId="708D9E9F" w14:textId="77777777" w:rsidR="00A661DA" w:rsidRPr="001D5534" w:rsidRDefault="00A661DA" w:rsidP="00A661DA">
            <w:pPr>
              <w:spacing w:before="40" w:after="40"/>
              <w:rPr>
                <w:bCs/>
                <w:i/>
              </w:rPr>
            </w:pPr>
          </w:p>
        </w:tc>
      </w:tr>
      <w:tr w:rsidR="00A661DA" w:rsidRPr="001D5534" w14:paraId="69D92849" w14:textId="77777777" w:rsidTr="00BB677D">
        <w:tc>
          <w:tcPr>
            <w:tcW w:w="333" w:type="pct"/>
            <w:tcBorders>
              <w:top w:val="single" w:sz="4" w:space="0" w:color="auto"/>
              <w:left w:val="single" w:sz="4" w:space="0" w:color="auto"/>
              <w:bottom w:val="single" w:sz="4" w:space="0" w:color="auto"/>
              <w:right w:val="single" w:sz="4" w:space="0" w:color="auto"/>
            </w:tcBorders>
          </w:tcPr>
          <w:p w14:paraId="3E06471D" w14:textId="77777777" w:rsidR="00A661DA" w:rsidRPr="001D5534" w:rsidRDefault="00A661DA" w:rsidP="00A661DA">
            <w:pPr>
              <w:spacing w:before="40" w:after="40"/>
              <w:jc w:val="both"/>
              <w:rPr>
                <w:b/>
              </w:rPr>
            </w:pPr>
          </w:p>
        </w:tc>
        <w:tc>
          <w:tcPr>
            <w:tcW w:w="2375" w:type="pct"/>
            <w:tcBorders>
              <w:top w:val="single" w:sz="4" w:space="0" w:color="auto"/>
              <w:left w:val="single" w:sz="4" w:space="0" w:color="auto"/>
              <w:bottom w:val="single" w:sz="4" w:space="0" w:color="auto"/>
              <w:right w:val="single" w:sz="4" w:space="0" w:color="auto"/>
            </w:tcBorders>
            <w:hideMark/>
          </w:tcPr>
          <w:p w14:paraId="11E30BD7" w14:textId="77777777" w:rsidR="00A661DA" w:rsidRPr="001D5534" w:rsidRDefault="00A661DA" w:rsidP="00A661DA">
            <w:pPr>
              <w:spacing w:before="40" w:after="40"/>
              <w:jc w:val="both"/>
              <w:rPr>
                <w:b/>
                <w:spacing w:val="-6"/>
              </w:rPr>
            </w:pPr>
            <w:r w:rsidRPr="001D5534">
              <w:rPr>
                <w:bCs/>
                <w:spacing w:val="-6"/>
              </w:rPr>
              <w:t>Lưu trữ viên bậc 9/9 hoặc tương đương</w:t>
            </w:r>
          </w:p>
        </w:tc>
        <w:tc>
          <w:tcPr>
            <w:tcW w:w="857" w:type="pct"/>
            <w:tcBorders>
              <w:top w:val="single" w:sz="4" w:space="0" w:color="auto"/>
              <w:left w:val="single" w:sz="4" w:space="0" w:color="auto"/>
              <w:bottom w:val="single" w:sz="4" w:space="0" w:color="auto"/>
              <w:right w:val="single" w:sz="4" w:space="0" w:color="auto"/>
            </w:tcBorders>
            <w:hideMark/>
          </w:tcPr>
          <w:p w14:paraId="4E49E496" w14:textId="77777777" w:rsidR="00A661DA" w:rsidRPr="001D5534" w:rsidRDefault="00A661DA" w:rsidP="00A661DA">
            <w:pPr>
              <w:spacing w:before="40" w:after="40"/>
              <w:jc w:val="center"/>
              <w:rPr>
                <w:bCs/>
              </w:rPr>
            </w:pPr>
            <w:r w:rsidRPr="001D5534">
              <w:rPr>
                <w:bCs/>
              </w:rPr>
              <w:t>Công</w:t>
            </w:r>
          </w:p>
        </w:tc>
        <w:tc>
          <w:tcPr>
            <w:tcW w:w="626" w:type="pct"/>
            <w:tcBorders>
              <w:top w:val="single" w:sz="4" w:space="0" w:color="auto"/>
              <w:left w:val="single" w:sz="4" w:space="0" w:color="auto"/>
              <w:bottom w:val="single" w:sz="4" w:space="0" w:color="auto"/>
              <w:right w:val="single" w:sz="4" w:space="0" w:color="auto"/>
            </w:tcBorders>
          </w:tcPr>
          <w:p w14:paraId="03D33227" w14:textId="77777777" w:rsidR="00A661DA" w:rsidRPr="001D5534" w:rsidRDefault="00A661DA" w:rsidP="00A661DA">
            <w:pPr>
              <w:spacing w:before="40" w:after="40"/>
              <w:jc w:val="center"/>
              <w:rPr>
                <w:bCs/>
              </w:rPr>
            </w:pPr>
            <w:r w:rsidRPr="001D5534">
              <w:rPr>
                <w:bCs/>
              </w:rPr>
              <w:t>4,75</w:t>
            </w:r>
          </w:p>
        </w:tc>
        <w:tc>
          <w:tcPr>
            <w:tcW w:w="809" w:type="pct"/>
            <w:vMerge/>
            <w:tcBorders>
              <w:top w:val="single" w:sz="4" w:space="0" w:color="auto"/>
              <w:left w:val="single" w:sz="4" w:space="0" w:color="auto"/>
              <w:bottom w:val="single" w:sz="4" w:space="0" w:color="auto"/>
              <w:right w:val="single" w:sz="4" w:space="0" w:color="auto"/>
            </w:tcBorders>
            <w:vAlign w:val="center"/>
            <w:hideMark/>
          </w:tcPr>
          <w:p w14:paraId="5837A59C" w14:textId="77777777" w:rsidR="00A661DA" w:rsidRPr="001D5534" w:rsidRDefault="00A661DA" w:rsidP="00A661DA">
            <w:pPr>
              <w:spacing w:before="40" w:after="40"/>
              <w:rPr>
                <w:bCs/>
                <w:i/>
              </w:rPr>
            </w:pPr>
          </w:p>
        </w:tc>
      </w:tr>
      <w:tr w:rsidR="00A661DA" w:rsidRPr="001D5534" w14:paraId="47F57166" w14:textId="77777777" w:rsidTr="00BB677D">
        <w:tc>
          <w:tcPr>
            <w:tcW w:w="333" w:type="pct"/>
            <w:tcBorders>
              <w:top w:val="single" w:sz="4" w:space="0" w:color="auto"/>
              <w:left w:val="single" w:sz="4" w:space="0" w:color="auto"/>
              <w:bottom w:val="single" w:sz="4" w:space="0" w:color="auto"/>
              <w:right w:val="single" w:sz="4" w:space="0" w:color="auto"/>
            </w:tcBorders>
          </w:tcPr>
          <w:p w14:paraId="4AEB77D3" w14:textId="77777777" w:rsidR="00A661DA" w:rsidRPr="001D5534" w:rsidRDefault="00A661DA" w:rsidP="00A661DA">
            <w:pPr>
              <w:spacing w:before="40" w:after="40"/>
              <w:jc w:val="both"/>
              <w:rPr>
                <w:bCs/>
              </w:rPr>
            </w:pPr>
          </w:p>
        </w:tc>
        <w:tc>
          <w:tcPr>
            <w:tcW w:w="2375" w:type="pct"/>
            <w:tcBorders>
              <w:top w:val="single" w:sz="4" w:space="0" w:color="auto"/>
              <w:left w:val="single" w:sz="4" w:space="0" w:color="auto"/>
              <w:bottom w:val="single" w:sz="4" w:space="0" w:color="auto"/>
              <w:right w:val="single" w:sz="4" w:space="0" w:color="auto"/>
            </w:tcBorders>
            <w:hideMark/>
          </w:tcPr>
          <w:p w14:paraId="4660A46E" w14:textId="77777777" w:rsidR="00A661DA" w:rsidRPr="001D5534" w:rsidRDefault="00A661DA" w:rsidP="00A661DA">
            <w:pPr>
              <w:spacing w:before="40" w:after="40"/>
              <w:jc w:val="both"/>
              <w:rPr>
                <w:b/>
              </w:rPr>
            </w:pPr>
            <w:r w:rsidRPr="001D5534">
              <w:rPr>
                <w:b/>
              </w:rPr>
              <w:t xml:space="preserve">Lao động gián tiếp </w:t>
            </w:r>
            <w:r w:rsidRPr="001D5534">
              <w:rPr>
                <w:bCs/>
                <w:i/>
                <w:iCs/>
              </w:rPr>
              <w:t>(tương đương 15% lao động trực tiếp</w:t>
            </w:r>
            <w:r w:rsidRPr="001D5534">
              <w:rPr>
                <w:b/>
              </w:rPr>
              <w:t>)</w:t>
            </w:r>
          </w:p>
        </w:tc>
        <w:tc>
          <w:tcPr>
            <w:tcW w:w="857" w:type="pct"/>
            <w:tcBorders>
              <w:top w:val="single" w:sz="4" w:space="0" w:color="auto"/>
              <w:left w:val="single" w:sz="4" w:space="0" w:color="auto"/>
              <w:bottom w:val="single" w:sz="4" w:space="0" w:color="auto"/>
              <w:right w:val="single" w:sz="4" w:space="0" w:color="auto"/>
            </w:tcBorders>
            <w:hideMark/>
          </w:tcPr>
          <w:p w14:paraId="0490F472" w14:textId="77777777" w:rsidR="00A661DA" w:rsidRPr="001D5534" w:rsidRDefault="00A661DA" w:rsidP="00A661DA">
            <w:pPr>
              <w:spacing w:before="40" w:after="40"/>
              <w:jc w:val="center"/>
              <w:rPr>
                <w:bCs/>
              </w:rPr>
            </w:pPr>
            <w:r w:rsidRPr="001D5534">
              <w:rPr>
                <w:bCs/>
              </w:rPr>
              <w:t>Công</w:t>
            </w:r>
          </w:p>
        </w:tc>
        <w:tc>
          <w:tcPr>
            <w:tcW w:w="626" w:type="pct"/>
            <w:tcBorders>
              <w:top w:val="single" w:sz="4" w:space="0" w:color="auto"/>
              <w:left w:val="single" w:sz="4" w:space="0" w:color="auto"/>
              <w:bottom w:val="single" w:sz="4" w:space="0" w:color="auto"/>
              <w:right w:val="single" w:sz="4" w:space="0" w:color="auto"/>
            </w:tcBorders>
          </w:tcPr>
          <w:p w14:paraId="47FE5CC8" w14:textId="77777777" w:rsidR="00A661DA" w:rsidRPr="001D5534" w:rsidRDefault="00A661DA" w:rsidP="00A661DA">
            <w:pPr>
              <w:spacing w:before="40" w:after="40"/>
              <w:jc w:val="center"/>
              <w:rPr>
                <w:bCs/>
              </w:rPr>
            </w:pPr>
            <w:r w:rsidRPr="001D5534">
              <w:rPr>
                <w:bCs/>
              </w:rPr>
              <w:t>0,7125</w:t>
            </w:r>
          </w:p>
        </w:tc>
        <w:tc>
          <w:tcPr>
            <w:tcW w:w="809" w:type="pct"/>
            <w:vMerge/>
            <w:tcBorders>
              <w:top w:val="single" w:sz="4" w:space="0" w:color="auto"/>
              <w:left w:val="single" w:sz="4" w:space="0" w:color="auto"/>
              <w:bottom w:val="single" w:sz="4" w:space="0" w:color="auto"/>
              <w:right w:val="single" w:sz="4" w:space="0" w:color="auto"/>
            </w:tcBorders>
            <w:vAlign w:val="center"/>
            <w:hideMark/>
          </w:tcPr>
          <w:p w14:paraId="043A344F" w14:textId="77777777" w:rsidR="00A661DA" w:rsidRPr="001D5534" w:rsidRDefault="00A661DA" w:rsidP="00A661DA">
            <w:pPr>
              <w:spacing w:before="40" w:after="40"/>
              <w:rPr>
                <w:bCs/>
                <w:i/>
              </w:rPr>
            </w:pPr>
          </w:p>
        </w:tc>
      </w:tr>
      <w:tr w:rsidR="00A661DA" w:rsidRPr="001D5534" w14:paraId="62326105" w14:textId="77777777" w:rsidTr="00BB677D">
        <w:tc>
          <w:tcPr>
            <w:tcW w:w="333" w:type="pct"/>
            <w:tcBorders>
              <w:top w:val="single" w:sz="4" w:space="0" w:color="auto"/>
              <w:left w:val="single" w:sz="4" w:space="0" w:color="auto"/>
              <w:bottom w:val="single" w:sz="4" w:space="0" w:color="auto"/>
              <w:right w:val="single" w:sz="4" w:space="0" w:color="auto"/>
            </w:tcBorders>
            <w:hideMark/>
          </w:tcPr>
          <w:p w14:paraId="2E0C2076" w14:textId="77777777" w:rsidR="00A661DA" w:rsidRPr="001D5534" w:rsidRDefault="00A661DA" w:rsidP="00A661DA">
            <w:pPr>
              <w:spacing w:before="40" w:after="40"/>
              <w:jc w:val="center"/>
              <w:rPr>
                <w:b/>
              </w:rPr>
            </w:pPr>
            <w:r w:rsidRPr="001D5534">
              <w:rPr>
                <w:b/>
              </w:rPr>
              <w:t>2</w:t>
            </w:r>
          </w:p>
        </w:tc>
        <w:tc>
          <w:tcPr>
            <w:tcW w:w="2375" w:type="pct"/>
            <w:tcBorders>
              <w:top w:val="single" w:sz="4" w:space="0" w:color="auto"/>
              <w:left w:val="single" w:sz="4" w:space="0" w:color="auto"/>
              <w:bottom w:val="single" w:sz="4" w:space="0" w:color="auto"/>
              <w:right w:val="single" w:sz="4" w:space="0" w:color="auto"/>
            </w:tcBorders>
            <w:hideMark/>
          </w:tcPr>
          <w:p w14:paraId="22461082" w14:textId="77777777" w:rsidR="00A661DA" w:rsidRPr="001D5534" w:rsidRDefault="00A661DA" w:rsidP="00A661DA">
            <w:pPr>
              <w:spacing w:before="40" w:after="40"/>
              <w:jc w:val="both"/>
              <w:rPr>
                <w:b/>
              </w:rPr>
            </w:pPr>
            <w:r w:rsidRPr="001D5534">
              <w:rPr>
                <w:b/>
              </w:rPr>
              <w:t>Máy móc thiết bị, vật tư sử dụng</w:t>
            </w:r>
          </w:p>
        </w:tc>
        <w:tc>
          <w:tcPr>
            <w:tcW w:w="857" w:type="pct"/>
            <w:tcBorders>
              <w:top w:val="single" w:sz="4" w:space="0" w:color="auto"/>
              <w:left w:val="single" w:sz="4" w:space="0" w:color="auto"/>
              <w:bottom w:val="single" w:sz="4" w:space="0" w:color="auto"/>
              <w:right w:val="single" w:sz="4" w:space="0" w:color="auto"/>
            </w:tcBorders>
          </w:tcPr>
          <w:p w14:paraId="74F40332" w14:textId="77777777" w:rsidR="00A661DA" w:rsidRPr="001D5534" w:rsidRDefault="00A661DA" w:rsidP="00A661DA">
            <w:pPr>
              <w:spacing w:before="40" w:after="40"/>
              <w:jc w:val="center"/>
              <w:rPr>
                <w:bCs/>
              </w:rPr>
            </w:pPr>
          </w:p>
        </w:tc>
        <w:tc>
          <w:tcPr>
            <w:tcW w:w="626" w:type="pct"/>
            <w:tcBorders>
              <w:top w:val="single" w:sz="4" w:space="0" w:color="auto"/>
              <w:left w:val="single" w:sz="4" w:space="0" w:color="auto"/>
              <w:bottom w:val="single" w:sz="4" w:space="0" w:color="auto"/>
              <w:right w:val="single" w:sz="4" w:space="0" w:color="auto"/>
            </w:tcBorders>
          </w:tcPr>
          <w:p w14:paraId="502B894D" w14:textId="77777777" w:rsidR="00A661DA" w:rsidRPr="001D5534" w:rsidRDefault="00A661DA" w:rsidP="00A661DA">
            <w:pPr>
              <w:spacing w:before="40" w:after="40"/>
              <w:jc w:val="center"/>
              <w:rPr>
                <w:bCs/>
              </w:rPr>
            </w:pPr>
          </w:p>
        </w:tc>
        <w:tc>
          <w:tcPr>
            <w:tcW w:w="809" w:type="pct"/>
            <w:vMerge/>
            <w:tcBorders>
              <w:top w:val="single" w:sz="4" w:space="0" w:color="auto"/>
              <w:left w:val="single" w:sz="4" w:space="0" w:color="auto"/>
              <w:bottom w:val="single" w:sz="4" w:space="0" w:color="auto"/>
              <w:right w:val="single" w:sz="4" w:space="0" w:color="auto"/>
            </w:tcBorders>
            <w:vAlign w:val="center"/>
            <w:hideMark/>
          </w:tcPr>
          <w:p w14:paraId="313F3DCB" w14:textId="77777777" w:rsidR="00A661DA" w:rsidRPr="001D5534" w:rsidRDefault="00A661DA" w:rsidP="00A661DA">
            <w:pPr>
              <w:spacing w:before="40" w:after="40"/>
              <w:rPr>
                <w:bCs/>
                <w:i/>
              </w:rPr>
            </w:pPr>
          </w:p>
        </w:tc>
      </w:tr>
      <w:tr w:rsidR="00A661DA" w:rsidRPr="001D5534" w14:paraId="32DBE74E" w14:textId="77777777" w:rsidTr="00BB677D">
        <w:tc>
          <w:tcPr>
            <w:tcW w:w="333" w:type="pct"/>
            <w:tcBorders>
              <w:top w:val="single" w:sz="4" w:space="0" w:color="auto"/>
              <w:left w:val="single" w:sz="4" w:space="0" w:color="auto"/>
              <w:bottom w:val="single" w:sz="4" w:space="0" w:color="auto"/>
              <w:right w:val="single" w:sz="4" w:space="0" w:color="auto"/>
            </w:tcBorders>
          </w:tcPr>
          <w:p w14:paraId="41C0F992" w14:textId="77777777" w:rsidR="00A661DA" w:rsidRPr="001D5534" w:rsidRDefault="00A661DA" w:rsidP="00A661DA">
            <w:pPr>
              <w:spacing w:before="40" w:after="40"/>
              <w:jc w:val="both"/>
              <w:rPr>
                <w:bCs/>
              </w:rPr>
            </w:pPr>
          </w:p>
        </w:tc>
        <w:tc>
          <w:tcPr>
            <w:tcW w:w="2375" w:type="pct"/>
            <w:tcBorders>
              <w:top w:val="single" w:sz="4" w:space="0" w:color="auto"/>
              <w:left w:val="single" w:sz="4" w:space="0" w:color="auto"/>
              <w:bottom w:val="single" w:sz="4" w:space="0" w:color="auto"/>
              <w:right w:val="single" w:sz="4" w:space="0" w:color="auto"/>
            </w:tcBorders>
            <w:hideMark/>
          </w:tcPr>
          <w:p w14:paraId="23334070" w14:textId="77777777" w:rsidR="00A661DA" w:rsidRPr="001D5534" w:rsidRDefault="00A661DA" w:rsidP="00A661DA">
            <w:pPr>
              <w:spacing w:before="40" w:after="40"/>
              <w:jc w:val="both"/>
              <w:rPr>
                <w:bCs/>
              </w:rPr>
            </w:pPr>
            <w:r w:rsidRPr="001D5534">
              <w:rPr>
                <w:bCs/>
              </w:rPr>
              <w:t>Hộp, cặp 3 dây đựng tài liệu</w:t>
            </w:r>
          </w:p>
        </w:tc>
        <w:tc>
          <w:tcPr>
            <w:tcW w:w="857" w:type="pct"/>
            <w:tcBorders>
              <w:top w:val="single" w:sz="4" w:space="0" w:color="auto"/>
              <w:left w:val="single" w:sz="4" w:space="0" w:color="auto"/>
              <w:bottom w:val="single" w:sz="4" w:space="0" w:color="auto"/>
              <w:right w:val="single" w:sz="4" w:space="0" w:color="auto"/>
            </w:tcBorders>
            <w:hideMark/>
          </w:tcPr>
          <w:p w14:paraId="003BDFD5" w14:textId="77777777" w:rsidR="00A661DA" w:rsidRPr="001D5534" w:rsidRDefault="00A661DA" w:rsidP="00A661DA">
            <w:pPr>
              <w:spacing w:before="40" w:after="40"/>
              <w:jc w:val="center"/>
              <w:rPr>
                <w:bCs/>
              </w:rPr>
            </w:pPr>
            <w:r w:rsidRPr="001D5534">
              <w:rPr>
                <w:bCs/>
              </w:rPr>
              <w:t>Cái x hồ sơ</w:t>
            </w:r>
          </w:p>
        </w:tc>
        <w:tc>
          <w:tcPr>
            <w:tcW w:w="626" w:type="pct"/>
            <w:tcBorders>
              <w:top w:val="single" w:sz="4" w:space="0" w:color="auto"/>
              <w:left w:val="single" w:sz="4" w:space="0" w:color="auto"/>
              <w:bottom w:val="single" w:sz="4" w:space="0" w:color="auto"/>
              <w:right w:val="single" w:sz="4" w:space="0" w:color="auto"/>
            </w:tcBorders>
            <w:hideMark/>
          </w:tcPr>
          <w:p w14:paraId="1406AB60" w14:textId="77777777" w:rsidR="00A661DA" w:rsidRPr="001D5534" w:rsidRDefault="00A661DA" w:rsidP="00A661DA">
            <w:pPr>
              <w:spacing w:before="40" w:after="40"/>
              <w:jc w:val="center"/>
              <w:rPr>
                <w:bCs/>
              </w:rPr>
            </w:pPr>
            <w:r w:rsidRPr="001D5534">
              <w:rPr>
                <w:bCs/>
              </w:rPr>
              <w:t>02x01</w:t>
            </w:r>
          </w:p>
        </w:tc>
        <w:tc>
          <w:tcPr>
            <w:tcW w:w="809" w:type="pct"/>
            <w:vMerge/>
            <w:tcBorders>
              <w:top w:val="single" w:sz="4" w:space="0" w:color="auto"/>
              <w:left w:val="single" w:sz="4" w:space="0" w:color="auto"/>
              <w:bottom w:val="single" w:sz="4" w:space="0" w:color="auto"/>
              <w:right w:val="single" w:sz="4" w:space="0" w:color="auto"/>
            </w:tcBorders>
            <w:vAlign w:val="center"/>
            <w:hideMark/>
          </w:tcPr>
          <w:p w14:paraId="5EE92FCE" w14:textId="77777777" w:rsidR="00A661DA" w:rsidRPr="001D5534" w:rsidRDefault="00A661DA" w:rsidP="00A661DA">
            <w:pPr>
              <w:spacing w:before="40" w:after="40"/>
              <w:rPr>
                <w:bCs/>
                <w:i/>
              </w:rPr>
            </w:pPr>
          </w:p>
        </w:tc>
      </w:tr>
      <w:tr w:rsidR="00A661DA" w:rsidRPr="001D5534" w14:paraId="01E4D5D4" w14:textId="77777777" w:rsidTr="00BB677D">
        <w:tc>
          <w:tcPr>
            <w:tcW w:w="333" w:type="pct"/>
            <w:tcBorders>
              <w:top w:val="single" w:sz="4" w:space="0" w:color="auto"/>
              <w:left w:val="single" w:sz="4" w:space="0" w:color="auto"/>
              <w:bottom w:val="single" w:sz="4" w:space="0" w:color="auto"/>
              <w:right w:val="single" w:sz="4" w:space="0" w:color="auto"/>
            </w:tcBorders>
          </w:tcPr>
          <w:p w14:paraId="394575DA" w14:textId="77777777" w:rsidR="00A661DA" w:rsidRPr="001D5534" w:rsidRDefault="00A661DA" w:rsidP="00A661DA">
            <w:pPr>
              <w:spacing w:before="40" w:after="40"/>
              <w:jc w:val="both"/>
              <w:rPr>
                <w:bCs/>
              </w:rPr>
            </w:pPr>
          </w:p>
        </w:tc>
        <w:tc>
          <w:tcPr>
            <w:tcW w:w="2375" w:type="pct"/>
            <w:tcBorders>
              <w:top w:val="single" w:sz="4" w:space="0" w:color="auto"/>
              <w:left w:val="single" w:sz="4" w:space="0" w:color="auto"/>
              <w:bottom w:val="single" w:sz="4" w:space="0" w:color="auto"/>
              <w:right w:val="single" w:sz="4" w:space="0" w:color="auto"/>
            </w:tcBorders>
            <w:hideMark/>
          </w:tcPr>
          <w:p w14:paraId="38C6EFDB" w14:textId="77777777" w:rsidR="00A661DA" w:rsidRPr="001D5534" w:rsidRDefault="00A661DA" w:rsidP="00A661DA">
            <w:pPr>
              <w:spacing w:before="40" w:after="40"/>
              <w:jc w:val="both"/>
              <w:rPr>
                <w:bCs/>
              </w:rPr>
            </w:pPr>
            <w:r w:rsidRPr="001D5534">
              <w:rPr>
                <w:bCs/>
              </w:rPr>
              <w:t>Túi, hộp đựng ảnh chuyên dụng</w:t>
            </w:r>
          </w:p>
        </w:tc>
        <w:tc>
          <w:tcPr>
            <w:tcW w:w="857" w:type="pct"/>
            <w:tcBorders>
              <w:top w:val="single" w:sz="4" w:space="0" w:color="auto"/>
              <w:left w:val="single" w:sz="4" w:space="0" w:color="auto"/>
              <w:bottom w:val="single" w:sz="4" w:space="0" w:color="auto"/>
              <w:right w:val="single" w:sz="4" w:space="0" w:color="auto"/>
            </w:tcBorders>
            <w:hideMark/>
          </w:tcPr>
          <w:p w14:paraId="42EC7F39" w14:textId="77777777" w:rsidR="00A661DA" w:rsidRPr="001D5534" w:rsidRDefault="00A661DA" w:rsidP="00A661DA">
            <w:pPr>
              <w:spacing w:before="40" w:after="40"/>
              <w:jc w:val="center"/>
              <w:rPr>
                <w:bCs/>
              </w:rPr>
            </w:pPr>
            <w:r w:rsidRPr="001D5534">
              <w:rPr>
                <w:bCs/>
              </w:rPr>
              <w:t>Cái x hồ sơ</w:t>
            </w:r>
          </w:p>
        </w:tc>
        <w:tc>
          <w:tcPr>
            <w:tcW w:w="626" w:type="pct"/>
            <w:tcBorders>
              <w:top w:val="single" w:sz="4" w:space="0" w:color="auto"/>
              <w:left w:val="single" w:sz="4" w:space="0" w:color="auto"/>
              <w:bottom w:val="single" w:sz="4" w:space="0" w:color="auto"/>
              <w:right w:val="single" w:sz="4" w:space="0" w:color="auto"/>
            </w:tcBorders>
            <w:hideMark/>
          </w:tcPr>
          <w:p w14:paraId="05D97F4F" w14:textId="77777777" w:rsidR="00A661DA" w:rsidRPr="001D5534" w:rsidRDefault="00A661DA" w:rsidP="00A661DA">
            <w:pPr>
              <w:spacing w:before="40" w:after="40"/>
              <w:jc w:val="center"/>
              <w:rPr>
                <w:bCs/>
              </w:rPr>
            </w:pPr>
            <w:r w:rsidRPr="001D5534">
              <w:rPr>
                <w:bCs/>
              </w:rPr>
              <w:t>01x01</w:t>
            </w:r>
          </w:p>
        </w:tc>
        <w:tc>
          <w:tcPr>
            <w:tcW w:w="809" w:type="pct"/>
            <w:vMerge/>
            <w:tcBorders>
              <w:top w:val="single" w:sz="4" w:space="0" w:color="auto"/>
              <w:left w:val="single" w:sz="4" w:space="0" w:color="auto"/>
              <w:bottom w:val="single" w:sz="4" w:space="0" w:color="auto"/>
              <w:right w:val="single" w:sz="4" w:space="0" w:color="auto"/>
            </w:tcBorders>
            <w:vAlign w:val="center"/>
            <w:hideMark/>
          </w:tcPr>
          <w:p w14:paraId="03F5A5C3" w14:textId="77777777" w:rsidR="00A661DA" w:rsidRPr="001D5534" w:rsidRDefault="00A661DA" w:rsidP="00A661DA">
            <w:pPr>
              <w:spacing w:before="40" w:after="40"/>
              <w:rPr>
                <w:bCs/>
                <w:i/>
              </w:rPr>
            </w:pPr>
          </w:p>
        </w:tc>
      </w:tr>
      <w:tr w:rsidR="00A661DA" w:rsidRPr="001D5534" w14:paraId="24C2FDDA" w14:textId="77777777" w:rsidTr="00BB677D">
        <w:tc>
          <w:tcPr>
            <w:tcW w:w="333" w:type="pct"/>
            <w:tcBorders>
              <w:top w:val="single" w:sz="4" w:space="0" w:color="auto"/>
              <w:left w:val="single" w:sz="4" w:space="0" w:color="auto"/>
              <w:bottom w:val="single" w:sz="4" w:space="0" w:color="auto"/>
              <w:right w:val="single" w:sz="4" w:space="0" w:color="auto"/>
            </w:tcBorders>
          </w:tcPr>
          <w:p w14:paraId="42EBCB08" w14:textId="77777777" w:rsidR="00A661DA" w:rsidRPr="001D5534" w:rsidRDefault="00A661DA" w:rsidP="00A661DA">
            <w:pPr>
              <w:spacing w:before="40" w:after="40"/>
              <w:jc w:val="both"/>
              <w:rPr>
                <w:bCs/>
              </w:rPr>
            </w:pPr>
          </w:p>
        </w:tc>
        <w:tc>
          <w:tcPr>
            <w:tcW w:w="2375" w:type="pct"/>
            <w:tcBorders>
              <w:top w:val="single" w:sz="4" w:space="0" w:color="auto"/>
              <w:left w:val="single" w:sz="4" w:space="0" w:color="auto"/>
              <w:bottom w:val="single" w:sz="4" w:space="0" w:color="auto"/>
              <w:right w:val="single" w:sz="4" w:space="0" w:color="auto"/>
            </w:tcBorders>
            <w:hideMark/>
          </w:tcPr>
          <w:p w14:paraId="6AD8C168" w14:textId="77777777" w:rsidR="00A661DA" w:rsidRPr="001D5534" w:rsidRDefault="00A661DA" w:rsidP="00A661DA">
            <w:pPr>
              <w:spacing w:before="40" w:after="40"/>
              <w:jc w:val="both"/>
              <w:rPr>
                <w:bCs/>
              </w:rPr>
            </w:pPr>
            <w:r w:rsidRPr="001D5534">
              <w:rPr>
                <w:bCs/>
              </w:rPr>
              <w:t>Thẻ hồ sơ (chuyên dụng)</w:t>
            </w:r>
          </w:p>
        </w:tc>
        <w:tc>
          <w:tcPr>
            <w:tcW w:w="857" w:type="pct"/>
            <w:tcBorders>
              <w:top w:val="single" w:sz="4" w:space="0" w:color="auto"/>
              <w:left w:val="single" w:sz="4" w:space="0" w:color="auto"/>
              <w:bottom w:val="single" w:sz="4" w:space="0" w:color="auto"/>
              <w:right w:val="single" w:sz="4" w:space="0" w:color="auto"/>
            </w:tcBorders>
            <w:hideMark/>
          </w:tcPr>
          <w:p w14:paraId="188098E9" w14:textId="77777777" w:rsidR="00A661DA" w:rsidRPr="001D5534" w:rsidRDefault="00A661DA" w:rsidP="00A661DA">
            <w:pPr>
              <w:spacing w:before="40" w:after="40"/>
              <w:jc w:val="center"/>
              <w:rPr>
                <w:bCs/>
              </w:rPr>
            </w:pPr>
            <w:r w:rsidRPr="001D5534">
              <w:rPr>
                <w:bCs/>
              </w:rPr>
              <w:t>Cái x hồ sơ</w:t>
            </w:r>
          </w:p>
        </w:tc>
        <w:tc>
          <w:tcPr>
            <w:tcW w:w="626" w:type="pct"/>
            <w:tcBorders>
              <w:top w:val="single" w:sz="4" w:space="0" w:color="auto"/>
              <w:left w:val="single" w:sz="4" w:space="0" w:color="auto"/>
              <w:bottom w:val="single" w:sz="4" w:space="0" w:color="auto"/>
              <w:right w:val="single" w:sz="4" w:space="0" w:color="auto"/>
            </w:tcBorders>
            <w:hideMark/>
          </w:tcPr>
          <w:p w14:paraId="1876EC4D" w14:textId="77777777" w:rsidR="00A661DA" w:rsidRPr="001D5534" w:rsidRDefault="00A661DA" w:rsidP="00A661DA">
            <w:pPr>
              <w:spacing w:before="40" w:after="40"/>
              <w:jc w:val="center"/>
              <w:rPr>
                <w:bCs/>
              </w:rPr>
            </w:pPr>
            <w:r w:rsidRPr="001D5534">
              <w:rPr>
                <w:bCs/>
              </w:rPr>
              <w:t>02x01</w:t>
            </w:r>
          </w:p>
        </w:tc>
        <w:tc>
          <w:tcPr>
            <w:tcW w:w="809" w:type="pct"/>
            <w:vMerge/>
            <w:tcBorders>
              <w:top w:val="single" w:sz="4" w:space="0" w:color="auto"/>
              <w:left w:val="single" w:sz="4" w:space="0" w:color="auto"/>
              <w:bottom w:val="single" w:sz="4" w:space="0" w:color="auto"/>
              <w:right w:val="single" w:sz="4" w:space="0" w:color="auto"/>
            </w:tcBorders>
            <w:vAlign w:val="center"/>
            <w:hideMark/>
          </w:tcPr>
          <w:p w14:paraId="25540EA8" w14:textId="77777777" w:rsidR="00A661DA" w:rsidRPr="001D5534" w:rsidRDefault="00A661DA" w:rsidP="00A661DA">
            <w:pPr>
              <w:spacing w:before="40" w:after="40"/>
              <w:rPr>
                <w:bCs/>
                <w:i/>
              </w:rPr>
            </w:pPr>
          </w:p>
        </w:tc>
      </w:tr>
      <w:tr w:rsidR="00A661DA" w:rsidRPr="001D5534" w14:paraId="72A24A13" w14:textId="77777777" w:rsidTr="00BB677D">
        <w:tc>
          <w:tcPr>
            <w:tcW w:w="333" w:type="pct"/>
            <w:tcBorders>
              <w:top w:val="single" w:sz="4" w:space="0" w:color="auto"/>
              <w:left w:val="single" w:sz="4" w:space="0" w:color="auto"/>
              <w:bottom w:val="single" w:sz="4" w:space="0" w:color="auto"/>
              <w:right w:val="single" w:sz="4" w:space="0" w:color="auto"/>
            </w:tcBorders>
          </w:tcPr>
          <w:p w14:paraId="67915E39" w14:textId="77777777" w:rsidR="00A661DA" w:rsidRPr="001D5534" w:rsidRDefault="00A661DA" w:rsidP="00A661DA">
            <w:pPr>
              <w:spacing w:before="40" w:after="40"/>
              <w:jc w:val="both"/>
              <w:rPr>
                <w:bCs/>
              </w:rPr>
            </w:pPr>
          </w:p>
        </w:tc>
        <w:tc>
          <w:tcPr>
            <w:tcW w:w="2375" w:type="pct"/>
            <w:tcBorders>
              <w:top w:val="single" w:sz="4" w:space="0" w:color="auto"/>
              <w:left w:val="single" w:sz="4" w:space="0" w:color="auto"/>
              <w:bottom w:val="single" w:sz="4" w:space="0" w:color="auto"/>
              <w:right w:val="single" w:sz="4" w:space="0" w:color="auto"/>
            </w:tcBorders>
            <w:hideMark/>
          </w:tcPr>
          <w:p w14:paraId="4ED89C3B" w14:textId="77777777" w:rsidR="00A661DA" w:rsidRPr="001D5534" w:rsidRDefault="00A661DA" w:rsidP="00A661DA">
            <w:pPr>
              <w:spacing w:before="40" w:after="40"/>
              <w:jc w:val="both"/>
              <w:rPr>
                <w:bCs/>
              </w:rPr>
            </w:pPr>
            <w:r w:rsidRPr="001D5534">
              <w:rPr>
                <w:bCs/>
              </w:rPr>
              <w:t>Sổ cái theo dõi</w:t>
            </w:r>
          </w:p>
        </w:tc>
        <w:tc>
          <w:tcPr>
            <w:tcW w:w="857" w:type="pct"/>
            <w:tcBorders>
              <w:top w:val="single" w:sz="4" w:space="0" w:color="auto"/>
              <w:left w:val="single" w:sz="4" w:space="0" w:color="auto"/>
              <w:bottom w:val="single" w:sz="4" w:space="0" w:color="auto"/>
              <w:right w:val="single" w:sz="4" w:space="0" w:color="auto"/>
            </w:tcBorders>
            <w:hideMark/>
          </w:tcPr>
          <w:p w14:paraId="66EE5002" w14:textId="77777777" w:rsidR="00A661DA" w:rsidRPr="001D5534" w:rsidRDefault="00A661DA" w:rsidP="00A661DA">
            <w:pPr>
              <w:spacing w:before="40" w:after="40"/>
              <w:jc w:val="center"/>
              <w:rPr>
                <w:bCs/>
              </w:rPr>
            </w:pPr>
            <w:r w:rsidRPr="001D5534">
              <w:rPr>
                <w:bCs/>
              </w:rPr>
              <w:t>Quyển</w:t>
            </w:r>
          </w:p>
        </w:tc>
        <w:tc>
          <w:tcPr>
            <w:tcW w:w="626" w:type="pct"/>
            <w:tcBorders>
              <w:top w:val="single" w:sz="4" w:space="0" w:color="auto"/>
              <w:left w:val="single" w:sz="4" w:space="0" w:color="auto"/>
              <w:bottom w:val="single" w:sz="4" w:space="0" w:color="auto"/>
              <w:right w:val="single" w:sz="4" w:space="0" w:color="auto"/>
            </w:tcBorders>
            <w:hideMark/>
          </w:tcPr>
          <w:p w14:paraId="5F804EFE" w14:textId="77777777" w:rsidR="00A661DA" w:rsidRPr="001D5534" w:rsidRDefault="00A661DA" w:rsidP="00A661DA">
            <w:pPr>
              <w:spacing w:before="40" w:after="40"/>
              <w:jc w:val="center"/>
              <w:rPr>
                <w:bCs/>
              </w:rPr>
            </w:pPr>
            <w:r w:rsidRPr="001D5534">
              <w:rPr>
                <w:bCs/>
              </w:rPr>
              <w:t>02</w:t>
            </w:r>
          </w:p>
        </w:tc>
        <w:tc>
          <w:tcPr>
            <w:tcW w:w="809" w:type="pct"/>
            <w:vMerge/>
            <w:tcBorders>
              <w:top w:val="single" w:sz="4" w:space="0" w:color="auto"/>
              <w:left w:val="single" w:sz="4" w:space="0" w:color="auto"/>
              <w:bottom w:val="single" w:sz="4" w:space="0" w:color="auto"/>
              <w:right w:val="single" w:sz="4" w:space="0" w:color="auto"/>
            </w:tcBorders>
            <w:vAlign w:val="center"/>
            <w:hideMark/>
          </w:tcPr>
          <w:p w14:paraId="58634030" w14:textId="77777777" w:rsidR="00A661DA" w:rsidRPr="001D5534" w:rsidRDefault="00A661DA" w:rsidP="00A661DA">
            <w:pPr>
              <w:spacing w:before="40" w:after="40"/>
              <w:rPr>
                <w:bCs/>
                <w:i/>
              </w:rPr>
            </w:pPr>
          </w:p>
        </w:tc>
      </w:tr>
      <w:tr w:rsidR="00A661DA" w:rsidRPr="001D5534" w14:paraId="46AEBE72" w14:textId="77777777" w:rsidTr="00BB677D">
        <w:tc>
          <w:tcPr>
            <w:tcW w:w="333" w:type="pct"/>
            <w:tcBorders>
              <w:top w:val="single" w:sz="4" w:space="0" w:color="auto"/>
              <w:left w:val="single" w:sz="4" w:space="0" w:color="auto"/>
              <w:bottom w:val="single" w:sz="4" w:space="0" w:color="auto"/>
              <w:right w:val="single" w:sz="4" w:space="0" w:color="auto"/>
            </w:tcBorders>
          </w:tcPr>
          <w:p w14:paraId="5700B688" w14:textId="77777777" w:rsidR="00A661DA" w:rsidRPr="001D5534" w:rsidRDefault="00A661DA" w:rsidP="00A661DA">
            <w:pPr>
              <w:spacing w:before="40" w:after="40"/>
              <w:jc w:val="both"/>
              <w:rPr>
                <w:bCs/>
              </w:rPr>
            </w:pPr>
          </w:p>
        </w:tc>
        <w:tc>
          <w:tcPr>
            <w:tcW w:w="2375" w:type="pct"/>
            <w:tcBorders>
              <w:top w:val="single" w:sz="4" w:space="0" w:color="auto"/>
              <w:left w:val="single" w:sz="4" w:space="0" w:color="auto"/>
              <w:bottom w:val="single" w:sz="4" w:space="0" w:color="auto"/>
              <w:right w:val="single" w:sz="4" w:space="0" w:color="auto"/>
            </w:tcBorders>
            <w:hideMark/>
          </w:tcPr>
          <w:p w14:paraId="51677485" w14:textId="77777777" w:rsidR="00A661DA" w:rsidRPr="001D5534" w:rsidRDefault="00A661DA" w:rsidP="00A661DA">
            <w:pPr>
              <w:spacing w:before="40" w:after="40"/>
              <w:jc w:val="both"/>
              <w:rPr>
                <w:bCs/>
              </w:rPr>
            </w:pPr>
            <w:r w:rsidRPr="001D5534">
              <w:rPr>
                <w:bCs/>
              </w:rPr>
              <w:t>Máy tính kết nối internet</w:t>
            </w:r>
          </w:p>
        </w:tc>
        <w:tc>
          <w:tcPr>
            <w:tcW w:w="857" w:type="pct"/>
            <w:tcBorders>
              <w:top w:val="single" w:sz="4" w:space="0" w:color="auto"/>
              <w:left w:val="single" w:sz="4" w:space="0" w:color="auto"/>
              <w:bottom w:val="single" w:sz="4" w:space="0" w:color="auto"/>
              <w:right w:val="single" w:sz="4" w:space="0" w:color="auto"/>
            </w:tcBorders>
            <w:hideMark/>
          </w:tcPr>
          <w:p w14:paraId="08EDE87D" w14:textId="77777777" w:rsidR="00A661DA" w:rsidRPr="001D5534" w:rsidRDefault="00A661DA" w:rsidP="00A661DA">
            <w:pPr>
              <w:spacing w:before="40" w:after="40"/>
              <w:jc w:val="center"/>
              <w:rPr>
                <w:bCs/>
              </w:rPr>
            </w:pPr>
            <w:r w:rsidRPr="001D5534">
              <w:rPr>
                <w:bCs/>
              </w:rPr>
              <w:t>Ca</w:t>
            </w:r>
          </w:p>
        </w:tc>
        <w:tc>
          <w:tcPr>
            <w:tcW w:w="626" w:type="pct"/>
            <w:tcBorders>
              <w:top w:val="single" w:sz="4" w:space="0" w:color="auto"/>
              <w:left w:val="single" w:sz="4" w:space="0" w:color="auto"/>
              <w:bottom w:val="single" w:sz="4" w:space="0" w:color="auto"/>
              <w:right w:val="single" w:sz="4" w:space="0" w:color="auto"/>
            </w:tcBorders>
            <w:hideMark/>
          </w:tcPr>
          <w:p w14:paraId="29FCB28B" w14:textId="77777777" w:rsidR="00A661DA" w:rsidRPr="001D5534" w:rsidRDefault="00A661DA" w:rsidP="00A661DA">
            <w:pPr>
              <w:spacing w:before="40" w:after="40"/>
              <w:jc w:val="center"/>
              <w:rPr>
                <w:bCs/>
              </w:rPr>
            </w:pPr>
            <w:r w:rsidRPr="001D5534">
              <w:rPr>
                <w:bCs/>
              </w:rPr>
              <w:t>0,0048</w:t>
            </w:r>
          </w:p>
        </w:tc>
        <w:tc>
          <w:tcPr>
            <w:tcW w:w="809" w:type="pct"/>
            <w:vMerge/>
            <w:tcBorders>
              <w:top w:val="single" w:sz="4" w:space="0" w:color="auto"/>
              <w:left w:val="single" w:sz="4" w:space="0" w:color="auto"/>
              <w:bottom w:val="single" w:sz="4" w:space="0" w:color="auto"/>
              <w:right w:val="single" w:sz="4" w:space="0" w:color="auto"/>
            </w:tcBorders>
            <w:vAlign w:val="center"/>
            <w:hideMark/>
          </w:tcPr>
          <w:p w14:paraId="5E5A3BA3" w14:textId="77777777" w:rsidR="00A661DA" w:rsidRPr="001D5534" w:rsidRDefault="00A661DA" w:rsidP="00A661DA">
            <w:pPr>
              <w:spacing w:before="40" w:after="40"/>
              <w:rPr>
                <w:bCs/>
                <w:i/>
              </w:rPr>
            </w:pPr>
          </w:p>
        </w:tc>
      </w:tr>
      <w:tr w:rsidR="00A661DA" w:rsidRPr="001D5534" w14:paraId="1D2840EA" w14:textId="77777777" w:rsidTr="00BB677D">
        <w:tc>
          <w:tcPr>
            <w:tcW w:w="333" w:type="pct"/>
            <w:tcBorders>
              <w:top w:val="single" w:sz="4" w:space="0" w:color="auto"/>
              <w:left w:val="single" w:sz="4" w:space="0" w:color="auto"/>
              <w:bottom w:val="single" w:sz="4" w:space="0" w:color="auto"/>
              <w:right w:val="single" w:sz="4" w:space="0" w:color="auto"/>
            </w:tcBorders>
          </w:tcPr>
          <w:p w14:paraId="38CCFA46" w14:textId="77777777" w:rsidR="00A661DA" w:rsidRPr="001D5534" w:rsidRDefault="00A661DA" w:rsidP="00A661DA">
            <w:pPr>
              <w:spacing w:before="40" w:after="40"/>
              <w:jc w:val="both"/>
              <w:rPr>
                <w:bCs/>
              </w:rPr>
            </w:pPr>
          </w:p>
        </w:tc>
        <w:tc>
          <w:tcPr>
            <w:tcW w:w="2375" w:type="pct"/>
            <w:tcBorders>
              <w:top w:val="single" w:sz="4" w:space="0" w:color="auto"/>
              <w:left w:val="single" w:sz="4" w:space="0" w:color="auto"/>
              <w:bottom w:val="single" w:sz="4" w:space="0" w:color="auto"/>
              <w:right w:val="single" w:sz="4" w:space="0" w:color="auto"/>
            </w:tcBorders>
            <w:hideMark/>
          </w:tcPr>
          <w:p w14:paraId="2AAA279F" w14:textId="77777777" w:rsidR="00A661DA" w:rsidRPr="001D5534" w:rsidRDefault="00A661DA" w:rsidP="00A661DA">
            <w:pPr>
              <w:spacing w:before="40" w:after="40"/>
              <w:jc w:val="both"/>
              <w:rPr>
                <w:bCs/>
              </w:rPr>
            </w:pPr>
            <w:r w:rsidRPr="001D5534">
              <w:rPr>
                <w:bCs/>
              </w:rPr>
              <w:t>Máy in</w:t>
            </w:r>
          </w:p>
        </w:tc>
        <w:tc>
          <w:tcPr>
            <w:tcW w:w="857" w:type="pct"/>
            <w:tcBorders>
              <w:top w:val="single" w:sz="4" w:space="0" w:color="auto"/>
              <w:left w:val="single" w:sz="4" w:space="0" w:color="auto"/>
              <w:bottom w:val="single" w:sz="4" w:space="0" w:color="auto"/>
              <w:right w:val="single" w:sz="4" w:space="0" w:color="auto"/>
            </w:tcBorders>
            <w:hideMark/>
          </w:tcPr>
          <w:p w14:paraId="5CBED095" w14:textId="77777777" w:rsidR="00A661DA" w:rsidRPr="001D5534" w:rsidRDefault="00A661DA" w:rsidP="00A661DA">
            <w:pPr>
              <w:spacing w:before="40" w:after="40"/>
              <w:jc w:val="center"/>
              <w:rPr>
                <w:bCs/>
              </w:rPr>
            </w:pPr>
            <w:r w:rsidRPr="001D5534">
              <w:rPr>
                <w:bCs/>
              </w:rPr>
              <w:t>Ca</w:t>
            </w:r>
          </w:p>
        </w:tc>
        <w:tc>
          <w:tcPr>
            <w:tcW w:w="626" w:type="pct"/>
            <w:tcBorders>
              <w:top w:val="single" w:sz="4" w:space="0" w:color="auto"/>
              <w:left w:val="single" w:sz="4" w:space="0" w:color="auto"/>
              <w:bottom w:val="single" w:sz="4" w:space="0" w:color="auto"/>
              <w:right w:val="single" w:sz="4" w:space="0" w:color="auto"/>
            </w:tcBorders>
            <w:hideMark/>
          </w:tcPr>
          <w:p w14:paraId="1F54CB75" w14:textId="77777777" w:rsidR="00A661DA" w:rsidRPr="001D5534" w:rsidRDefault="00A661DA" w:rsidP="00A661DA">
            <w:pPr>
              <w:spacing w:before="40" w:after="40"/>
              <w:jc w:val="center"/>
              <w:rPr>
                <w:bCs/>
              </w:rPr>
            </w:pPr>
            <w:r w:rsidRPr="001D5534">
              <w:rPr>
                <w:bCs/>
              </w:rPr>
              <w:t>0,0004</w:t>
            </w:r>
          </w:p>
        </w:tc>
        <w:tc>
          <w:tcPr>
            <w:tcW w:w="809" w:type="pct"/>
            <w:vMerge/>
            <w:tcBorders>
              <w:top w:val="single" w:sz="4" w:space="0" w:color="auto"/>
              <w:left w:val="single" w:sz="4" w:space="0" w:color="auto"/>
              <w:bottom w:val="single" w:sz="4" w:space="0" w:color="auto"/>
              <w:right w:val="single" w:sz="4" w:space="0" w:color="auto"/>
            </w:tcBorders>
            <w:vAlign w:val="center"/>
            <w:hideMark/>
          </w:tcPr>
          <w:p w14:paraId="130E0D7D" w14:textId="77777777" w:rsidR="00A661DA" w:rsidRPr="001D5534" w:rsidRDefault="00A661DA" w:rsidP="00A661DA">
            <w:pPr>
              <w:spacing w:before="40" w:after="40"/>
              <w:rPr>
                <w:bCs/>
                <w:i/>
              </w:rPr>
            </w:pPr>
          </w:p>
        </w:tc>
      </w:tr>
      <w:tr w:rsidR="00A661DA" w:rsidRPr="001D5534" w14:paraId="33B5E4EF" w14:textId="77777777" w:rsidTr="00BB677D">
        <w:tc>
          <w:tcPr>
            <w:tcW w:w="333" w:type="pct"/>
            <w:tcBorders>
              <w:top w:val="single" w:sz="4" w:space="0" w:color="auto"/>
              <w:left w:val="single" w:sz="4" w:space="0" w:color="auto"/>
              <w:bottom w:val="single" w:sz="4" w:space="0" w:color="auto"/>
              <w:right w:val="single" w:sz="4" w:space="0" w:color="auto"/>
            </w:tcBorders>
          </w:tcPr>
          <w:p w14:paraId="2C4F15F2" w14:textId="77777777" w:rsidR="00A661DA" w:rsidRPr="001D5534" w:rsidRDefault="00A661DA" w:rsidP="00A661DA">
            <w:pPr>
              <w:spacing w:before="40" w:after="40"/>
              <w:jc w:val="both"/>
              <w:rPr>
                <w:bCs/>
              </w:rPr>
            </w:pPr>
          </w:p>
        </w:tc>
        <w:tc>
          <w:tcPr>
            <w:tcW w:w="2375" w:type="pct"/>
            <w:tcBorders>
              <w:top w:val="single" w:sz="4" w:space="0" w:color="auto"/>
              <w:left w:val="single" w:sz="4" w:space="0" w:color="auto"/>
              <w:bottom w:val="single" w:sz="4" w:space="0" w:color="auto"/>
              <w:right w:val="single" w:sz="4" w:space="0" w:color="auto"/>
            </w:tcBorders>
            <w:hideMark/>
          </w:tcPr>
          <w:p w14:paraId="71099C95" w14:textId="77777777" w:rsidR="00A661DA" w:rsidRPr="001D5534" w:rsidRDefault="00A661DA" w:rsidP="00A661DA">
            <w:pPr>
              <w:spacing w:before="40" w:after="40"/>
              <w:jc w:val="both"/>
              <w:rPr>
                <w:bCs/>
              </w:rPr>
            </w:pPr>
            <w:r w:rsidRPr="001D5534">
              <w:rPr>
                <w:bCs/>
              </w:rPr>
              <w:t>Hộp mực máy in</w:t>
            </w:r>
          </w:p>
        </w:tc>
        <w:tc>
          <w:tcPr>
            <w:tcW w:w="857" w:type="pct"/>
            <w:tcBorders>
              <w:top w:val="single" w:sz="4" w:space="0" w:color="auto"/>
              <w:left w:val="single" w:sz="4" w:space="0" w:color="auto"/>
              <w:bottom w:val="single" w:sz="4" w:space="0" w:color="auto"/>
              <w:right w:val="single" w:sz="4" w:space="0" w:color="auto"/>
            </w:tcBorders>
            <w:hideMark/>
          </w:tcPr>
          <w:p w14:paraId="18C8FEC3" w14:textId="77777777" w:rsidR="00A661DA" w:rsidRPr="001D5534" w:rsidRDefault="00A661DA" w:rsidP="00A661DA">
            <w:pPr>
              <w:spacing w:before="40" w:after="40"/>
              <w:jc w:val="center"/>
              <w:rPr>
                <w:bCs/>
              </w:rPr>
            </w:pPr>
            <w:r w:rsidRPr="001D5534">
              <w:rPr>
                <w:bCs/>
              </w:rPr>
              <w:t>Hộp</w:t>
            </w:r>
          </w:p>
        </w:tc>
        <w:tc>
          <w:tcPr>
            <w:tcW w:w="626" w:type="pct"/>
            <w:tcBorders>
              <w:top w:val="single" w:sz="4" w:space="0" w:color="auto"/>
              <w:left w:val="single" w:sz="4" w:space="0" w:color="auto"/>
              <w:bottom w:val="single" w:sz="4" w:space="0" w:color="auto"/>
              <w:right w:val="single" w:sz="4" w:space="0" w:color="auto"/>
            </w:tcBorders>
            <w:hideMark/>
          </w:tcPr>
          <w:p w14:paraId="71E2316A" w14:textId="77777777" w:rsidR="00A661DA" w:rsidRPr="001D5534" w:rsidRDefault="00A661DA" w:rsidP="00A661DA">
            <w:pPr>
              <w:spacing w:before="40" w:after="40"/>
              <w:jc w:val="center"/>
              <w:rPr>
                <w:bCs/>
              </w:rPr>
            </w:pPr>
            <w:r w:rsidRPr="001D5534">
              <w:rPr>
                <w:bCs/>
              </w:rPr>
              <w:t>0,0767</w:t>
            </w:r>
          </w:p>
        </w:tc>
        <w:tc>
          <w:tcPr>
            <w:tcW w:w="809" w:type="pct"/>
            <w:vMerge/>
            <w:tcBorders>
              <w:top w:val="single" w:sz="4" w:space="0" w:color="auto"/>
              <w:left w:val="single" w:sz="4" w:space="0" w:color="auto"/>
              <w:bottom w:val="single" w:sz="4" w:space="0" w:color="auto"/>
              <w:right w:val="single" w:sz="4" w:space="0" w:color="auto"/>
            </w:tcBorders>
            <w:vAlign w:val="center"/>
            <w:hideMark/>
          </w:tcPr>
          <w:p w14:paraId="0D8EA0A7" w14:textId="77777777" w:rsidR="00A661DA" w:rsidRPr="001D5534" w:rsidRDefault="00A661DA" w:rsidP="00A661DA">
            <w:pPr>
              <w:spacing w:before="40" w:after="40"/>
              <w:rPr>
                <w:bCs/>
                <w:i/>
              </w:rPr>
            </w:pPr>
          </w:p>
        </w:tc>
      </w:tr>
      <w:tr w:rsidR="00A661DA" w:rsidRPr="001D5534" w14:paraId="06B87C1B" w14:textId="77777777" w:rsidTr="00BB677D">
        <w:tc>
          <w:tcPr>
            <w:tcW w:w="333" w:type="pct"/>
            <w:tcBorders>
              <w:top w:val="single" w:sz="4" w:space="0" w:color="auto"/>
              <w:left w:val="single" w:sz="4" w:space="0" w:color="auto"/>
              <w:bottom w:val="single" w:sz="4" w:space="0" w:color="auto"/>
              <w:right w:val="single" w:sz="4" w:space="0" w:color="auto"/>
            </w:tcBorders>
            <w:hideMark/>
          </w:tcPr>
          <w:p w14:paraId="641C7C7D" w14:textId="77777777" w:rsidR="00A661DA" w:rsidRPr="001D5534" w:rsidRDefault="00A661DA" w:rsidP="00A661DA">
            <w:pPr>
              <w:spacing w:before="40" w:after="40"/>
              <w:jc w:val="center"/>
              <w:rPr>
                <w:b/>
              </w:rPr>
            </w:pPr>
            <w:r w:rsidRPr="001D5534">
              <w:rPr>
                <w:b/>
              </w:rPr>
              <w:t>3</w:t>
            </w:r>
          </w:p>
        </w:tc>
        <w:tc>
          <w:tcPr>
            <w:tcW w:w="2375" w:type="pct"/>
            <w:tcBorders>
              <w:top w:val="single" w:sz="4" w:space="0" w:color="auto"/>
              <w:left w:val="single" w:sz="4" w:space="0" w:color="auto"/>
              <w:bottom w:val="single" w:sz="4" w:space="0" w:color="auto"/>
              <w:right w:val="single" w:sz="4" w:space="0" w:color="auto"/>
            </w:tcBorders>
            <w:hideMark/>
          </w:tcPr>
          <w:p w14:paraId="33E0B52E" w14:textId="77777777" w:rsidR="00A661DA" w:rsidRPr="001D5534" w:rsidRDefault="00A661DA" w:rsidP="00A661DA">
            <w:pPr>
              <w:spacing w:before="40" w:after="40"/>
              <w:jc w:val="both"/>
              <w:rPr>
                <w:b/>
              </w:rPr>
            </w:pPr>
            <w:r w:rsidRPr="001D5534">
              <w:rPr>
                <w:b/>
              </w:rPr>
              <w:t>Vật liệu sử dụng</w:t>
            </w:r>
          </w:p>
        </w:tc>
        <w:tc>
          <w:tcPr>
            <w:tcW w:w="857" w:type="pct"/>
            <w:tcBorders>
              <w:top w:val="single" w:sz="4" w:space="0" w:color="auto"/>
              <w:left w:val="single" w:sz="4" w:space="0" w:color="auto"/>
              <w:bottom w:val="single" w:sz="4" w:space="0" w:color="auto"/>
              <w:right w:val="single" w:sz="4" w:space="0" w:color="auto"/>
            </w:tcBorders>
          </w:tcPr>
          <w:p w14:paraId="4E938385" w14:textId="77777777" w:rsidR="00A661DA" w:rsidRPr="001D5534" w:rsidRDefault="00A661DA" w:rsidP="00A661DA">
            <w:pPr>
              <w:spacing w:before="40" w:after="40"/>
              <w:jc w:val="center"/>
              <w:rPr>
                <w:bCs/>
              </w:rPr>
            </w:pPr>
          </w:p>
        </w:tc>
        <w:tc>
          <w:tcPr>
            <w:tcW w:w="626" w:type="pct"/>
            <w:tcBorders>
              <w:top w:val="single" w:sz="4" w:space="0" w:color="auto"/>
              <w:left w:val="single" w:sz="4" w:space="0" w:color="auto"/>
              <w:bottom w:val="single" w:sz="4" w:space="0" w:color="auto"/>
              <w:right w:val="single" w:sz="4" w:space="0" w:color="auto"/>
            </w:tcBorders>
          </w:tcPr>
          <w:p w14:paraId="0C296F0B" w14:textId="77777777" w:rsidR="00A661DA" w:rsidRPr="001D5534" w:rsidRDefault="00A661DA" w:rsidP="00A661DA">
            <w:pPr>
              <w:spacing w:before="40" w:after="40"/>
              <w:jc w:val="center"/>
              <w:rPr>
                <w:bCs/>
              </w:rPr>
            </w:pPr>
          </w:p>
        </w:tc>
        <w:tc>
          <w:tcPr>
            <w:tcW w:w="809" w:type="pct"/>
            <w:vMerge/>
            <w:tcBorders>
              <w:top w:val="single" w:sz="4" w:space="0" w:color="auto"/>
              <w:left w:val="single" w:sz="4" w:space="0" w:color="auto"/>
              <w:bottom w:val="single" w:sz="4" w:space="0" w:color="auto"/>
              <w:right w:val="single" w:sz="4" w:space="0" w:color="auto"/>
            </w:tcBorders>
            <w:vAlign w:val="center"/>
            <w:hideMark/>
          </w:tcPr>
          <w:p w14:paraId="2C95B7CA" w14:textId="77777777" w:rsidR="00A661DA" w:rsidRPr="001D5534" w:rsidRDefault="00A661DA" w:rsidP="00A661DA">
            <w:pPr>
              <w:spacing w:before="40" w:after="40"/>
              <w:rPr>
                <w:bCs/>
                <w:i/>
              </w:rPr>
            </w:pPr>
          </w:p>
        </w:tc>
      </w:tr>
      <w:tr w:rsidR="00A661DA" w:rsidRPr="001D5534" w14:paraId="197BF9ED" w14:textId="77777777" w:rsidTr="00BB677D">
        <w:tc>
          <w:tcPr>
            <w:tcW w:w="333" w:type="pct"/>
            <w:tcBorders>
              <w:top w:val="single" w:sz="4" w:space="0" w:color="auto"/>
              <w:left w:val="single" w:sz="4" w:space="0" w:color="auto"/>
              <w:bottom w:val="single" w:sz="4" w:space="0" w:color="auto"/>
              <w:right w:val="single" w:sz="4" w:space="0" w:color="auto"/>
            </w:tcBorders>
          </w:tcPr>
          <w:p w14:paraId="6E7DC25E" w14:textId="77777777" w:rsidR="00A661DA" w:rsidRPr="001D5534" w:rsidRDefault="00A661DA" w:rsidP="00A661DA">
            <w:pPr>
              <w:spacing w:before="40" w:after="40"/>
              <w:jc w:val="both"/>
              <w:rPr>
                <w:bCs/>
              </w:rPr>
            </w:pPr>
          </w:p>
        </w:tc>
        <w:tc>
          <w:tcPr>
            <w:tcW w:w="2375" w:type="pct"/>
            <w:tcBorders>
              <w:top w:val="single" w:sz="4" w:space="0" w:color="auto"/>
              <w:left w:val="single" w:sz="4" w:space="0" w:color="auto"/>
              <w:bottom w:val="single" w:sz="4" w:space="0" w:color="auto"/>
              <w:right w:val="single" w:sz="4" w:space="0" w:color="auto"/>
            </w:tcBorders>
            <w:hideMark/>
          </w:tcPr>
          <w:p w14:paraId="69967094" w14:textId="77777777" w:rsidR="00A661DA" w:rsidRPr="001D5534" w:rsidRDefault="00A661DA" w:rsidP="00A661DA">
            <w:pPr>
              <w:spacing w:before="40" w:after="40"/>
              <w:jc w:val="both"/>
              <w:rPr>
                <w:bCs/>
              </w:rPr>
            </w:pPr>
            <w:r w:rsidRPr="001D5534">
              <w:rPr>
                <w:bCs/>
              </w:rPr>
              <w:t>Giấy in A4</w:t>
            </w:r>
          </w:p>
        </w:tc>
        <w:tc>
          <w:tcPr>
            <w:tcW w:w="857" w:type="pct"/>
            <w:tcBorders>
              <w:top w:val="single" w:sz="4" w:space="0" w:color="auto"/>
              <w:left w:val="single" w:sz="4" w:space="0" w:color="auto"/>
              <w:bottom w:val="single" w:sz="4" w:space="0" w:color="auto"/>
              <w:right w:val="single" w:sz="4" w:space="0" w:color="auto"/>
            </w:tcBorders>
            <w:hideMark/>
          </w:tcPr>
          <w:p w14:paraId="4B69D547" w14:textId="77777777" w:rsidR="00A661DA" w:rsidRPr="001D5534" w:rsidRDefault="00A661DA" w:rsidP="00A661DA">
            <w:pPr>
              <w:spacing w:before="40" w:after="40"/>
              <w:jc w:val="center"/>
              <w:rPr>
                <w:bCs/>
              </w:rPr>
            </w:pPr>
            <w:r w:rsidRPr="001D5534">
              <w:rPr>
                <w:bCs/>
              </w:rPr>
              <w:t>Tờ</w:t>
            </w:r>
          </w:p>
        </w:tc>
        <w:tc>
          <w:tcPr>
            <w:tcW w:w="626" w:type="pct"/>
            <w:tcBorders>
              <w:top w:val="single" w:sz="4" w:space="0" w:color="auto"/>
              <w:left w:val="single" w:sz="4" w:space="0" w:color="auto"/>
              <w:bottom w:val="single" w:sz="4" w:space="0" w:color="auto"/>
              <w:right w:val="single" w:sz="4" w:space="0" w:color="auto"/>
            </w:tcBorders>
            <w:hideMark/>
          </w:tcPr>
          <w:p w14:paraId="3627D3C5" w14:textId="77777777" w:rsidR="00A661DA" w:rsidRPr="001D5534" w:rsidRDefault="00A661DA" w:rsidP="00A661DA">
            <w:pPr>
              <w:spacing w:before="40" w:after="40"/>
              <w:jc w:val="center"/>
              <w:rPr>
                <w:bCs/>
              </w:rPr>
            </w:pPr>
            <w:r w:rsidRPr="001D5534">
              <w:rPr>
                <w:bCs/>
              </w:rPr>
              <w:t>50</w:t>
            </w:r>
          </w:p>
        </w:tc>
        <w:tc>
          <w:tcPr>
            <w:tcW w:w="809" w:type="pct"/>
            <w:vMerge/>
            <w:tcBorders>
              <w:top w:val="single" w:sz="4" w:space="0" w:color="auto"/>
              <w:left w:val="single" w:sz="4" w:space="0" w:color="auto"/>
              <w:bottom w:val="single" w:sz="4" w:space="0" w:color="auto"/>
              <w:right w:val="single" w:sz="4" w:space="0" w:color="auto"/>
            </w:tcBorders>
            <w:vAlign w:val="center"/>
            <w:hideMark/>
          </w:tcPr>
          <w:p w14:paraId="30F3F147" w14:textId="77777777" w:rsidR="00A661DA" w:rsidRPr="001D5534" w:rsidRDefault="00A661DA" w:rsidP="00A661DA">
            <w:pPr>
              <w:spacing w:before="40" w:after="40"/>
              <w:rPr>
                <w:bCs/>
                <w:i/>
              </w:rPr>
            </w:pPr>
          </w:p>
        </w:tc>
      </w:tr>
      <w:tr w:rsidR="00A661DA" w:rsidRPr="001D5534" w14:paraId="46F0B983" w14:textId="77777777" w:rsidTr="00BB677D">
        <w:tc>
          <w:tcPr>
            <w:tcW w:w="333" w:type="pct"/>
            <w:tcBorders>
              <w:top w:val="single" w:sz="4" w:space="0" w:color="auto"/>
              <w:left w:val="single" w:sz="4" w:space="0" w:color="auto"/>
              <w:bottom w:val="single" w:sz="4" w:space="0" w:color="auto"/>
              <w:right w:val="single" w:sz="4" w:space="0" w:color="auto"/>
            </w:tcBorders>
          </w:tcPr>
          <w:p w14:paraId="442FB75D" w14:textId="77777777" w:rsidR="00A661DA" w:rsidRPr="001D5534" w:rsidRDefault="00A661DA" w:rsidP="00A661DA">
            <w:pPr>
              <w:spacing w:before="40" w:after="40"/>
              <w:jc w:val="both"/>
              <w:rPr>
                <w:bCs/>
              </w:rPr>
            </w:pPr>
          </w:p>
        </w:tc>
        <w:tc>
          <w:tcPr>
            <w:tcW w:w="2375" w:type="pct"/>
            <w:tcBorders>
              <w:top w:val="single" w:sz="4" w:space="0" w:color="auto"/>
              <w:left w:val="single" w:sz="4" w:space="0" w:color="auto"/>
              <w:bottom w:val="single" w:sz="4" w:space="0" w:color="auto"/>
              <w:right w:val="single" w:sz="4" w:space="0" w:color="auto"/>
            </w:tcBorders>
            <w:hideMark/>
          </w:tcPr>
          <w:p w14:paraId="759A4273" w14:textId="77777777" w:rsidR="00A661DA" w:rsidRPr="001D5534" w:rsidRDefault="00A661DA" w:rsidP="00A661DA">
            <w:pPr>
              <w:spacing w:before="40" w:after="40"/>
              <w:jc w:val="both"/>
              <w:rPr>
                <w:bCs/>
              </w:rPr>
            </w:pPr>
            <w:r w:rsidRPr="001D5534">
              <w:rPr>
                <w:bCs/>
              </w:rPr>
              <w:t>Điện</w:t>
            </w:r>
          </w:p>
        </w:tc>
        <w:tc>
          <w:tcPr>
            <w:tcW w:w="857" w:type="pct"/>
            <w:tcBorders>
              <w:top w:val="single" w:sz="4" w:space="0" w:color="auto"/>
              <w:left w:val="single" w:sz="4" w:space="0" w:color="auto"/>
              <w:bottom w:val="single" w:sz="4" w:space="0" w:color="auto"/>
              <w:right w:val="single" w:sz="4" w:space="0" w:color="auto"/>
            </w:tcBorders>
            <w:hideMark/>
          </w:tcPr>
          <w:p w14:paraId="39F4238C" w14:textId="77777777" w:rsidR="00A661DA" w:rsidRPr="001D5534" w:rsidRDefault="00A661DA" w:rsidP="00A661DA">
            <w:pPr>
              <w:spacing w:before="40" w:after="40"/>
              <w:jc w:val="center"/>
              <w:rPr>
                <w:bCs/>
              </w:rPr>
            </w:pPr>
            <w:r w:rsidRPr="001D5534">
              <w:rPr>
                <w:bCs/>
              </w:rPr>
              <w:t>Kw</w:t>
            </w:r>
          </w:p>
        </w:tc>
        <w:tc>
          <w:tcPr>
            <w:tcW w:w="626" w:type="pct"/>
            <w:tcBorders>
              <w:top w:val="single" w:sz="4" w:space="0" w:color="auto"/>
              <w:left w:val="single" w:sz="4" w:space="0" w:color="auto"/>
              <w:bottom w:val="single" w:sz="4" w:space="0" w:color="auto"/>
              <w:right w:val="single" w:sz="4" w:space="0" w:color="auto"/>
            </w:tcBorders>
            <w:hideMark/>
          </w:tcPr>
          <w:p w14:paraId="66048FBE" w14:textId="77777777" w:rsidR="00A661DA" w:rsidRPr="001D5534" w:rsidRDefault="00A661DA" w:rsidP="00A661DA">
            <w:pPr>
              <w:spacing w:before="40" w:after="40"/>
              <w:jc w:val="center"/>
              <w:rPr>
                <w:bCs/>
              </w:rPr>
            </w:pPr>
            <w:r w:rsidRPr="001D5534">
              <w:rPr>
                <w:bCs/>
              </w:rPr>
              <w:t>202,944</w:t>
            </w:r>
          </w:p>
        </w:tc>
        <w:tc>
          <w:tcPr>
            <w:tcW w:w="809" w:type="pct"/>
            <w:vMerge/>
            <w:tcBorders>
              <w:top w:val="single" w:sz="4" w:space="0" w:color="auto"/>
              <w:left w:val="single" w:sz="4" w:space="0" w:color="auto"/>
              <w:bottom w:val="single" w:sz="4" w:space="0" w:color="auto"/>
              <w:right w:val="single" w:sz="4" w:space="0" w:color="auto"/>
            </w:tcBorders>
            <w:vAlign w:val="center"/>
            <w:hideMark/>
          </w:tcPr>
          <w:p w14:paraId="580B5CB7" w14:textId="77777777" w:rsidR="00A661DA" w:rsidRPr="001D5534" w:rsidRDefault="00A661DA" w:rsidP="00A661DA">
            <w:pPr>
              <w:spacing w:before="40" w:after="40"/>
              <w:rPr>
                <w:bCs/>
                <w:i/>
              </w:rPr>
            </w:pPr>
          </w:p>
        </w:tc>
      </w:tr>
      <w:tr w:rsidR="00A661DA" w:rsidRPr="001D5534" w14:paraId="4E992115" w14:textId="77777777" w:rsidTr="00BB677D">
        <w:tc>
          <w:tcPr>
            <w:tcW w:w="333" w:type="pct"/>
            <w:tcBorders>
              <w:top w:val="single" w:sz="4" w:space="0" w:color="auto"/>
              <w:left w:val="single" w:sz="4" w:space="0" w:color="auto"/>
              <w:bottom w:val="single" w:sz="4" w:space="0" w:color="auto"/>
              <w:right w:val="single" w:sz="4" w:space="0" w:color="auto"/>
            </w:tcBorders>
          </w:tcPr>
          <w:p w14:paraId="1C09B90C" w14:textId="77777777" w:rsidR="00A661DA" w:rsidRPr="001D5534" w:rsidRDefault="00A661DA" w:rsidP="00A661DA">
            <w:pPr>
              <w:spacing w:before="40" w:after="40"/>
              <w:jc w:val="both"/>
              <w:rPr>
                <w:bCs/>
              </w:rPr>
            </w:pPr>
          </w:p>
        </w:tc>
        <w:tc>
          <w:tcPr>
            <w:tcW w:w="2375" w:type="pct"/>
            <w:tcBorders>
              <w:top w:val="single" w:sz="4" w:space="0" w:color="auto"/>
              <w:left w:val="single" w:sz="4" w:space="0" w:color="auto"/>
              <w:bottom w:val="single" w:sz="4" w:space="0" w:color="auto"/>
              <w:right w:val="single" w:sz="4" w:space="0" w:color="auto"/>
            </w:tcBorders>
            <w:hideMark/>
          </w:tcPr>
          <w:p w14:paraId="3C0CCEC3" w14:textId="77777777" w:rsidR="00A661DA" w:rsidRPr="001D5534" w:rsidRDefault="00A661DA" w:rsidP="00A661DA">
            <w:pPr>
              <w:spacing w:before="40" w:after="40"/>
              <w:jc w:val="both"/>
              <w:rPr>
                <w:bCs/>
              </w:rPr>
            </w:pPr>
            <w:r w:rsidRPr="001D5534">
              <w:rPr>
                <w:bCs/>
              </w:rPr>
              <w:t>Internet</w:t>
            </w:r>
          </w:p>
        </w:tc>
        <w:tc>
          <w:tcPr>
            <w:tcW w:w="857" w:type="pct"/>
            <w:tcBorders>
              <w:top w:val="single" w:sz="4" w:space="0" w:color="auto"/>
              <w:left w:val="single" w:sz="4" w:space="0" w:color="auto"/>
              <w:bottom w:val="single" w:sz="4" w:space="0" w:color="auto"/>
              <w:right w:val="single" w:sz="4" w:space="0" w:color="auto"/>
            </w:tcBorders>
            <w:hideMark/>
          </w:tcPr>
          <w:p w14:paraId="5264DAAB" w14:textId="77777777" w:rsidR="00A661DA" w:rsidRPr="001D5534" w:rsidRDefault="00A661DA" w:rsidP="00A661DA">
            <w:pPr>
              <w:spacing w:before="40" w:after="40"/>
              <w:jc w:val="center"/>
              <w:rPr>
                <w:bCs/>
              </w:rPr>
            </w:pPr>
            <w:r w:rsidRPr="001D5534">
              <w:rPr>
                <w:bCs/>
              </w:rPr>
              <w:t>Ca</w:t>
            </w:r>
          </w:p>
        </w:tc>
        <w:tc>
          <w:tcPr>
            <w:tcW w:w="626" w:type="pct"/>
            <w:tcBorders>
              <w:top w:val="single" w:sz="4" w:space="0" w:color="auto"/>
              <w:left w:val="single" w:sz="4" w:space="0" w:color="auto"/>
              <w:bottom w:val="single" w:sz="4" w:space="0" w:color="auto"/>
              <w:right w:val="single" w:sz="4" w:space="0" w:color="auto"/>
            </w:tcBorders>
            <w:hideMark/>
          </w:tcPr>
          <w:p w14:paraId="0225A512" w14:textId="77777777" w:rsidR="00A661DA" w:rsidRPr="001D5534" w:rsidRDefault="00A661DA" w:rsidP="00A661DA">
            <w:pPr>
              <w:spacing w:before="40" w:after="40"/>
              <w:jc w:val="center"/>
              <w:rPr>
                <w:bCs/>
              </w:rPr>
            </w:pPr>
            <w:r w:rsidRPr="001D5534">
              <w:rPr>
                <w:bCs/>
              </w:rPr>
              <w:t>13</w:t>
            </w:r>
          </w:p>
        </w:tc>
        <w:tc>
          <w:tcPr>
            <w:tcW w:w="809" w:type="pct"/>
            <w:vMerge/>
            <w:tcBorders>
              <w:top w:val="single" w:sz="4" w:space="0" w:color="auto"/>
              <w:left w:val="single" w:sz="4" w:space="0" w:color="auto"/>
              <w:bottom w:val="single" w:sz="4" w:space="0" w:color="auto"/>
              <w:right w:val="single" w:sz="4" w:space="0" w:color="auto"/>
            </w:tcBorders>
            <w:vAlign w:val="center"/>
            <w:hideMark/>
          </w:tcPr>
          <w:p w14:paraId="793A59EF" w14:textId="77777777" w:rsidR="00A661DA" w:rsidRPr="001D5534" w:rsidRDefault="00A661DA" w:rsidP="00A661DA">
            <w:pPr>
              <w:spacing w:before="40" w:after="40"/>
              <w:rPr>
                <w:bCs/>
                <w:i/>
              </w:rPr>
            </w:pPr>
          </w:p>
        </w:tc>
      </w:tr>
    </w:tbl>
    <w:p w14:paraId="63970BC0" w14:textId="77777777" w:rsidR="00A661DA" w:rsidRPr="001D5534" w:rsidRDefault="00A661DA" w:rsidP="00A661DA">
      <w:pPr>
        <w:spacing w:before="120"/>
        <w:ind w:firstLine="567"/>
        <w:jc w:val="both"/>
        <w:rPr>
          <w:b/>
        </w:rPr>
      </w:pPr>
      <w:r w:rsidRPr="001D5534">
        <w:rPr>
          <w:b/>
        </w:rPr>
        <w:t>3. Khâu kiểm tra định kỳ tư liệu, hình ảnh động</w:t>
      </w:r>
    </w:p>
    <w:p w14:paraId="34AABEE2" w14:textId="77777777" w:rsidR="00186F75" w:rsidRPr="001D5534" w:rsidRDefault="00A661DA" w:rsidP="00A661DA">
      <w:pPr>
        <w:spacing w:before="120" w:after="120"/>
        <w:ind w:firstLine="567"/>
        <w:rPr>
          <w:i/>
        </w:rPr>
      </w:pPr>
      <w:r w:rsidRPr="001D5534">
        <w:rPr>
          <w:i/>
        </w:rPr>
        <w:t xml:space="preserve">3.1. Thành phần </w:t>
      </w:r>
      <w:r w:rsidRPr="001D5534">
        <w:rPr>
          <w:rFonts w:ascii="Times New Roman Italic" w:hAnsi="Times New Roman Italic"/>
          <w:i/>
        </w:rPr>
        <w:t>công</w:t>
      </w:r>
      <w:r w:rsidRPr="001D5534">
        <w:rPr>
          <w:i/>
        </w:rPr>
        <w:t xml:space="preserve"> việc  </w:t>
      </w:r>
    </w:p>
    <w:tbl>
      <w:tblPr>
        <w:tblW w:w="5000" w:type="pct"/>
        <w:tblCellMar>
          <w:top w:w="112" w:type="dxa"/>
          <w:left w:w="101" w:type="dxa"/>
          <w:right w:w="38" w:type="dxa"/>
        </w:tblCellMar>
        <w:tblLook w:val="04A0" w:firstRow="1" w:lastRow="0" w:firstColumn="1" w:lastColumn="0" w:noHBand="0" w:noVBand="1"/>
      </w:tblPr>
      <w:tblGrid>
        <w:gridCol w:w="1005"/>
        <w:gridCol w:w="5793"/>
        <w:gridCol w:w="2537"/>
      </w:tblGrid>
      <w:tr w:rsidR="00A661DA" w:rsidRPr="001D5534" w14:paraId="34992103" w14:textId="77777777" w:rsidTr="00A661DA">
        <w:trPr>
          <w:trHeight w:val="707"/>
        </w:trPr>
        <w:tc>
          <w:tcPr>
            <w:tcW w:w="538" w:type="pct"/>
            <w:tcBorders>
              <w:top w:val="single" w:sz="4" w:space="0" w:color="000000"/>
              <w:left w:val="single" w:sz="4" w:space="0" w:color="000000"/>
              <w:bottom w:val="single" w:sz="4" w:space="0" w:color="000000"/>
              <w:right w:val="single" w:sz="4" w:space="0" w:color="000000"/>
            </w:tcBorders>
            <w:vAlign w:val="center"/>
            <w:hideMark/>
          </w:tcPr>
          <w:p w14:paraId="1569C0CA" w14:textId="77777777" w:rsidR="00A661DA" w:rsidRPr="001D5534" w:rsidRDefault="00A661DA" w:rsidP="00514EF3">
            <w:pPr>
              <w:spacing w:before="20" w:after="20"/>
              <w:jc w:val="both"/>
              <w:rPr>
                <w:b/>
              </w:rPr>
            </w:pPr>
            <w:r w:rsidRPr="001D5534">
              <w:rPr>
                <w:b/>
              </w:rPr>
              <w:t xml:space="preserve">Bước </w:t>
            </w:r>
          </w:p>
        </w:tc>
        <w:tc>
          <w:tcPr>
            <w:tcW w:w="3103" w:type="pct"/>
            <w:tcBorders>
              <w:top w:val="single" w:sz="4" w:space="0" w:color="000000"/>
              <w:left w:val="single" w:sz="4" w:space="0" w:color="000000"/>
              <w:bottom w:val="single" w:sz="4" w:space="0" w:color="000000"/>
              <w:right w:val="single" w:sz="4" w:space="0" w:color="000000"/>
            </w:tcBorders>
            <w:vAlign w:val="center"/>
            <w:hideMark/>
          </w:tcPr>
          <w:p w14:paraId="1515D350" w14:textId="77777777" w:rsidR="00A661DA" w:rsidRPr="001D5534" w:rsidRDefault="00A661DA" w:rsidP="00514EF3">
            <w:pPr>
              <w:spacing w:before="20" w:after="20"/>
              <w:ind w:right="65"/>
              <w:jc w:val="center"/>
              <w:rPr>
                <w:b/>
              </w:rPr>
            </w:pPr>
            <w:r w:rsidRPr="001D5534">
              <w:rPr>
                <w:b/>
              </w:rPr>
              <w:t xml:space="preserve">Nội dung công việc </w:t>
            </w:r>
          </w:p>
        </w:tc>
        <w:tc>
          <w:tcPr>
            <w:tcW w:w="1359" w:type="pct"/>
            <w:tcBorders>
              <w:top w:val="single" w:sz="4" w:space="0" w:color="000000"/>
              <w:left w:val="single" w:sz="4" w:space="0" w:color="000000"/>
              <w:bottom w:val="single" w:sz="4" w:space="0" w:color="000000"/>
              <w:right w:val="single" w:sz="4" w:space="0" w:color="000000"/>
            </w:tcBorders>
            <w:hideMark/>
          </w:tcPr>
          <w:p w14:paraId="015853F2" w14:textId="77777777" w:rsidR="00A661DA" w:rsidRPr="001D5534" w:rsidRDefault="00A661DA" w:rsidP="00514EF3">
            <w:pPr>
              <w:spacing w:before="20" w:after="20"/>
              <w:jc w:val="center"/>
              <w:rPr>
                <w:b/>
              </w:rPr>
            </w:pPr>
            <w:r w:rsidRPr="001D5534">
              <w:rPr>
                <w:b/>
              </w:rPr>
              <w:t xml:space="preserve">Hạng viên chức tham gia </w:t>
            </w:r>
          </w:p>
        </w:tc>
      </w:tr>
      <w:tr w:rsidR="00A661DA" w:rsidRPr="001D5534" w14:paraId="1247BA69" w14:textId="77777777" w:rsidTr="00A661DA">
        <w:trPr>
          <w:trHeight w:val="526"/>
        </w:trPr>
        <w:tc>
          <w:tcPr>
            <w:tcW w:w="538" w:type="pct"/>
            <w:tcBorders>
              <w:top w:val="single" w:sz="4" w:space="0" w:color="000000"/>
              <w:left w:val="single" w:sz="4" w:space="0" w:color="000000"/>
              <w:bottom w:val="single" w:sz="4" w:space="0" w:color="000000"/>
              <w:right w:val="single" w:sz="4" w:space="0" w:color="000000"/>
            </w:tcBorders>
            <w:vAlign w:val="center"/>
            <w:hideMark/>
          </w:tcPr>
          <w:p w14:paraId="71944F79" w14:textId="77777777" w:rsidR="00A661DA" w:rsidRPr="001D5534" w:rsidRDefault="00A661DA" w:rsidP="00514EF3">
            <w:pPr>
              <w:spacing w:before="20" w:after="20"/>
              <w:ind w:right="61"/>
              <w:jc w:val="center"/>
            </w:pPr>
            <w:r w:rsidRPr="001D5534">
              <w:t xml:space="preserve">1 </w:t>
            </w:r>
          </w:p>
        </w:tc>
        <w:tc>
          <w:tcPr>
            <w:tcW w:w="3103" w:type="pct"/>
            <w:tcBorders>
              <w:top w:val="single" w:sz="4" w:space="0" w:color="000000"/>
              <w:left w:val="single" w:sz="4" w:space="0" w:color="000000"/>
              <w:bottom w:val="single" w:sz="4" w:space="0" w:color="000000"/>
              <w:right w:val="single" w:sz="4" w:space="0" w:color="000000"/>
            </w:tcBorders>
            <w:vAlign w:val="center"/>
            <w:hideMark/>
          </w:tcPr>
          <w:p w14:paraId="61B9C310" w14:textId="77777777" w:rsidR="00A661DA" w:rsidRPr="001D5534" w:rsidRDefault="00A661DA" w:rsidP="00514EF3">
            <w:pPr>
              <w:spacing w:before="20" w:after="20"/>
              <w:ind w:left="1"/>
            </w:pPr>
            <w:r w:rsidRPr="001D5534">
              <w:t>Xuất tư liệu, hình ảnh động ra khỏi kho lưu trữ</w:t>
            </w:r>
          </w:p>
        </w:tc>
        <w:tc>
          <w:tcPr>
            <w:tcW w:w="1359" w:type="pct"/>
            <w:tcBorders>
              <w:top w:val="single" w:sz="4" w:space="0" w:color="000000"/>
              <w:left w:val="single" w:sz="4" w:space="0" w:color="000000"/>
              <w:bottom w:val="single" w:sz="4" w:space="0" w:color="000000"/>
              <w:right w:val="single" w:sz="4" w:space="0" w:color="000000"/>
            </w:tcBorders>
            <w:vAlign w:val="center"/>
            <w:hideMark/>
          </w:tcPr>
          <w:p w14:paraId="2E7D26D6" w14:textId="77777777" w:rsidR="00A661DA" w:rsidRPr="001D5534" w:rsidRDefault="00A661DA" w:rsidP="00514EF3">
            <w:pPr>
              <w:spacing w:before="20" w:after="20"/>
              <w:ind w:left="22"/>
              <w:jc w:val="center"/>
            </w:pPr>
            <w:r w:rsidRPr="001D5534">
              <w:t>Hạng III bậc 6/9</w:t>
            </w:r>
          </w:p>
        </w:tc>
      </w:tr>
      <w:tr w:rsidR="00A661DA" w:rsidRPr="001D5534" w14:paraId="26970567" w14:textId="77777777" w:rsidTr="00514EF3">
        <w:trPr>
          <w:trHeight w:val="517"/>
        </w:trPr>
        <w:tc>
          <w:tcPr>
            <w:tcW w:w="538" w:type="pct"/>
            <w:tcBorders>
              <w:top w:val="single" w:sz="4" w:space="0" w:color="000000"/>
              <w:left w:val="single" w:sz="4" w:space="0" w:color="000000"/>
              <w:bottom w:val="single" w:sz="4" w:space="0" w:color="000000"/>
              <w:right w:val="single" w:sz="4" w:space="0" w:color="000000"/>
            </w:tcBorders>
            <w:vAlign w:val="center"/>
            <w:hideMark/>
          </w:tcPr>
          <w:p w14:paraId="64C6F960" w14:textId="77777777" w:rsidR="00A661DA" w:rsidRPr="001D5534" w:rsidRDefault="00A661DA" w:rsidP="00514EF3">
            <w:pPr>
              <w:spacing w:before="20" w:after="20"/>
              <w:ind w:right="61"/>
              <w:jc w:val="center"/>
            </w:pPr>
            <w:r w:rsidRPr="001D5534">
              <w:t xml:space="preserve">2 </w:t>
            </w:r>
          </w:p>
        </w:tc>
        <w:tc>
          <w:tcPr>
            <w:tcW w:w="3103" w:type="pct"/>
            <w:tcBorders>
              <w:top w:val="single" w:sz="4" w:space="0" w:color="000000"/>
              <w:left w:val="single" w:sz="4" w:space="0" w:color="000000"/>
              <w:bottom w:val="single" w:sz="4" w:space="0" w:color="000000"/>
              <w:right w:val="single" w:sz="4" w:space="0" w:color="000000"/>
            </w:tcBorders>
            <w:hideMark/>
          </w:tcPr>
          <w:p w14:paraId="4059D0A9" w14:textId="77777777" w:rsidR="00A661DA" w:rsidRPr="001D5534" w:rsidRDefault="00A661DA" w:rsidP="00514EF3">
            <w:pPr>
              <w:spacing w:before="20" w:after="20"/>
              <w:ind w:left="1" w:right="64"/>
              <w:jc w:val="both"/>
            </w:pPr>
            <w:r w:rsidRPr="001D5534">
              <w:t xml:space="preserve">Kiểm tra, đánh giá, xếp loại chất lượng kỹ thuật </w:t>
            </w:r>
          </w:p>
        </w:tc>
        <w:tc>
          <w:tcPr>
            <w:tcW w:w="1359" w:type="pct"/>
            <w:tcBorders>
              <w:top w:val="single" w:sz="4" w:space="0" w:color="000000"/>
              <w:left w:val="single" w:sz="4" w:space="0" w:color="000000"/>
              <w:bottom w:val="single" w:sz="4" w:space="0" w:color="000000"/>
              <w:right w:val="single" w:sz="4" w:space="0" w:color="000000"/>
            </w:tcBorders>
            <w:vAlign w:val="center"/>
            <w:hideMark/>
          </w:tcPr>
          <w:p w14:paraId="50A6B5BD" w14:textId="77777777" w:rsidR="00A661DA" w:rsidRPr="001D5534" w:rsidRDefault="00A661DA" w:rsidP="00514EF3">
            <w:pPr>
              <w:spacing w:before="20" w:after="20"/>
              <w:ind w:left="22"/>
              <w:jc w:val="center"/>
            </w:pPr>
            <w:r w:rsidRPr="001D5534">
              <w:t>Hạng III bậc 9/9</w:t>
            </w:r>
          </w:p>
        </w:tc>
      </w:tr>
      <w:tr w:rsidR="00A661DA" w:rsidRPr="001D5534" w14:paraId="0D8712E9" w14:textId="77777777" w:rsidTr="00A661DA">
        <w:trPr>
          <w:trHeight w:val="706"/>
        </w:trPr>
        <w:tc>
          <w:tcPr>
            <w:tcW w:w="538" w:type="pct"/>
            <w:tcBorders>
              <w:top w:val="single" w:sz="4" w:space="0" w:color="000000"/>
              <w:left w:val="single" w:sz="4" w:space="0" w:color="000000"/>
              <w:bottom w:val="single" w:sz="4" w:space="0" w:color="000000"/>
              <w:right w:val="single" w:sz="4" w:space="0" w:color="000000"/>
            </w:tcBorders>
            <w:vAlign w:val="center"/>
            <w:hideMark/>
          </w:tcPr>
          <w:p w14:paraId="0AB70FEC" w14:textId="77777777" w:rsidR="00A661DA" w:rsidRPr="001D5534" w:rsidRDefault="00A661DA" w:rsidP="00514EF3">
            <w:pPr>
              <w:spacing w:before="20" w:after="20"/>
              <w:ind w:right="61"/>
              <w:jc w:val="center"/>
            </w:pPr>
            <w:r w:rsidRPr="001D5534">
              <w:t>3</w:t>
            </w:r>
          </w:p>
        </w:tc>
        <w:tc>
          <w:tcPr>
            <w:tcW w:w="3103" w:type="pct"/>
            <w:tcBorders>
              <w:top w:val="single" w:sz="4" w:space="0" w:color="000000"/>
              <w:left w:val="single" w:sz="4" w:space="0" w:color="000000"/>
              <w:bottom w:val="single" w:sz="4" w:space="0" w:color="000000"/>
              <w:right w:val="single" w:sz="4" w:space="0" w:color="000000"/>
            </w:tcBorders>
            <w:hideMark/>
          </w:tcPr>
          <w:p w14:paraId="2BEA797F" w14:textId="77777777" w:rsidR="00A661DA" w:rsidRPr="001D5534" w:rsidRDefault="00A661DA" w:rsidP="00514EF3">
            <w:pPr>
              <w:spacing w:before="20" w:after="20"/>
              <w:ind w:left="1"/>
            </w:pPr>
            <w:r w:rsidRPr="001D5534">
              <w:t xml:space="preserve">Nhập dữ liệu, hình ảnh, đánh giá xếp loại vào phần mềm chuyên dụng   </w:t>
            </w:r>
          </w:p>
        </w:tc>
        <w:tc>
          <w:tcPr>
            <w:tcW w:w="1359" w:type="pct"/>
            <w:tcBorders>
              <w:top w:val="single" w:sz="4" w:space="0" w:color="000000"/>
              <w:left w:val="single" w:sz="4" w:space="0" w:color="000000"/>
              <w:bottom w:val="single" w:sz="4" w:space="0" w:color="000000"/>
              <w:right w:val="single" w:sz="4" w:space="0" w:color="000000"/>
            </w:tcBorders>
            <w:vAlign w:val="center"/>
            <w:hideMark/>
          </w:tcPr>
          <w:p w14:paraId="5D43CFC8" w14:textId="77777777" w:rsidR="00A661DA" w:rsidRPr="001D5534" w:rsidRDefault="00A661DA" w:rsidP="00514EF3">
            <w:pPr>
              <w:spacing w:before="20" w:after="20"/>
              <w:ind w:left="22"/>
              <w:jc w:val="center"/>
            </w:pPr>
            <w:r w:rsidRPr="001D5534">
              <w:t>Hạng III bậc 9/9</w:t>
            </w:r>
          </w:p>
        </w:tc>
      </w:tr>
      <w:tr w:rsidR="00A661DA" w:rsidRPr="001D5534" w14:paraId="789C7B6E" w14:textId="77777777" w:rsidTr="00A661DA">
        <w:trPr>
          <w:trHeight w:val="421"/>
        </w:trPr>
        <w:tc>
          <w:tcPr>
            <w:tcW w:w="538" w:type="pct"/>
            <w:tcBorders>
              <w:top w:val="single" w:sz="4" w:space="0" w:color="000000"/>
              <w:left w:val="single" w:sz="4" w:space="0" w:color="000000"/>
              <w:bottom w:val="single" w:sz="4" w:space="0" w:color="000000"/>
              <w:right w:val="single" w:sz="4" w:space="0" w:color="000000"/>
            </w:tcBorders>
            <w:hideMark/>
          </w:tcPr>
          <w:p w14:paraId="11ED33AA" w14:textId="77777777" w:rsidR="00A661DA" w:rsidRPr="001D5534" w:rsidRDefault="00A661DA" w:rsidP="00514EF3">
            <w:pPr>
              <w:spacing w:before="20" w:after="20"/>
              <w:ind w:right="61"/>
              <w:jc w:val="center"/>
            </w:pPr>
            <w:r w:rsidRPr="001D5534">
              <w:t xml:space="preserve">4 </w:t>
            </w:r>
          </w:p>
        </w:tc>
        <w:tc>
          <w:tcPr>
            <w:tcW w:w="3103" w:type="pct"/>
            <w:tcBorders>
              <w:top w:val="single" w:sz="4" w:space="0" w:color="000000"/>
              <w:left w:val="single" w:sz="4" w:space="0" w:color="000000"/>
              <w:bottom w:val="single" w:sz="4" w:space="0" w:color="000000"/>
              <w:right w:val="single" w:sz="4" w:space="0" w:color="000000"/>
            </w:tcBorders>
            <w:hideMark/>
          </w:tcPr>
          <w:p w14:paraId="53E3AB04" w14:textId="77777777" w:rsidR="00A661DA" w:rsidRPr="001D5534" w:rsidRDefault="00A661DA" w:rsidP="00514EF3">
            <w:pPr>
              <w:spacing w:before="20" w:after="20"/>
              <w:ind w:left="1"/>
            </w:pPr>
            <w:r w:rsidRPr="001D5534">
              <w:t>Hội đồng thẩm định của đơn vị nghiệm thu chất lượng sản phẩm</w:t>
            </w:r>
          </w:p>
        </w:tc>
        <w:tc>
          <w:tcPr>
            <w:tcW w:w="1359" w:type="pct"/>
            <w:tcBorders>
              <w:top w:val="single" w:sz="4" w:space="0" w:color="000000"/>
              <w:left w:val="single" w:sz="4" w:space="0" w:color="000000"/>
              <w:bottom w:val="single" w:sz="4" w:space="0" w:color="000000"/>
              <w:right w:val="single" w:sz="4" w:space="0" w:color="000000"/>
            </w:tcBorders>
            <w:hideMark/>
          </w:tcPr>
          <w:p w14:paraId="6024A360" w14:textId="77777777" w:rsidR="00A661DA" w:rsidRPr="001D5534" w:rsidRDefault="00A661DA" w:rsidP="00514EF3">
            <w:pPr>
              <w:spacing w:before="20" w:after="20"/>
              <w:ind w:left="62"/>
              <w:jc w:val="center"/>
            </w:pPr>
            <w:r w:rsidRPr="001D5534">
              <w:t>Hạng II bậc 5/8</w:t>
            </w:r>
          </w:p>
        </w:tc>
      </w:tr>
      <w:tr w:rsidR="00A661DA" w:rsidRPr="001D5534" w14:paraId="1DFA7900" w14:textId="77777777" w:rsidTr="00A661DA">
        <w:trPr>
          <w:trHeight w:val="424"/>
        </w:trPr>
        <w:tc>
          <w:tcPr>
            <w:tcW w:w="538" w:type="pct"/>
            <w:tcBorders>
              <w:top w:val="single" w:sz="4" w:space="0" w:color="000000"/>
              <w:left w:val="single" w:sz="4" w:space="0" w:color="000000"/>
              <w:bottom w:val="single" w:sz="4" w:space="0" w:color="000000"/>
              <w:right w:val="single" w:sz="4" w:space="0" w:color="000000"/>
            </w:tcBorders>
            <w:hideMark/>
          </w:tcPr>
          <w:p w14:paraId="263817D5" w14:textId="77777777" w:rsidR="00A661DA" w:rsidRPr="001D5534" w:rsidRDefault="00A661DA" w:rsidP="00514EF3">
            <w:pPr>
              <w:spacing w:before="20" w:after="20"/>
              <w:ind w:right="61"/>
              <w:jc w:val="center"/>
            </w:pPr>
            <w:r w:rsidRPr="001D5534">
              <w:t xml:space="preserve">5 </w:t>
            </w:r>
          </w:p>
        </w:tc>
        <w:tc>
          <w:tcPr>
            <w:tcW w:w="3103" w:type="pct"/>
            <w:tcBorders>
              <w:top w:val="single" w:sz="4" w:space="0" w:color="000000"/>
              <w:left w:val="single" w:sz="4" w:space="0" w:color="000000"/>
              <w:bottom w:val="single" w:sz="4" w:space="0" w:color="000000"/>
              <w:right w:val="single" w:sz="4" w:space="0" w:color="000000"/>
            </w:tcBorders>
            <w:hideMark/>
          </w:tcPr>
          <w:p w14:paraId="50F71D5F" w14:textId="77777777" w:rsidR="00A661DA" w:rsidRPr="001D5534" w:rsidRDefault="00A661DA" w:rsidP="00514EF3">
            <w:pPr>
              <w:spacing w:before="20" w:after="20"/>
              <w:ind w:left="1"/>
            </w:pPr>
            <w:r w:rsidRPr="001D5534">
              <w:t xml:space="preserve">Nhập tư liệu, hình ảnh động vào kho lưu trữ </w:t>
            </w:r>
          </w:p>
        </w:tc>
        <w:tc>
          <w:tcPr>
            <w:tcW w:w="1359" w:type="pct"/>
            <w:tcBorders>
              <w:top w:val="single" w:sz="4" w:space="0" w:color="000000"/>
              <w:left w:val="single" w:sz="4" w:space="0" w:color="000000"/>
              <w:bottom w:val="single" w:sz="4" w:space="0" w:color="000000"/>
              <w:right w:val="single" w:sz="4" w:space="0" w:color="000000"/>
            </w:tcBorders>
            <w:hideMark/>
          </w:tcPr>
          <w:p w14:paraId="332E9AEE" w14:textId="77777777" w:rsidR="00A661DA" w:rsidRPr="001D5534" w:rsidRDefault="00A661DA" w:rsidP="00514EF3">
            <w:pPr>
              <w:spacing w:before="20" w:after="20"/>
              <w:ind w:left="22"/>
              <w:jc w:val="center"/>
            </w:pPr>
            <w:r w:rsidRPr="001D5534">
              <w:t>Hạng III bậc 6/9</w:t>
            </w:r>
          </w:p>
        </w:tc>
      </w:tr>
    </w:tbl>
    <w:p w14:paraId="2D00B4FE" w14:textId="77777777" w:rsidR="00A661DA" w:rsidRPr="001D5534" w:rsidRDefault="00A661DA" w:rsidP="00A661DA">
      <w:pPr>
        <w:spacing w:line="256" w:lineRule="auto"/>
        <w:ind w:firstLine="567"/>
        <w:rPr>
          <w:i/>
        </w:rPr>
      </w:pPr>
    </w:p>
    <w:p w14:paraId="0F2C2C66" w14:textId="77777777" w:rsidR="00A661DA" w:rsidRPr="001D5534" w:rsidRDefault="00A661DA" w:rsidP="00A661DA">
      <w:pPr>
        <w:spacing w:line="256" w:lineRule="auto"/>
        <w:ind w:firstLine="567"/>
        <w:rPr>
          <w:i/>
        </w:rPr>
      </w:pPr>
      <w:r w:rsidRPr="001D5534">
        <w:rPr>
          <w:i/>
        </w:rPr>
        <w:t xml:space="preserve">3.2. Bảng định mức </w:t>
      </w:r>
    </w:p>
    <w:p w14:paraId="2CAFFA68" w14:textId="77777777" w:rsidR="00A661DA" w:rsidRPr="001D5534" w:rsidRDefault="00A661DA" w:rsidP="00A661DA">
      <w:pPr>
        <w:pStyle w:val="ListParagraph0"/>
        <w:spacing w:line="256" w:lineRule="auto"/>
        <w:rPr>
          <w:i/>
          <w:sz w:val="28"/>
          <w:szCs w:val="28"/>
        </w:rPr>
      </w:pPr>
      <w:r w:rsidRPr="001D5534">
        <w:rPr>
          <w:i/>
          <w:sz w:val="28"/>
          <w:szCs w:val="28"/>
        </w:rPr>
        <w:t xml:space="preserve">Định mức kiểm tra định kỳ tư liệu hình ảnh động cho 100 phút tư liệu </w:t>
      </w:r>
    </w:p>
    <w:tbl>
      <w:tblPr>
        <w:tblW w:w="5000" w:type="pct"/>
        <w:tblCellMar>
          <w:top w:w="68" w:type="dxa"/>
          <w:left w:w="100" w:type="dxa"/>
          <w:right w:w="61" w:type="dxa"/>
        </w:tblCellMar>
        <w:tblLook w:val="04A0" w:firstRow="1" w:lastRow="0" w:firstColumn="1" w:lastColumn="0" w:noHBand="0" w:noVBand="1"/>
      </w:tblPr>
      <w:tblGrid>
        <w:gridCol w:w="767"/>
        <w:gridCol w:w="5397"/>
        <w:gridCol w:w="1339"/>
        <w:gridCol w:w="1832"/>
      </w:tblGrid>
      <w:tr w:rsidR="00A661DA" w:rsidRPr="001D5534" w14:paraId="59C2475A" w14:textId="77777777" w:rsidTr="00A661DA">
        <w:trPr>
          <w:trHeight w:val="594"/>
        </w:trPr>
        <w:tc>
          <w:tcPr>
            <w:tcW w:w="411" w:type="pct"/>
            <w:tcBorders>
              <w:top w:val="single" w:sz="4" w:space="0" w:color="000000"/>
              <w:left w:val="single" w:sz="4" w:space="0" w:color="000000"/>
              <w:bottom w:val="single" w:sz="4" w:space="0" w:color="000000"/>
              <w:right w:val="single" w:sz="4" w:space="0" w:color="000000"/>
            </w:tcBorders>
            <w:vAlign w:val="center"/>
            <w:hideMark/>
          </w:tcPr>
          <w:p w14:paraId="762627D8" w14:textId="77777777" w:rsidR="00A661DA" w:rsidRPr="001D5534" w:rsidRDefault="00A661DA" w:rsidP="00A661DA">
            <w:pPr>
              <w:spacing w:before="60" w:after="60" w:line="257" w:lineRule="auto"/>
              <w:ind w:left="130"/>
              <w:rPr>
                <w:b/>
                <w:bCs/>
              </w:rPr>
            </w:pPr>
            <w:r w:rsidRPr="001D5534">
              <w:rPr>
                <w:b/>
                <w:bCs/>
              </w:rPr>
              <w:t xml:space="preserve">TT </w:t>
            </w:r>
          </w:p>
        </w:tc>
        <w:tc>
          <w:tcPr>
            <w:tcW w:w="2891" w:type="pct"/>
            <w:tcBorders>
              <w:top w:val="single" w:sz="4" w:space="0" w:color="000000"/>
              <w:left w:val="single" w:sz="4" w:space="0" w:color="000000"/>
              <w:bottom w:val="single" w:sz="4" w:space="0" w:color="000000"/>
              <w:right w:val="single" w:sz="4" w:space="0" w:color="000000"/>
            </w:tcBorders>
            <w:vAlign w:val="center"/>
            <w:hideMark/>
          </w:tcPr>
          <w:p w14:paraId="30D36EEC" w14:textId="77777777" w:rsidR="00A661DA" w:rsidRPr="001D5534" w:rsidRDefault="00A661DA" w:rsidP="00A661DA">
            <w:pPr>
              <w:spacing w:before="60" w:after="60" w:line="257" w:lineRule="auto"/>
              <w:ind w:right="43"/>
              <w:jc w:val="center"/>
              <w:rPr>
                <w:b/>
                <w:bCs/>
              </w:rPr>
            </w:pPr>
            <w:r w:rsidRPr="001D5534">
              <w:rPr>
                <w:b/>
                <w:bCs/>
              </w:rPr>
              <w:t xml:space="preserve">Thành phần hao phí </w:t>
            </w:r>
          </w:p>
        </w:tc>
        <w:tc>
          <w:tcPr>
            <w:tcW w:w="717" w:type="pct"/>
            <w:tcBorders>
              <w:top w:val="single" w:sz="4" w:space="0" w:color="000000"/>
              <w:left w:val="single" w:sz="4" w:space="0" w:color="000000"/>
              <w:bottom w:val="single" w:sz="4" w:space="0" w:color="000000"/>
              <w:right w:val="single" w:sz="4" w:space="0" w:color="000000"/>
            </w:tcBorders>
            <w:vAlign w:val="center"/>
            <w:hideMark/>
          </w:tcPr>
          <w:p w14:paraId="3A532B7A" w14:textId="77777777" w:rsidR="00A661DA" w:rsidRPr="001D5534" w:rsidRDefault="00A661DA" w:rsidP="00A661DA">
            <w:pPr>
              <w:spacing w:before="60" w:after="60" w:line="257" w:lineRule="auto"/>
              <w:ind w:left="79"/>
              <w:rPr>
                <w:b/>
                <w:bCs/>
              </w:rPr>
            </w:pPr>
            <w:r w:rsidRPr="001D5534">
              <w:rPr>
                <w:b/>
                <w:bCs/>
              </w:rPr>
              <w:t xml:space="preserve">Đơn vị tính </w:t>
            </w:r>
          </w:p>
        </w:tc>
        <w:tc>
          <w:tcPr>
            <w:tcW w:w="981" w:type="pct"/>
            <w:tcBorders>
              <w:top w:val="single" w:sz="4" w:space="0" w:color="000000"/>
              <w:left w:val="single" w:sz="4" w:space="0" w:color="000000"/>
              <w:bottom w:val="single" w:sz="4" w:space="0" w:color="000000"/>
              <w:right w:val="single" w:sz="4" w:space="0" w:color="000000"/>
            </w:tcBorders>
            <w:hideMark/>
          </w:tcPr>
          <w:p w14:paraId="23B7B5B3" w14:textId="77777777" w:rsidR="00A661DA" w:rsidRPr="001D5534" w:rsidRDefault="00A661DA" w:rsidP="00A661DA">
            <w:pPr>
              <w:spacing w:before="60" w:after="60" w:line="257" w:lineRule="auto"/>
              <w:jc w:val="center"/>
              <w:rPr>
                <w:b/>
                <w:bCs/>
              </w:rPr>
            </w:pPr>
            <w:r w:rsidRPr="001D5534">
              <w:rPr>
                <w:b/>
                <w:bCs/>
              </w:rPr>
              <w:t xml:space="preserve">Trị số định mức hao phí </w:t>
            </w:r>
          </w:p>
        </w:tc>
      </w:tr>
      <w:tr w:rsidR="00A661DA" w:rsidRPr="001D5534" w14:paraId="6C9C5D9D" w14:textId="77777777" w:rsidTr="00A661DA">
        <w:trPr>
          <w:trHeight w:val="413"/>
        </w:trPr>
        <w:tc>
          <w:tcPr>
            <w:tcW w:w="411" w:type="pct"/>
            <w:tcBorders>
              <w:top w:val="single" w:sz="4" w:space="0" w:color="000000"/>
              <w:left w:val="single" w:sz="4" w:space="0" w:color="000000"/>
              <w:bottom w:val="single" w:sz="4" w:space="0" w:color="000000"/>
              <w:right w:val="single" w:sz="4" w:space="0" w:color="000000"/>
            </w:tcBorders>
            <w:hideMark/>
          </w:tcPr>
          <w:p w14:paraId="0D3831CC" w14:textId="77777777" w:rsidR="00A661DA" w:rsidRPr="001D5534" w:rsidRDefault="00A661DA" w:rsidP="00A661DA">
            <w:pPr>
              <w:spacing w:before="60" w:after="60" w:line="257" w:lineRule="auto"/>
              <w:ind w:right="39"/>
              <w:jc w:val="center"/>
              <w:rPr>
                <w:b/>
              </w:rPr>
            </w:pPr>
            <w:r w:rsidRPr="001D5534">
              <w:rPr>
                <w:b/>
              </w:rPr>
              <w:t xml:space="preserve">1 </w:t>
            </w:r>
          </w:p>
        </w:tc>
        <w:tc>
          <w:tcPr>
            <w:tcW w:w="2891" w:type="pct"/>
            <w:tcBorders>
              <w:top w:val="single" w:sz="4" w:space="0" w:color="000000"/>
              <w:left w:val="single" w:sz="4" w:space="0" w:color="000000"/>
              <w:bottom w:val="single" w:sz="4" w:space="0" w:color="000000"/>
              <w:right w:val="single" w:sz="4" w:space="0" w:color="000000"/>
            </w:tcBorders>
            <w:hideMark/>
          </w:tcPr>
          <w:p w14:paraId="3FDB1A61" w14:textId="77777777" w:rsidR="00A661DA" w:rsidRPr="001D5534" w:rsidRDefault="00A661DA" w:rsidP="00A661DA">
            <w:pPr>
              <w:spacing w:before="60" w:after="60" w:line="257" w:lineRule="auto"/>
              <w:ind w:right="38"/>
              <w:rPr>
                <w:b/>
              </w:rPr>
            </w:pPr>
            <w:r w:rsidRPr="001D5534">
              <w:rPr>
                <w:b/>
              </w:rPr>
              <w:t xml:space="preserve">Nhân công </w:t>
            </w:r>
          </w:p>
        </w:tc>
        <w:tc>
          <w:tcPr>
            <w:tcW w:w="717" w:type="pct"/>
            <w:tcBorders>
              <w:top w:val="single" w:sz="4" w:space="0" w:color="000000"/>
              <w:left w:val="single" w:sz="4" w:space="0" w:color="000000"/>
              <w:bottom w:val="single" w:sz="4" w:space="0" w:color="000000"/>
              <w:right w:val="single" w:sz="4" w:space="0" w:color="000000"/>
            </w:tcBorders>
            <w:hideMark/>
          </w:tcPr>
          <w:p w14:paraId="538FC8B7" w14:textId="77777777" w:rsidR="00A661DA" w:rsidRPr="001D5534" w:rsidRDefault="00A661DA" w:rsidP="00A661DA">
            <w:pPr>
              <w:spacing w:before="60" w:after="60" w:line="257" w:lineRule="auto"/>
              <w:ind w:left="22"/>
              <w:jc w:val="center"/>
            </w:pPr>
            <w:r w:rsidRPr="001D5534">
              <w:t xml:space="preserve"> </w:t>
            </w:r>
          </w:p>
        </w:tc>
        <w:tc>
          <w:tcPr>
            <w:tcW w:w="981" w:type="pct"/>
            <w:tcBorders>
              <w:top w:val="single" w:sz="4" w:space="0" w:color="000000"/>
              <w:left w:val="single" w:sz="4" w:space="0" w:color="000000"/>
              <w:bottom w:val="single" w:sz="4" w:space="0" w:color="000000"/>
              <w:right w:val="single" w:sz="4" w:space="0" w:color="000000"/>
            </w:tcBorders>
            <w:hideMark/>
          </w:tcPr>
          <w:p w14:paraId="4E13E747" w14:textId="77777777" w:rsidR="00A661DA" w:rsidRPr="001D5534" w:rsidRDefault="00A661DA" w:rsidP="00A661DA">
            <w:pPr>
              <w:spacing w:before="60" w:after="60" w:line="257" w:lineRule="auto"/>
              <w:ind w:left="21"/>
              <w:jc w:val="center"/>
            </w:pPr>
            <w:r w:rsidRPr="001D5534">
              <w:t xml:space="preserve"> </w:t>
            </w:r>
          </w:p>
        </w:tc>
      </w:tr>
      <w:tr w:rsidR="00A661DA" w:rsidRPr="001D5534" w14:paraId="77B56FAD" w14:textId="77777777" w:rsidTr="00A661DA">
        <w:trPr>
          <w:trHeight w:val="414"/>
        </w:trPr>
        <w:tc>
          <w:tcPr>
            <w:tcW w:w="411" w:type="pct"/>
            <w:tcBorders>
              <w:top w:val="single" w:sz="4" w:space="0" w:color="000000"/>
              <w:left w:val="single" w:sz="4" w:space="0" w:color="000000"/>
              <w:bottom w:val="single" w:sz="4" w:space="0" w:color="000000"/>
              <w:right w:val="single" w:sz="4" w:space="0" w:color="000000"/>
            </w:tcBorders>
            <w:hideMark/>
          </w:tcPr>
          <w:p w14:paraId="45C05389" w14:textId="77777777" w:rsidR="00A661DA" w:rsidRPr="001D5534" w:rsidRDefault="00A661DA" w:rsidP="00A661DA">
            <w:pPr>
              <w:spacing w:before="60" w:after="60" w:line="257" w:lineRule="auto"/>
              <w:ind w:right="40"/>
              <w:jc w:val="center"/>
            </w:pPr>
            <w:r w:rsidRPr="001D5534">
              <w:t xml:space="preserve">1.1 </w:t>
            </w:r>
          </w:p>
        </w:tc>
        <w:tc>
          <w:tcPr>
            <w:tcW w:w="2891" w:type="pct"/>
            <w:tcBorders>
              <w:top w:val="single" w:sz="4" w:space="0" w:color="000000"/>
              <w:left w:val="single" w:sz="4" w:space="0" w:color="000000"/>
              <w:bottom w:val="single" w:sz="4" w:space="0" w:color="000000"/>
              <w:right w:val="single" w:sz="4" w:space="0" w:color="000000"/>
            </w:tcBorders>
            <w:hideMark/>
          </w:tcPr>
          <w:p w14:paraId="7E518037" w14:textId="77777777" w:rsidR="00A661DA" w:rsidRPr="001D5534" w:rsidRDefault="00A661DA" w:rsidP="00A661DA">
            <w:pPr>
              <w:spacing w:before="60" w:after="60" w:line="257" w:lineRule="auto"/>
              <w:ind w:right="39"/>
              <w:rPr>
                <w:b/>
                <w:i/>
              </w:rPr>
            </w:pPr>
            <w:r w:rsidRPr="001D5534">
              <w:rPr>
                <w:b/>
                <w:i/>
              </w:rPr>
              <w:t xml:space="preserve">Lao động trực tiếp </w:t>
            </w:r>
          </w:p>
        </w:tc>
        <w:tc>
          <w:tcPr>
            <w:tcW w:w="717" w:type="pct"/>
            <w:tcBorders>
              <w:top w:val="single" w:sz="4" w:space="0" w:color="000000"/>
              <w:left w:val="single" w:sz="4" w:space="0" w:color="000000"/>
              <w:bottom w:val="single" w:sz="4" w:space="0" w:color="000000"/>
              <w:right w:val="single" w:sz="4" w:space="0" w:color="000000"/>
            </w:tcBorders>
            <w:hideMark/>
          </w:tcPr>
          <w:p w14:paraId="17B0A8D5" w14:textId="77777777" w:rsidR="00A661DA" w:rsidRPr="001D5534" w:rsidRDefault="00A661DA" w:rsidP="00A661DA">
            <w:pPr>
              <w:spacing w:before="60" w:after="60" w:line="257" w:lineRule="auto"/>
              <w:ind w:left="22"/>
              <w:jc w:val="center"/>
            </w:pPr>
            <w:r w:rsidRPr="001D5534">
              <w:t xml:space="preserve"> </w:t>
            </w:r>
          </w:p>
        </w:tc>
        <w:tc>
          <w:tcPr>
            <w:tcW w:w="981" w:type="pct"/>
            <w:tcBorders>
              <w:top w:val="single" w:sz="4" w:space="0" w:color="000000"/>
              <w:left w:val="single" w:sz="4" w:space="0" w:color="000000"/>
              <w:bottom w:val="single" w:sz="4" w:space="0" w:color="000000"/>
              <w:right w:val="single" w:sz="4" w:space="0" w:color="000000"/>
            </w:tcBorders>
            <w:hideMark/>
          </w:tcPr>
          <w:p w14:paraId="6F49A7C0" w14:textId="77777777" w:rsidR="00A661DA" w:rsidRPr="001D5534" w:rsidRDefault="00A661DA" w:rsidP="00A661DA">
            <w:pPr>
              <w:spacing w:before="60" w:after="60" w:line="257" w:lineRule="auto"/>
              <w:ind w:left="21"/>
              <w:jc w:val="center"/>
            </w:pPr>
            <w:r w:rsidRPr="001D5534">
              <w:t xml:space="preserve"> </w:t>
            </w:r>
          </w:p>
        </w:tc>
      </w:tr>
      <w:tr w:rsidR="00A661DA" w:rsidRPr="001D5534" w14:paraId="6AEA042A" w14:textId="77777777" w:rsidTr="00A661DA">
        <w:trPr>
          <w:trHeight w:val="414"/>
        </w:trPr>
        <w:tc>
          <w:tcPr>
            <w:tcW w:w="411" w:type="pct"/>
            <w:tcBorders>
              <w:top w:val="single" w:sz="4" w:space="0" w:color="000000"/>
              <w:left w:val="single" w:sz="4" w:space="0" w:color="000000"/>
              <w:bottom w:val="single" w:sz="4" w:space="0" w:color="000000"/>
              <w:right w:val="single" w:sz="4" w:space="0" w:color="000000"/>
            </w:tcBorders>
            <w:hideMark/>
          </w:tcPr>
          <w:p w14:paraId="068A34AA" w14:textId="77777777" w:rsidR="00A661DA" w:rsidRPr="001D5534" w:rsidRDefault="00A661DA" w:rsidP="00A661DA">
            <w:pPr>
              <w:spacing w:before="60" w:after="60" w:line="257" w:lineRule="auto"/>
              <w:ind w:left="27"/>
              <w:jc w:val="center"/>
            </w:pPr>
            <w:r w:rsidRPr="001D5534">
              <w:t xml:space="preserve"> </w:t>
            </w:r>
          </w:p>
        </w:tc>
        <w:tc>
          <w:tcPr>
            <w:tcW w:w="2891" w:type="pct"/>
            <w:tcBorders>
              <w:top w:val="single" w:sz="4" w:space="0" w:color="000000"/>
              <w:left w:val="single" w:sz="4" w:space="0" w:color="000000"/>
              <w:bottom w:val="single" w:sz="4" w:space="0" w:color="000000"/>
              <w:right w:val="single" w:sz="4" w:space="0" w:color="000000"/>
            </w:tcBorders>
            <w:hideMark/>
          </w:tcPr>
          <w:p w14:paraId="7F131820" w14:textId="77777777" w:rsidR="00A661DA" w:rsidRPr="001D5534" w:rsidRDefault="00A661DA" w:rsidP="00A661DA">
            <w:pPr>
              <w:spacing w:before="60" w:after="60" w:line="257" w:lineRule="auto"/>
            </w:pPr>
            <w:r w:rsidRPr="001D5534">
              <w:t>Lưu trữ viên bậc 9/9 hoặc tương đương</w:t>
            </w:r>
          </w:p>
        </w:tc>
        <w:tc>
          <w:tcPr>
            <w:tcW w:w="717" w:type="pct"/>
            <w:tcBorders>
              <w:top w:val="single" w:sz="4" w:space="0" w:color="000000"/>
              <w:left w:val="single" w:sz="4" w:space="0" w:color="000000"/>
              <w:bottom w:val="single" w:sz="4" w:space="0" w:color="000000"/>
              <w:right w:val="single" w:sz="4" w:space="0" w:color="000000"/>
            </w:tcBorders>
            <w:hideMark/>
          </w:tcPr>
          <w:p w14:paraId="1A917093" w14:textId="77777777" w:rsidR="00A661DA" w:rsidRPr="001D5534" w:rsidRDefault="00A661DA" w:rsidP="00A661DA">
            <w:pPr>
              <w:spacing w:before="60" w:after="60" w:line="257" w:lineRule="auto"/>
              <w:ind w:right="45"/>
              <w:jc w:val="center"/>
            </w:pPr>
            <w:r w:rsidRPr="001D5534">
              <w:t xml:space="preserve">Công </w:t>
            </w:r>
          </w:p>
        </w:tc>
        <w:tc>
          <w:tcPr>
            <w:tcW w:w="981" w:type="pct"/>
            <w:tcBorders>
              <w:top w:val="single" w:sz="4" w:space="0" w:color="000000"/>
              <w:left w:val="single" w:sz="4" w:space="0" w:color="000000"/>
              <w:bottom w:val="single" w:sz="4" w:space="0" w:color="000000"/>
              <w:right w:val="single" w:sz="4" w:space="0" w:color="000000"/>
            </w:tcBorders>
            <w:hideMark/>
          </w:tcPr>
          <w:p w14:paraId="58986F13" w14:textId="77777777" w:rsidR="00A661DA" w:rsidRPr="001D5534" w:rsidRDefault="00A661DA" w:rsidP="00A661DA">
            <w:pPr>
              <w:spacing w:before="60" w:after="60" w:line="257" w:lineRule="auto"/>
              <w:ind w:right="46"/>
              <w:jc w:val="center"/>
            </w:pPr>
            <w:r w:rsidRPr="001D5534">
              <w:t xml:space="preserve">05 </w:t>
            </w:r>
          </w:p>
        </w:tc>
      </w:tr>
      <w:tr w:rsidR="00A661DA" w:rsidRPr="001D5534" w14:paraId="6C47AC92" w14:textId="77777777" w:rsidTr="00A661DA">
        <w:trPr>
          <w:trHeight w:val="414"/>
        </w:trPr>
        <w:tc>
          <w:tcPr>
            <w:tcW w:w="411" w:type="pct"/>
            <w:tcBorders>
              <w:top w:val="single" w:sz="4" w:space="0" w:color="000000"/>
              <w:left w:val="single" w:sz="4" w:space="0" w:color="000000"/>
              <w:bottom w:val="single" w:sz="4" w:space="0" w:color="000000"/>
              <w:right w:val="single" w:sz="4" w:space="0" w:color="000000"/>
            </w:tcBorders>
            <w:hideMark/>
          </w:tcPr>
          <w:p w14:paraId="2EAEBE6A" w14:textId="77777777" w:rsidR="00A661DA" w:rsidRPr="001D5534" w:rsidRDefault="00A661DA" w:rsidP="00A661DA">
            <w:pPr>
              <w:spacing w:before="60" w:after="60" w:line="257" w:lineRule="auto"/>
              <w:ind w:left="27"/>
              <w:jc w:val="center"/>
            </w:pPr>
            <w:r w:rsidRPr="001D5534">
              <w:t xml:space="preserve"> </w:t>
            </w:r>
          </w:p>
        </w:tc>
        <w:tc>
          <w:tcPr>
            <w:tcW w:w="2891" w:type="pct"/>
            <w:tcBorders>
              <w:top w:val="single" w:sz="4" w:space="0" w:color="000000"/>
              <w:left w:val="single" w:sz="4" w:space="0" w:color="000000"/>
              <w:bottom w:val="single" w:sz="4" w:space="0" w:color="000000"/>
              <w:right w:val="single" w:sz="4" w:space="0" w:color="000000"/>
            </w:tcBorders>
            <w:hideMark/>
          </w:tcPr>
          <w:p w14:paraId="00CBA56E" w14:textId="77777777" w:rsidR="00A661DA" w:rsidRPr="001D5534" w:rsidRDefault="00A661DA" w:rsidP="00A661DA">
            <w:pPr>
              <w:spacing w:before="60" w:after="60" w:line="257" w:lineRule="auto"/>
            </w:pPr>
            <w:r w:rsidRPr="001D5534">
              <w:t>Kỹ sư bậc 9/9 hoặc tương đương</w:t>
            </w:r>
          </w:p>
        </w:tc>
        <w:tc>
          <w:tcPr>
            <w:tcW w:w="717" w:type="pct"/>
            <w:tcBorders>
              <w:top w:val="single" w:sz="4" w:space="0" w:color="000000"/>
              <w:left w:val="single" w:sz="4" w:space="0" w:color="000000"/>
              <w:bottom w:val="single" w:sz="4" w:space="0" w:color="000000"/>
              <w:right w:val="single" w:sz="4" w:space="0" w:color="000000"/>
            </w:tcBorders>
            <w:hideMark/>
          </w:tcPr>
          <w:p w14:paraId="1F9613ED" w14:textId="77777777" w:rsidR="00A661DA" w:rsidRPr="001D5534" w:rsidRDefault="00A661DA" w:rsidP="00A661DA">
            <w:pPr>
              <w:spacing w:before="60" w:after="60" w:line="257" w:lineRule="auto"/>
              <w:ind w:right="44"/>
              <w:jc w:val="center"/>
            </w:pPr>
            <w:r w:rsidRPr="001D5534">
              <w:t xml:space="preserve">Công </w:t>
            </w:r>
          </w:p>
        </w:tc>
        <w:tc>
          <w:tcPr>
            <w:tcW w:w="981" w:type="pct"/>
            <w:tcBorders>
              <w:top w:val="single" w:sz="4" w:space="0" w:color="000000"/>
              <w:left w:val="single" w:sz="4" w:space="0" w:color="000000"/>
              <w:bottom w:val="single" w:sz="4" w:space="0" w:color="000000"/>
              <w:right w:val="single" w:sz="4" w:space="0" w:color="000000"/>
            </w:tcBorders>
            <w:hideMark/>
          </w:tcPr>
          <w:p w14:paraId="5B872FF5" w14:textId="77777777" w:rsidR="00A661DA" w:rsidRPr="001D5534" w:rsidRDefault="00A661DA" w:rsidP="00A661DA">
            <w:pPr>
              <w:spacing w:before="60" w:after="60" w:line="257" w:lineRule="auto"/>
              <w:ind w:right="43"/>
              <w:jc w:val="center"/>
            </w:pPr>
            <w:r w:rsidRPr="001D5534">
              <w:t xml:space="preserve">02 </w:t>
            </w:r>
          </w:p>
        </w:tc>
      </w:tr>
      <w:tr w:rsidR="00A661DA" w:rsidRPr="001D5534" w14:paraId="5C0A4AE3" w14:textId="77777777" w:rsidTr="00A661DA">
        <w:trPr>
          <w:trHeight w:val="413"/>
        </w:trPr>
        <w:tc>
          <w:tcPr>
            <w:tcW w:w="411" w:type="pct"/>
            <w:tcBorders>
              <w:top w:val="single" w:sz="4" w:space="0" w:color="000000"/>
              <w:left w:val="single" w:sz="4" w:space="0" w:color="000000"/>
              <w:bottom w:val="single" w:sz="4" w:space="0" w:color="000000"/>
              <w:right w:val="single" w:sz="4" w:space="0" w:color="000000"/>
            </w:tcBorders>
            <w:hideMark/>
          </w:tcPr>
          <w:p w14:paraId="14B4480A" w14:textId="77777777" w:rsidR="00A661DA" w:rsidRPr="001D5534" w:rsidRDefault="00A661DA" w:rsidP="00A661DA">
            <w:pPr>
              <w:spacing w:before="60" w:after="60" w:line="257" w:lineRule="auto"/>
              <w:ind w:left="27"/>
              <w:jc w:val="center"/>
            </w:pPr>
            <w:r w:rsidRPr="001D5534">
              <w:t xml:space="preserve"> </w:t>
            </w:r>
          </w:p>
        </w:tc>
        <w:tc>
          <w:tcPr>
            <w:tcW w:w="2891" w:type="pct"/>
            <w:tcBorders>
              <w:top w:val="single" w:sz="4" w:space="0" w:color="000000"/>
              <w:left w:val="single" w:sz="4" w:space="0" w:color="000000"/>
              <w:bottom w:val="single" w:sz="4" w:space="0" w:color="000000"/>
              <w:right w:val="single" w:sz="4" w:space="0" w:color="000000"/>
            </w:tcBorders>
            <w:hideMark/>
          </w:tcPr>
          <w:p w14:paraId="633C69CB" w14:textId="7F0F77AB" w:rsidR="00A661DA" w:rsidRPr="001D5534" w:rsidRDefault="00A661DA" w:rsidP="00A661DA">
            <w:pPr>
              <w:spacing w:before="60" w:after="60" w:line="257" w:lineRule="auto"/>
            </w:pPr>
            <w:r w:rsidRPr="001D5534">
              <w:t>Lưu trữ viên bậc 6/9 hoặc tương đương</w:t>
            </w:r>
          </w:p>
        </w:tc>
        <w:tc>
          <w:tcPr>
            <w:tcW w:w="717" w:type="pct"/>
            <w:tcBorders>
              <w:top w:val="single" w:sz="4" w:space="0" w:color="000000"/>
              <w:left w:val="single" w:sz="4" w:space="0" w:color="000000"/>
              <w:bottom w:val="single" w:sz="4" w:space="0" w:color="000000"/>
              <w:right w:val="single" w:sz="4" w:space="0" w:color="000000"/>
            </w:tcBorders>
            <w:hideMark/>
          </w:tcPr>
          <w:p w14:paraId="1FB37980" w14:textId="77777777" w:rsidR="00A661DA" w:rsidRPr="001D5534" w:rsidRDefault="00A661DA" w:rsidP="00A661DA">
            <w:pPr>
              <w:spacing w:before="60" w:after="60" w:line="257" w:lineRule="auto"/>
              <w:ind w:right="47"/>
              <w:jc w:val="center"/>
            </w:pPr>
            <w:r w:rsidRPr="001D5534">
              <w:t xml:space="preserve">Công </w:t>
            </w:r>
          </w:p>
        </w:tc>
        <w:tc>
          <w:tcPr>
            <w:tcW w:w="981" w:type="pct"/>
            <w:tcBorders>
              <w:top w:val="single" w:sz="4" w:space="0" w:color="000000"/>
              <w:left w:val="single" w:sz="4" w:space="0" w:color="000000"/>
              <w:bottom w:val="single" w:sz="4" w:space="0" w:color="000000"/>
              <w:right w:val="single" w:sz="4" w:space="0" w:color="000000"/>
            </w:tcBorders>
            <w:hideMark/>
          </w:tcPr>
          <w:p w14:paraId="4348D46E" w14:textId="77777777" w:rsidR="00A661DA" w:rsidRPr="001D5534" w:rsidRDefault="00A661DA" w:rsidP="00A661DA">
            <w:pPr>
              <w:spacing w:before="60" w:after="60" w:line="257" w:lineRule="auto"/>
              <w:ind w:right="44"/>
              <w:jc w:val="center"/>
            </w:pPr>
            <w:r w:rsidRPr="001D5534">
              <w:t xml:space="preserve">05 </w:t>
            </w:r>
          </w:p>
        </w:tc>
      </w:tr>
      <w:tr w:rsidR="00A661DA" w:rsidRPr="001D5534" w14:paraId="7BBBA168" w14:textId="77777777" w:rsidTr="00A661DA">
        <w:trPr>
          <w:trHeight w:val="415"/>
        </w:trPr>
        <w:tc>
          <w:tcPr>
            <w:tcW w:w="411" w:type="pct"/>
            <w:tcBorders>
              <w:top w:val="single" w:sz="4" w:space="0" w:color="000000"/>
              <w:left w:val="single" w:sz="4" w:space="0" w:color="000000"/>
              <w:bottom w:val="single" w:sz="4" w:space="0" w:color="000000"/>
              <w:right w:val="single" w:sz="4" w:space="0" w:color="000000"/>
            </w:tcBorders>
            <w:hideMark/>
          </w:tcPr>
          <w:p w14:paraId="11E7D8E2" w14:textId="77777777" w:rsidR="00A661DA" w:rsidRPr="001D5534" w:rsidRDefault="00A661DA" w:rsidP="00A661DA">
            <w:pPr>
              <w:spacing w:before="60" w:after="60" w:line="257" w:lineRule="auto"/>
              <w:ind w:right="40"/>
              <w:jc w:val="center"/>
            </w:pPr>
            <w:r w:rsidRPr="001D5534">
              <w:t xml:space="preserve">1.2 </w:t>
            </w:r>
          </w:p>
        </w:tc>
        <w:tc>
          <w:tcPr>
            <w:tcW w:w="2891" w:type="pct"/>
            <w:tcBorders>
              <w:top w:val="single" w:sz="4" w:space="0" w:color="000000"/>
              <w:left w:val="single" w:sz="4" w:space="0" w:color="000000"/>
              <w:bottom w:val="single" w:sz="4" w:space="0" w:color="000000"/>
              <w:right w:val="single" w:sz="4" w:space="0" w:color="000000"/>
            </w:tcBorders>
            <w:hideMark/>
          </w:tcPr>
          <w:p w14:paraId="06781798" w14:textId="77777777" w:rsidR="00A661DA" w:rsidRPr="001D5534" w:rsidRDefault="00A661DA" w:rsidP="00A661DA">
            <w:pPr>
              <w:spacing w:before="60" w:after="60" w:line="257" w:lineRule="auto"/>
              <w:ind w:right="40"/>
              <w:rPr>
                <w:i/>
              </w:rPr>
            </w:pPr>
            <w:r w:rsidRPr="001D5534">
              <w:rPr>
                <w:b/>
                <w:i/>
              </w:rPr>
              <w:t>Lao động gián tiếp</w:t>
            </w:r>
            <w:r w:rsidRPr="001D5534">
              <w:rPr>
                <w:i/>
              </w:rPr>
              <w:t xml:space="preserve"> (tương đương 15% lao động trực tiếp)</w:t>
            </w:r>
          </w:p>
        </w:tc>
        <w:tc>
          <w:tcPr>
            <w:tcW w:w="717" w:type="pct"/>
            <w:tcBorders>
              <w:top w:val="single" w:sz="4" w:space="0" w:color="000000"/>
              <w:left w:val="single" w:sz="4" w:space="0" w:color="000000"/>
              <w:bottom w:val="single" w:sz="4" w:space="0" w:color="000000"/>
              <w:right w:val="single" w:sz="4" w:space="0" w:color="000000"/>
            </w:tcBorders>
            <w:hideMark/>
          </w:tcPr>
          <w:p w14:paraId="482DCC41" w14:textId="77777777" w:rsidR="00A661DA" w:rsidRPr="001D5534" w:rsidRDefault="00A661DA" w:rsidP="00A661DA">
            <w:pPr>
              <w:spacing w:before="60" w:after="60" w:line="257" w:lineRule="auto"/>
              <w:ind w:left="22"/>
              <w:jc w:val="center"/>
            </w:pPr>
            <w:r w:rsidRPr="001D5534">
              <w:t xml:space="preserve">Công </w:t>
            </w:r>
          </w:p>
        </w:tc>
        <w:tc>
          <w:tcPr>
            <w:tcW w:w="981" w:type="pct"/>
            <w:tcBorders>
              <w:top w:val="single" w:sz="4" w:space="0" w:color="000000"/>
              <w:left w:val="single" w:sz="4" w:space="0" w:color="000000"/>
              <w:bottom w:val="single" w:sz="4" w:space="0" w:color="000000"/>
              <w:right w:val="single" w:sz="4" w:space="0" w:color="000000"/>
            </w:tcBorders>
            <w:hideMark/>
          </w:tcPr>
          <w:p w14:paraId="2001AFA2" w14:textId="77777777" w:rsidR="00A661DA" w:rsidRPr="001D5534" w:rsidRDefault="00A661DA" w:rsidP="00A661DA">
            <w:pPr>
              <w:spacing w:before="60" w:after="60" w:line="257" w:lineRule="auto"/>
              <w:ind w:left="21"/>
              <w:jc w:val="center"/>
            </w:pPr>
            <w:r w:rsidRPr="001D5534">
              <w:t xml:space="preserve"> 1,8</w:t>
            </w:r>
          </w:p>
        </w:tc>
      </w:tr>
      <w:tr w:rsidR="00A661DA" w:rsidRPr="001D5534" w14:paraId="5A8BE6D8" w14:textId="77777777" w:rsidTr="00A661DA">
        <w:trPr>
          <w:trHeight w:val="528"/>
        </w:trPr>
        <w:tc>
          <w:tcPr>
            <w:tcW w:w="411" w:type="pct"/>
            <w:tcBorders>
              <w:top w:val="single" w:sz="4" w:space="0" w:color="000000"/>
              <w:left w:val="single" w:sz="4" w:space="0" w:color="000000"/>
              <w:bottom w:val="single" w:sz="4" w:space="0" w:color="000000"/>
              <w:right w:val="single" w:sz="4" w:space="0" w:color="000000"/>
            </w:tcBorders>
            <w:vAlign w:val="center"/>
            <w:hideMark/>
          </w:tcPr>
          <w:p w14:paraId="682BFE87" w14:textId="77777777" w:rsidR="00A661DA" w:rsidRPr="001D5534" w:rsidRDefault="00A661DA" w:rsidP="00A661DA">
            <w:pPr>
              <w:spacing w:before="60" w:after="60" w:line="257" w:lineRule="auto"/>
              <w:ind w:right="39"/>
              <w:jc w:val="center"/>
              <w:rPr>
                <w:b/>
              </w:rPr>
            </w:pPr>
            <w:r w:rsidRPr="001D5534">
              <w:rPr>
                <w:b/>
              </w:rPr>
              <w:t xml:space="preserve">2 </w:t>
            </w:r>
          </w:p>
        </w:tc>
        <w:tc>
          <w:tcPr>
            <w:tcW w:w="2891" w:type="pct"/>
            <w:tcBorders>
              <w:top w:val="single" w:sz="4" w:space="0" w:color="000000"/>
              <w:left w:val="single" w:sz="4" w:space="0" w:color="000000"/>
              <w:bottom w:val="single" w:sz="4" w:space="0" w:color="000000"/>
              <w:right w:val="single" w:sz="4" w:space="0" w:color="000000"/>
            </w:tcBorders>
            <w:vAlign w:val="center"/>
            <w:hideMark/>
          </w:tcPr>
          <w:p w14:paraId="7AD062AC" w14:textId="77777777" w:rsidR="00A661DA" w:rsidRPr="001D5534" w:rsidRDefault="00A661DA" w:rsidP="00A661DA">
            <w:pPr>
              <w:spacing w:before="60" w:after="60" w:line="257" w:lineRule="auto"/>
              <w:ind w:right="43"/>
              <w:rPr>
                <w:b/>
              </w:rPr>
            </w:pPr>
            <w:r w:rsidRPr="001D5534">
              <w:rPr>
                <w:b/>
              </w:rPr>
              <w:t xml:space="preserve">Máy móc thiết bị, vật tư sử dụng </w:t>
            </w:r>
          </w:p>
        </w:tc>
        <w:tc>
          <w:tcPr>
            <w:tcW w:w="717" w:type="pct"/>
            <w:tcBorders>
              <w:top w:val="single" w:sz="4" w:space="0" w:color="000000"/>
              <w:left w:val="single" w:sz="4" w:space="0" w:color="000000"/>
              <w:bottom w:val="single" w:sz="4" w:space="0" w:color="000000"/>
              <w:right w:val="single" w:sz="4" w:space="0" w:color="000000"/>
            </w:tcBorders>
            <w:vAlign w:val="center"/>
            <w:hideMark/>
          </w:tcPr>
          <w:p w14:paraId="27665453" w14:textId="77777777" w:rsidR="00A661DA" w:rsidRPr="001D5534" w:rsidRDefault="00A661DA" w:rsidP="00A661DA">
            <w:pPr>
              <w:spacing w:before="60" w:after="60" w:line="257" w:lineRule="auto"/>
              <w:ind w:left="22"/>
              <w:jc w:val="center"/>
            </w:pPr>
            <w:r w:rsidRPr="001D5534">
              <w:t xml:space="preserve"> </w:t>
            </w:r>
          </w:p>
        </w:tc>
        <w:tc>
          <w:tcPr>
            <w:tcW w:w="981" w:type="pct"/>
            <w:tcBorders>
              <w:top w:val="single" w:sz="4" w:space="0" w:color="000000"/>
              <w:left w:val="single" w:sz="4" w:space="0" w:color="000000"/>
              <w:bottom w:val="single" w:sz="4" w:space="0" w:color="000000"/>
              <w:right w:val="single" w:sz="4" w:space="0" w:color="000000"/>
            </w:tcBorders>
            <w:vAlign w:val="center"/>
            <w:hideMark/>
          </w:tcPr>
          <w:p w14:paraId="1BBDC71A" w14:textId="77777777" w:rsidR="00A661DA" w:rsidRPr="001D5534" w:rsidRDefault="00A661DA" w:rsidP="00A661DA">
            <w:pPr>
              <w:spacing w:before="60" w:after="60" w:line="257" w:lineRule="auto"/>
              <w:ind w:left="21"/>
              <w:jc w:val="center"/>
            </w:pPr>
            <w:r w:rsidRPr="001D5534">
              <w:t xml:space="preserve"> </w:t>
            </w:r>
          </w:p>
        </w:tc>
      </w:tr>
      <w:tr w:rsidR="00A661DA" w:rsidRPr="001D5534" w14:paraId="4A3B77D7" w14:textId="77777777" w:rsidTr="00A661DA">
        <w:trPr>
          <w:trHeight w:val="415"/>
        </w:trPr>
        <w:tc>
          <w:tcPr>
            <w:tcW w:w="411" w:type="pct"/>
            <w:tcBorders>
              <w:top w:val="single" w:sz="4" w:space="0" w:color="000000"/>
              <w:left w:val="single" w:sz="4" w:space="0" w:color="000000"/>
              <w:bottom w:val="single" w:sz="4" w:space="0" w:color="000000"/>
              <w:right w:val="single" w:sz="4" w:space="0" w:color="000000"/>
            </w:tcBorders>
            <w:hideMark/>
          </w:tcPr>
          <w:p w14:paraId="4423C15D" w14:textId="77777777" w:rsidR="00A661DA" w:rsidRPr="001D5534" w:rsidRDefault="00A661DA" w:rsidP="00A661DA">
            <w:pPr>
              <w:spacing w:before="60" w:after="60" w:line="257" w:lineRule="auto"/>
              <w:ind w:left="27"/>
              <w:jc w:val="center"/>
            </w:pPr>
          </w:p>
        </w:tc>
        <w:tc>
          <w:tcPr>
            <w:tcW w:w="2891" w:type="pct"/>
            <w:tcBorders>
              <w:top w:val="single" w:sz="4" w:space="0" w:color="000000"/>
              <w:left w:val="single" w:sz="4" w:space="0" w:color="000000"/>
              <w:bottom w:val="single" w:sz="4" w:space="0" w:color="000000"/>
              <w:right w:val="single" w:sz="4" w:space="0" w:color="000000"/>
            </w:tcBorders>
            <w:hideMark/>
          </w:tcPr>
          <w:p w14:paraId="2ABDDEE8" w14:textId="77777777" w:rsidR="00A661DA" w:rsidRPr="001D5534" w:rsidRDefault="00A661DA" w:rsidP="00A661DA">
            <w:pPr>
              <w:spacing w:before="60" w:after="60" w:line="257" w:lineRule="auto"/>
            </w:pPr>
            <w:r w:rsidRPr="001D5534">
              <w:t xml:space="preserve">Máy tính có kết nối internet </w:t>
            </w:r>
          </w:p>
        </w:tc>
        <w:tc>
          <w:tcPr>
            <w:tcW w:w="717" w:type="pct"/>
            <w:tcBorders>
              <w:top w:val="single" w:sz="4" w:space="0" w:color="000000"/>
              <w:left w:val="single" w:sz="4" w:space="0" w:color="000000"/>
              <w:bottom w:val="single" w:sz="4" w:space="0" w:color="000000"/>
              <w:right w:val="single" w:sz="4" w:space="0" w:color="000000"/>
            </w:tcBorders>
            <w:hideMark/>
          </w:tcPr>
          <w:p w14:paraId="511D471E" w14:textId="77777777" w:rsidR="00A661DA" w:rsidRPr="001D5534" w:rsidRDefault="00A661DA" w:rsidP="00A661DA">
            <w:pPr>
              <w:spacing w:before="60" w:after="60" w:line="257" w:lineRule="auto"/>
              <w:ind w:right="47"/>
              <w:jc w:val="center"/>
            </w:pPr>
            <w:r w:rsidRPr="001D5534">
              <w:t xml:space="preserve">Ca </w:t>
            </w:r>
          </w:p>
        </w:tc>
        <w:tc>
          <w:tcPr>
            <w:tcW w:w="981" w:type="pct"/>
            <w:tcBorders>
              <w:top w:val="single" w:sz="4" w:space="0" w:color="000000"/>
              <w:left w:val="single" w:sz="4" w:space="0" w:color="000000"/>
              <w:bottom w:val="single" w:sz="4" w:space="0" w:color="000000"/>
              <w:right w:val="single" w:sz="4" w:space="0" w:color="000000"/>
            </w:tcBorders>
            <w:hideMark/>
          </w:tcPr>
          <w:p w14:paraId="6B3E25C2" w14:textId="77777777" w:rsidR="00A661DA" w:rsidRPr="001D5534" w:rsidRDefault="00A661DA" w:rsidP="00A661DA">
            <w:pPr>
              <w:spacing w:before="60" w:after="60" w:line="257" w:lineRule="auto"/>
              <w:ind w:right="46"/>
              <w:jc w:val="center"/>
            </w:pPr>
            <w:r w:rsidRPr="001D5534">
              <w:t xml:space="preserve">0,0048 </w:t>
            </w:r>
          </w:p>
        </w:tc>
      </w:tr>
      <w:tr w:rsidR="00A661DA" w:rsidRPr="001D5534" w14:paraId="50F0313E" w14:textId="77777777" w:rsidTr="00A661DA">
        <w:trPr>
          <w:trHeight w:val="413"/>
        </w:trPr>
        <w:tc>
          <w:tcPr>
            <w:tcW w:w="411" w:type="pct"/>
            <w:tcBorders>
              <w:top w:val="single" w:sz="4" w:space="0" w:color="000000"/>
              <w:left w:val="single" w:sz="4" w:space="0" w:color="000000"/>
              <w:bottom w:val="single" w:sz="4" w:space="0" w:color="000000"/>
              <w:right w:val="single" w:sz="4" w:space="0" w:color="000000"/>
            </w:tcBorders>
            <w:hideMark/>
          </w:tcPr>
          <w:p w14:paraId="66715064" w14:textId="77777777" w:rsidR="00A661DA" w:rsidRPr="001D5534" w:rsidRDefault="00A661DA" w:rsidP="00A661DA">
            <w:pPr>
              <w:spacing w:before="60" w:after="60" w:line="257" w:lineRule="auto"/>
              <w:ind w:left="27"/>
              <w:jc w:val="center"/>
            </w:pPr>
            <w:r w:rsidRPr="001D5534">
              <w:t xml:space="preserve"> </w:t>
            </w:r>
          </w:p>
        </w:tc>
        <w:tc>
          <w:tcPr>
            <w:tcW w:w="2891" w:type="pct"/>
            <w:tcBorders>
              <w:top w:val="single" w:sz="4" w:space="0" w:color="000000"/>
              <w:left w:val="single" w:sz="4" w:space="0" w:color="000000"/>
              <w:bottom w:val="single" w:sz="4" w:space="0" w:color="000000"/>
              <w:right w:val="single" w:sz="4" w:space="0" w:color="000000"/>
            </w:tcBorders>
            <w:hideMark/>
          </w:tcPr>
          <w:p w14:paraId="2425EBA4" w14:textId="77777777" w:rsidR="00A661DA" w:rsidRPr="001D5534" w:rsidRDefault="00A661DA" w:rsidP="00A661DA">
            <w:pPr>
              <w:spacing w:before="60" w:after="60" w:line="257" w:lineRule="auto"/>
            </w:pPr>
            <w:r w:rsidRPr="001D5534">
              <w:t xml:space="preserve">Máy in  </w:t>
            </w:r>
          </w:p>
        </w:tc>
        <w:tc>
          <w:tcPr>
            <w:tcW w:w="717" w:type="pct"/>
            <w:tcBorders>
              <w:top w:val="single" w:sz="4" w:space="0" w:color="000000"/>
              <w:left w:val="single" w:sz="4" w:space="0" w:color="000000"/>
              <w:bottom w:val="single" w:sz="4" w:space="0" w:color="000000"/>
              <w:right w:val="single" w:sz="4" w:space="0" w:color="000000"/>
            </w:tcBorders>
            <w:hideMark/>
          </w:tcPr>
          <w:p w14:paraId="5DCDA7DA" w14:textId="77777777" w:rsidR="00A661DA" w:rsidRPr="001D5534" w:rsidRDefault="00A661DA" w:rsidP="00A661DA">
            <w:pPr>
              <w:spacing w:before="60" w:after="60" w:line="257" w:lineRule="auto"/>
              <w:ind w:right="43"/>
              <w:jc w:val="center"/>
            </w:pPr>
            <w:r w:rsidRPr="001D5534">
              <w:t xml:space="preserve">Ca </w:t>
            </w:r>
          </w:p>
        </w:tc>
        <w:tc>
          <w:tcPr>
            <w:tcW w:w="981" w:type="pct"/>
            <w:tcBorders>
              <w:top w:val="single" w:sz="4" w:space="0" w:color="000000"/>
              <w:left w:val="single" w:sz="4" w:space="0" w:color="000000"/>
              <w:bottom w:val="single" w:sz="4" w:space="0" w:color="000000"/>
              <w:right w:val="single" w:sz="4" w:space="0" w:color="000000"/>
            </w:tcBorders>
            <w:hideMark/>
          </w:tcPr>
          <w:p w14:paraId="35AD35A8" w14:textId="77777777" w:rsidR="00A661DA" w:rsidRPr="001D5534" w:rsidRDefault="00A661DA" w:rsidP="00A661DA">
            <w:pPr>
              <w:spacing w:before="60" w:after="60" w:line="257" w:lineRule="auto"/>
              <w:ind w:right="43"/>
              <w:jc w:val="center"/>
            </w:pPr>
            <w:r w:rsidRPr="001D5534">
              <w:t xml:space="preserve">0,0004 </w:t>
            </w:r>
          </w:p>
        </w:tc>
      </w:tr>
      <w:tr w:rsidR="00A661DA" w:rsidRPr="001D5534" w14:paraId="508554C8" w14:textId="77777777" w:rsidTr="00A661DA">
        <w:trPr>
          <w:trHeight w:val="415"/>
        </w:trPr>
        <w:tc>
          <w:tcPr>
            <w:tcW w:w="411" w:type="pct"/>
            <w:tcBorders>
              <w:top w:val="single" w:sz="4" w:space="0" w:color="000000"/>
              <w:left w:val="single" w:sz="4" w:space="0" w:color="000000"/>
              <w:bottom w:val="single" w:sz="4" w:space="0" w:color="000000"/>
              <w:right w:val="single" w:sz="4" w:space="0" w:color="000000"/>
            </w:tcBorders>
            <w:hideMark/>
          </w:tcPr>
          <w:p w14:paraId="299DEEBE" w14:textId="77777777" w:rsidR="00A661DA" w:rsidRPr="001D5534" w:rsidRDefault="00A661DA" w:rsidP="00A661DA">
            <w:pPr>
              <w:spacing w:before="60" w:after="60" w:line="257" w:lineRule="auto"/>
              <w:ind w:left="27"/>
              <w:jc w:val="center"/>
            </w:pPr>
            <w:r w:rsidRPr="001D5534">
              <w:t xml:space="preserve"> </w:t>
            </w:r>
          </w:p>
        </w:tc>
        <w:tc>
          <w:tcPr>
            <w:tcW w:w="2891" w:type="pct"/>
            <w:tcBorders>
              <w:top w:val="single" w:sz="4" w:space="0" w:color="000000"/>
              <w:left w:val="single" w:sz="4" w:space="0" w:color="000000"/>
              <w:bottom w:val="single" w:sz="4" w:space="0" w:color="000000"/>
              <w:right w:val="single" w:sz="4" w:space="0" w:color="000000"/>
            </w:tcBorders>
            <w:hideMark/>
          </w:tcPr>
          <w:p w14:paraId="2ADCB2FC" w14:textId="77777777" w:rsidR="00A661DA" w:rsidRPr="001D5534" w:rsidRDefault="00A661DA" w:rsidP="00A661DA">
            <w:pPr>
              <w:spacing w:before="60" w:after="60" w:line="257" w:lineRule="auto"/>
            </w:pPr>
            <w:r w:rsidRPr="001D5534">
              <w:t xml:space="preserve">Hộp mực máy in </w:t>
            </w:r>
          </w:p>
        </w:tc>
        <w:tc>
          <w:tcPr>
            <w:tcW w:w="717" w:type="pct"/>
            <w:tcBorders>
              <w:top w:val="single" w:sz="4" w:space="0" w:color="000000"/>
              <w:left w:val="single" w:sz="4" w:space="0" w:color="000000"/>
              <w:bottom w:val="single" w:sz="4" w:space="0" w:color="000000"/>
              <w:right w:val="single" w:sz="4" w:space="0" w:color="000000"/>
            </w:tcBorders>
            <w:hideMark/>
          </w:tcPr>
          <w:p w14:paraId="6FCB3DB8" w14:textId="77777777" w:rsidR="00A661DA" w:rsidRPr="001D5534" w:rsidRDefault="00A661DA" w:rsidP="00A661DA">
            <w:pPr>
              <w:spacing w:before="60" w:after="60" w:line="257" w:lineRule="auto"/>
              <w:ind w:right="44"/>
              <w:jc w:val="center"/>
            </w:pPr>
            <w:r w:rsidRPr="001D5534">
              <w:t xml:space="preserve">Hộp </w:t>
            </w:r>
          </w:p>
        </w:tc>
        <w:tc>
          <w:tcPr>
            <w:tcW w:w="981" w:type="pct"/>
            <w:tcBorders>
              <w:top w:val="single" w:sz="4" w:space="0" w:color="000000"/>
              <w:left w:val="single" w:sz="4" w:space="0" w:color="000000"/>
              <w:bottom w:val="single" w:sz="4" w:space="0" w:color="000000"/>
              <w:right w:val="single" w:sz="4" w:space="0" w:color="000000"/>
            </w:tcBorders>
            <w:hideMark/>
          </w:tcPr>
          <w:p w14:paraId="630BA351" w14:textId="77777777" w:rsidR="00A661DA" w:rsidRPr="001D5534" w:rsidRDefault="00A661DA" w:rsidP="00A661DA">
            <w:pPr>
              <w:spacing w:before="60" w:after="60" w:line="257" w:lineRule="auto"/>
              <w:ind w:right="44"/>
              <w:jc w:val="center"/>
            </w:pPr>
            <w:r w:rsidRPr="001D5534">
              <w:t xml:space="preserve">0.0767 </w:t>
            </w:r>
          </w:p>
        </w:tc>
      </w:tr>
      <w:tr w:rsidR="00A661DA" w:rsidRPr="001D5534" w14:paraId="42A4B55A" w14:textId="77777777" w:rsidTr="00A661DA">
        <w:trPr>
          <w:trHeight w:val="413"/>
        </w:trPr>
        <w:tc>
          <w:tcPr>
            <w:tcW w:w="411" w:type="pct"/>
            <w:tcBorders>
              <w:top w:val="single" w:sz="4" w:space="0" w:color="000000"/>
              <w:left w:val="single" w:sz="4" w:space="0" w:color="000000"/>
              <w:bottom w:val="single" w:sz="4" w:space="0" w:color="000000"/>
              <w:right w:val="single" w:sz="4" w:space="0" w:color="000000"/>
            </w:tcBorders>
            <w:hideMark/>
          </w:tcPr>
          <w:p w14:paraId="26126E40" w14:textId="77777777" w:rsidR="00A661DA" w:rsidRPr="001D5534" w:rsidRDefault="00A661DA" w:rsidP="00A661DA">
            <w:pPr>
              <w:spacing w:before="60" w:after="60" w:line="257" w:lineRule="auto"/>
              <w:ind w:right="39"/>
              <w:jc w:val="center"/>
              <w:rPr>
                <w:b/>
              </w:rPr>
            </w:pPr>
            <w:r w:rsidRPr="001D5534">
              <w:rPr>
                <w:b/>
              </w:rPr>
              <w:t xml:space="preserve">3 </w:t>
            </w:r>
          </w:p>
        </w:tc>
        <w:tc>
          <w:tcPr>
            <w:tcW w:w="2891" w:type="pct"/>
            <w:tcBorders>
              <w:top w:val="single" w:sz="4" w:space="0" w:color="000000"/>
              <w:left w:val="single" w:sz="4" w:space="0" w:color="000000"/>
              <w:bottom w:val="single" w:sz="4" w:space="0" w:color="000000"/>
              <w:right w:val="single" w:sz="4" w:space="0" w:color="000000"/>
            </w:tcBorders>
            <w:hideMark/>
          </w:tcPr>
          <w:p w14:paraId="2C1C4ED0" w14:textId="77777777" w:rsidR="00A661DA" w:rsidRPr="001D5534" w:rsidRDefault="00A661DA" w:rsidP="00A661DA">
            <w:pPr>
              <w:spacing w:before="60" w:after="60" w:line="257" w:lineRule="auto"/>
              <w:ind w:right="37"/>
              <w:rPr>
                <w:b/>
              </w:rPr>
            </w:pPr>
            <w:r w:rsidRPr="001D5534">
              <w:rPr>
                <w:b/>
              </w:rPr>
              <w:t xml:space="preserve">Vật liệu sử dụng </w:t>
            </w:r>
          </w:p>
        </w:tc>
        <w:tc>
          <w:tcPr>
            <w:tcW w:w="717" w:type="pct"/>
            <w:tcBorders>
              <w:top w:val="single" w:sz="4" w:space="0" w:color="000000"/>
              <w:left w:val="single" w:sz="4" w:space="0" w:color="000000"/>
              <w:bottom w:val="single" w:sz="4" w:space="0" w:color="000000"/>
              <w:right w:val="single" w:sz="4" w:space="0" w:color="000000"/>
            </w:tcBorders>
            <w:hideMark/>
          </w:tcPr>
          <w:p w14:paraId="550858EE" w14:textId="77777777" w:rsidR="00A661DA" w:rsidRPr="001D5534" w:rsidRDefault="00A661DA" w:rsidP="00A661DA">
            <w:pPr>
              <w:spacing w:before="60" w:after="60" w:line="257" w:lineRule="auto"/>
              <w:ind w:left="22"/>
              <w:jc w:val="center"/>
            </w:pPr>
            <w:r w:rsidRPr="001D5534">
              <w:t xml:space="preserve"> </w:t>
            </w:r>
          </w:p>
        </w:tc>
        <w:tc>
          <w:tcPr>
            <w:tcW w:w="981" w:type="pct"/>
            <w:tcBorders>
              <w:top w:val="single" w:sz="4" w:space="0" w:color="000000"/>
              <w:left w:val="single" w:sz="4" w:space="0" w:color="000000"/>
              <w:bottom w:val="single" w:sz="4" w:space="0" w:color="000000"/>
              <w:right w:val="single" w:sz="4" w:space="0" w:color="000000"/>
            </w:tcBorders>
            <w:hideMark/>
          </w:tcPr>
          <w:p w14:paraId="3C48745C" w14:textId="77777777" w:rsidR="00A661DA" w:rsidRPr="001D5534" w:rsidRDefault="00A661DA" w:rsidP="00A661DA">
            <w:pPr>
              <w:spacing w:before="60" w:after="60" w:line="257" w:lineRule="auto"/>
              <w:ind w:left="21"/>
              <w:jc w:val="center"/>
            </w:pPr>
            <w:r w:rsidRPr="001D5534">
              <w:t xml:space="preserve"> </w:t>
            </w:r>
          </w:p>
        </w:tc>
      </w:tr>
      <w:tr w:rsidR="00A661DA" w:rsidRPr="001D5534" w14:paraId="6D4F2B64" w14:textId="77777777" w:rsidTr="00A661DA">
        <w:trPr>
          <w:trHeight w:val="415"/>
        </w:trPr>
        <w:tc>
          <w:tcPr>
            <w:tcW w:w="411" w:type="pct"/>
            <w:tcBorders>
              <w:top w:val="single" w:sz="4" w:space="0" w:color="000000"/>
              <w:left w:val="single" w:sz="4" w:space="0" w:color="000000"/>
              <w:bottom w:val="single" w:sz="4" w:space="0" w:color="000000"/>
              <w:right w:val="single" w:sz="4" w:space="0" w:color="000000"/>
            </w:tcBorders>
            <w:hideMark/>
          </w:tcPr>
          <w:p w14:paraId="43CE25EC" w14:textId="77777777" w:rsidR="00A661DA" w:rsidRPr="001D5534" w:rsidRDefault="00A661DA" w:rsidP="00A661DA">
            <w:pPr>
              <w:spacing w:before="60" w:after="60" w:line="257" w:lineRule="auto"/>
              <w:ind w:left="27"/>
              <w:jc w:val="center"/>
            </w:pPr>
            <w:r w:rsidRPr="001D5534">
              <w:t xml:space="preserve"> </w:t>
            </w:r>
          </w:p>
        </w:tc>
        <w:tc>
          <w:tcPr>
            <w:tcW w:w="2891" w:type="pct"/>
            <w:tcBorders>
              <w:top w:val="single" w:sz="4" w:space="0" w:color="000000"/>
              <w:left w:val="single" w:sz="4" w:space="0" w:color="000000"/>
              <w:bottom w:val="single" w:sz="4" w:space="0" w:color="000000"/>
              <w:right w:val="single" w:sz="4" w:space="0" w:color="000000"/>
            </w:tcBorders>
            <w:hideMark/>
          </w:tcPr>
          <w:p w14:paraId="56919B9C" w14:textId="77777777" w:rsidR="00A661DA" w:rsidRPr="001D5534" w:rsidRDefault="00A661DA" w:rsidP="00A661DA">
            <w:pPr>
              <w:spacing w:before="60" w:after="60" w:line="257" w:lineRule="auto"/>
            </w:pPr>
            <w:r w:rsidRPr="001D5534">
              <w:t xml:space="preserve">Giấy in A4 </w:t>
            </w:r>
          </w:p>
        </w:tc>
        <w:tc>
          <w:tcPr>
            <w:tcW w:w="717" w:type="pct"/>
            <w:tcBorders>
              <w:top w:val="single" w:sz="4" w:space="0" w:color="000000"/>
              <w:left w:val="single" w:sz="4" w:space="0" w:color="000000"/>
              <w:bottom w:val="single" w:sz="4" w:space="0" w:color="000000"/>
              <w:right w:val="single" w:sz="4" w:space="0" w:color="000000"/>
            </w:tcBorders>
            <w:hideMark/>
          </w:tcPr>
          <w:p w14:paraId="2B0B9773" w14:textId="77777777" w:rsidR="00A661DA" w:rsidRPr="001D5534" w:rsidRDefault="00A661DA" w:rsidP="00A661DA">
            <w:pPr>
              <w:spacing w:before="60" w:after="60" w:line="257" w:lineRule="auto"/>
              <w:ind w:right="44"/>
              <w:jc w:val="center"/>
            </w:pPr>
            <w:r w:rsidRPr="001D5534">
              <w:t xml:space="preserve">Tờ </w:t>
            </w:r>
          </w:p>
        </w:tc>
        <w:tc>
          <w:tcPr>
            <w:tcW w:w="981" w:type="pct"/>
            <w:tcBorders>
              <w:top w:val="single" w:sz="4" w:space="0" w:color="000000"/>
              <w:left w:val="single" w:sz="4" w:space="0" w:color="000000"/>
              <w:bottom w:val="single" w:sz="4" w:space="0" w:color="000000"/>
              <w:right w:val="single" w:sz="4" w:space="0" w:color="000000"/>
            </w:tcBorders>
            <w:hideMark/>
          </w:tcPr>
          <w:p w14:paraId="76BDE034" w14:textId="77777777" w:rsidR="00A661DA" w:rsidRPr="001D5534" w:rsidRDefault="00A661DA" w:rsidP="00A661DA">
            <w:pPr>
              <w:spacing w:before="60" w:after="60" w:line="257" w:lineRule="auto"/>
              <w:ind w:right="40"/>
              <w:jc w:val="center"/>
            </w:pPr>
            <w:r w:rsidRPr="001D5534">
              <w:t xml:space="preserve">50 </w:t>
            </w:r>
          </w:p>
        </w:tc>
      </w:tr>
      <w:tr w:rsidR="00A661DA" w:rsidRPr="001D5534" w14:paraId="41286D3D" w14:textId="77777777" w:rsidTr="00A661DA">
        <w:trPr>
          <w:trHeight w:val="415"/>
        </w:trPr>
        <w:tc>
          <w:tcPr>
            <w:tcW w:w="411" w:type="pct"/>
            <w:tcBorders>
              <w:top w:val="single" w:sz="4" w:space="0" w:color="000000"/>
              <w:left w:val="single" w:sz="4" w:space="0" w:color="000000"/>
              <w:bottom w:val="single" w:sz="4" w:space="0" w:color="000000"/>
              <w:right w:val="single" w:sz="4" w:space="0" w:color="000000"/>
            </w:tcBorders>
            <w:hideMark/>
          </w:tcPr>
          <w:p w14:paraId="114088F4" w14:textId="77777777" w:rsidR="00A661DA" w:rsidRPr="001D5534" w:rsidRDefault="00A661DA" w:rsidP="00A661DA">
            <w:pPr>
              <w:spacing w:before="60" w:after="60" w:line="257" w:lineRule="auto"/>
              <w:ind w:left="27"/>
              <w:jc w:val="center"/>
            </w:pPr>
            <w:r w:rsidRPr="001D5534">
              <w:t xml:space="preserve"> </w:t>
            </w:r>
          </w:p>
        </w:tc>
        <w:tc>
          <w:tcPr>
            <w:tcW w:w="2891" w:type="pct"/>
            <w:tcBorders>
              <w:top w:val="single" w:sz="4" w:space="0" w:color="000000"/>
              <w:left w:val="single" w:sz="4" w:space="0" w:color="000000"/>
              <w:bottom w:val="single" w:sz="4" w:space="0" w:color="000000"/>
              <w:right w:val="single" w:sz="4" w:space="0" w:color="000000"/>
            </w:tcBorders>
            <w:hideMark/>
          </w:tcPr>
          <w:p w14:paraId="73D2A239" w14:textId="77777777" w:rsidR="00A661DA" w:rsidRPr="001D5534" w:rsidRDefault="00A661DA" w:rsidP="00A661DA">
            <w:pPr>
              <w:spacing w:before="60" w:after="60" w:line="257" w:lineRule="auto"/>
            </w:pPr>
            <w:r w:rsidRPr="001D5534">
              <w:t xml:space="preserve">Điện </w:t>
            </w:r>
          </w:p>
        </w:tc>
        <w:tc>
          <w:tcPr>
            <w:tcW w:w="717" w:type="pct"/>
            <w:tcBorders>
              <w:top w:val="single" w:sz="4" w:space="0" w:color="000000"/>
              <w:left w:val="single" w:sz="4" w:space="0" w:color="000000"/>
              <w:bottom w:val="single" w:sz="4" w:space="0" w:color="000000"/>
              <w:right w:val="single" w:sz="4" w:space="0" w:color="000000"/>
            </w:tcBorders>
            <w:hideMark/>
          </w:tcPr>
          <w:p w14:paraId="72A65DA3" w14:textId="77777777" w:rsidR="00A661DA" w:rsidRPr="001D5534" w:rsidRDefault="00A661DA" w:rsidP="00A661DA">
            <w:pPr>
              <w:spacing w:before="60" w:after="60" w:line="257" w:lineRule="auto"/>
              <w:ind w:right="41"/>
              <w:jc w:val="center"/>
            </w:pPr>
            <w:r w:rsidRPr="001D5534">
              <w:t xml:space="preserve">kW </w:t>
            </w:r>
          </w:p>
        </w:tc>
        <w:tc>
          <w:tcPr>
            <w:tcW w:w="981" w:type="pct"/>
            <w:tcBorders>
              <w:top w:val="single" w:sz="4" w:space="0" w:color="000000"/>
              <w:left w:val="single" w:sz="4" w:space="0" w:color="000000"/>
              <w:bottom w:val="single" w:sz="4" w:space="0" w:color="000000"/>
              <w:right w:val="single" w:sz="4" w:space="0" w:color="000000"/>
            </w:tcBorders>
            <w:hideMark/>
          </w:tcPr>
          <w:p w14:paraId="73633D02" w14:textId="77777777" w:rsidR="00A661DA" w:rsidRPr="001D5534" w:rsidRDefault="00A661DA" w:rsidP="00A661DA">
            <w:pPr>
              <w:spacing w:before="60" w:after="60" w:line="257" w:lineRule="auto"/>
              <w:ind w:right="43"/>
              <w:jc w:val="center"/>
            </w:pPr>
            <w:r w:rsidRPr="001D5534">
              <w:t xml:space="preserve">202,944 </w:t>
            </w:r>
          </w:p>
        </w:tc>
      </w:tr>
      <w:tr w:rsidR="00A661DA" w:rsidRPr="001D5534" w14:paraId="347A7091" w14:textId="77777777" w:rsidTr="00A661DA">
        <w:trPr>
          <w:trHeight w:val="413"/>
        </w:trPr>
        <w:tc>
          <w:tcPr>
            <w:tcW w:w="411" w:type="pct"/>
            <w:tcBorders>
              <w:top w:val="single" w:sz="4" w:space="0" w:color="000000"/>
              <w:left w:val="single" w:sz="4" w:space="0" w:color="000000"/>
              <w:bottom w:val="single" w:sz="4" w:space="0" w:color="000000"/>
              <w:right w:val="single" w:sz="4" w:space="0" w:color="000000"/>
            </w:tcBorders>
            <w:hideMark/>
          </w:tcPr>
          <w:p w14:paraId="46F38C36" w14:textId="77777777" w:rsidR="00A661DA" w:rsidRPr="001D5534" w:rsidRDefault="00A661DA" w:rsidP="00A661DA">
            <w:pPr>
              <w:spacing w:before="60" w:after="60" w:line="257" w:lineRule="auto"/>
              <w:ind w:left="27"/>
              <w:jc w:val="center"/>
            </w:pPr>
            <w:r w:rsidRPr="001D5534">
              <w:t xml:space="preserve"> </w:t>
            </w:r>
          </w:p>
        </w:tc>
        <w:tc>
          <w:tcPr>
            <w:tcW w:w="2891" w:type="pct"/>
            <w:tcBorders>
              <w:top w:val="single" w:sz="4" w:space="0" w:color="000000"/>
              <w:left w:val="single" w:sz="4" w:space="0" w:color="000000"/>
              <w:bottom w:val="single" w:sz="4" w:space="0" w:color="000000"/>
              <w:right w:val="single" w:sz="4" w:space="0" w:color="000000"/>
            </w:tcBorders>
            <w:hideMark/>
          </w:tcPr>
          <w:p w14:paraId="0856BF4C" w14:textId="77777777" w:rsidR="00A661DA" w:rsidRPr="001D5534" w:rsidRDefault="00A661DA" w:rsidP="00A661DA">
            <w:pPr>
              <w:spacing w:before="60" w:after="60" w:line="257" w:lineRule="auto"/>
            </w:pPr>
            <w:r w:rsidRPr="001D5534">
              <w:t xml:space="preserve">Internet </w:t>
            </w:r>
          </w:p>
        </w:tc>
        <w:tc>
          <w:tcPr>
            <w:tcW w:w="717" w:type="pct"/>
            <w:tcBorders>
              <w:top w:val="single" w:sz="4" w:space="0" w:color="000000"/>
              <w:left w:val="single" w:sz="4" w:space="0" w:color="000000"/>
              <w:bottom w:val="single" w:sz="4" w:space="0" w:color="000000"/>
              <w:right w:val="single" w:sz="4" w:space="0" w:color="000000"/>
            </w:tcBorders>
            <w:hideMark/>
          </w:tcPr>
          <w:p w14:paraId="02F58B9F" w14:textId="77777777" w:rsidR="00A661DA" w:rsidRPr="001D5534" w:rsidRDefault="00A661DA" w:rsidP="00A661DA">
            <w:pPr>
              <w:spacing w:before="60" w:after="60" w:line="257" w:lineRule="auto"/>
              <w:ind w:right="43"/>
              <w:jc w:val="center"/>
            </w:pPr>
            <w:r w:rsidRPr="001D5534">
              <w:t xml:space="preserve">Ca </w:t>
            </w:r>
          </w:p>
        </w:tc>
        <w:tc>
          <w:tcPr>
            <w:tcW w:w="981" w:type="pct"/>
            <w:tcBorders>
              <w:top w:val="single" w:sz="4" w:space="0" w:color="000000"/>
              <w:left w:val="single" w:sz="4" w:space="0" w:color="000000"/>
              <w:bottom w:val="single" w:sz="4" w:space="0" w:color="000000"/>
              <w:right w:val="single" w:sz="4" w:space="0" w:color="000000"/>
            </w:tcBorders>
            <w:hideMark/>
          </w:tcPr>
          <w:p w14:paraId="20FA1167" w14:textId="77777777" w:rsidR="00A661DA" w:rsidRPr="001D5534" w:rsidRDefault="00A661DA" w:rsidP="00A661DA">
            <w:pPr>
              <w:spacing w:before="60" w:after="60" w:line="257" w:lineRule="auto"/>
              <w:ind w:right="41"/>
              <w:jc w:val="center"/>
            </w:pPr>
            <w:r w:rsidRPr="001D5534">
              <w:t xml:space="preserve">13 </w:t>
            </w:r>
          </w:p>
        </w:tc>
      </w:tr>
    </w:tbl>
    <w:p w14:paraId="583D347B" w14:textId="77777777" w:rsidR="00A661DA" w:rsidRPr="001D5534" w:rsidRDefault="00A661DA" w:rsidP="00A661DA">
      <w:pPr>
        <w:spacing w:before="120" w:after="120" w:line="288" w:lineRule="auto"/>
        <w:ind w:firstLine="567"/>
        <w:jc w:val="both"/>
        <w:rPr>
          <w:b/>
        </w:rPr>
      </w:pPr>
      <w:r w:rsidRPr="001D5534">
        <w:rPr>
          <w:b/>
        </w:rPr>
        <w:t xml:space="preserve">4. Khâu số hóa tài liệu kèm theo </w:t>
      </w:r>
    </w:p>
    <w:p w14:paraId="3F13294D" w14:textId="77777777" w:rsidR="00A661DA" w:rsidRPr="001D5534" w:rsidRDefault="00A661DA" w:rsidP="00A661DA">
      <w:pPr>
        <w:spacing w:before="120" w:after="120" w:line="288" w:lineRule="auto"/>
        <w:ind w:firstLine="567"/>
        <w:contextualSpacing/>
        <w:jc w:val="both"/>
        <w:rPr>
          <w:i/>
        </w:rPr>
      </w:pPr>
      <w:r w:rsidRPr="001D5534">
        <w:rPr>
          <w:i/>
        </w:rPr>
        <w:t>4.1. Thành phần công việc</w:t>
      </w:r>
    </w:p>
    <w:p w14:paraId="4686CEB5" w14:textId="77777777" w:rsidR="00514EF3" w:rsidRPr="001D5534" w:rsidRDefault="00514EF3" w:rsidP="00A661DA">
      <w:pPr>
        <w:spacing w:before="120" w:after="120" w:line="288" w:lineRule="auto"/>
        <w:ind w:firstLine="567"/>
        <w:contextualSpacing/>
        <w:jc w:val="both"/>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998"/>
        <w:gridCol w:w="2363"/>
        <w:gridCol w:w="1742"/>
      </w:tblGrid>
      <w:tr w:rsidR="00A661DA" w:rsidRPr="001D5534" w14:paraId="76B55814" w14:textId="77777777" w:rsidTr="00647E5A">
        <w:tc>
          <w:tcPr>
            <w:tcW w:w="851" w:type="dxa"/>
            <w:tcBorders>
              <w:top w:val="single" w:sz="4" w:space="0" w:color="auto"/>
              <w:left w:val="single" w:sz="4" w:space="0" w:color="auto"/>
              <w:bottom w:val="single" w:sz="4" w:space="0" w:color="auto"/>
              <w:right w:val="single" w:sz="4" w:space="0" w:color="auto"/>
            </w:tcBorders>
            <w:hideMark/>
          </w:tcPr>
          <w:p w14:paraId="5D2447E9" w14:textId="77777777" w:rsidR="00A661DA" w:rsidRPr="001D5534" w:rsidRDefault="00A661DA" w:rsidP="00514EF3">
            <w:pPr>
              <w:spacing w:before="60" w:after="60"/>
              <w:jc w:val="center"/>
              <w:rPr>
                <w:b/>
              </w:rPr>
            </w:pPr>
            <w:r w:rsidRPr="001D5534">
              <w:rPr>
                <w:b/>
              </w:rPr>
              <w:t>Bước</w:t>
            </w:r>
          </w:p>
        </w:tc>
        <w:tc>
          <w:tcPr>
            <w:tcW w:w="3998" w:type="dxa"/>
            <w:tcBorders>
              <w:top w:val="single" w:sz="4" w:space="0" w:color="auto"/>
              <w:left w:val="single" w:sz="4" w:space="0" w:color="auto"/>
              <w:bottom w:val="single" w:sz="4" w:space="0" w:color="auto"/>
              <w:right w:val="single" w:sz="4" w:space="0" w:color="auto"/>
            </w:tcBorders>
            <w:hideMark/>
          </w:tcPr>
          <w:p w14:paraId="53E7A6C9" w14:textId="77777777" w:rsidR="00A661DA" w:rsidRPr="001D5534" w:rsidRDefault="00A661DA" w:rsidP="00514EF3">
            <w:pPr>
              <w:spacing w:before="60" w:after="60"/>
              <w:jc w:val="center"/>
              <w:rPr>
                <w:b/>
              </w:rPr>
            </w:pPr>
            <w:r w:rsidRPr="001D5534">
              <w:rPr>
                <w:b/>
              </w:rPr>
              <w:t>Nội dung công việc</w:t>
            </w:r>
          </w:p>
        </w:tc>
        <w:tc>
          <w:tcPr>
            <w:tcW w:w="2363" w:type="dxa"/>
            <w:tcBorders>
              <w:top w:val="single" w:sz="4" w:space="0" w:color="auto"/>
              <w:left w:val="single" w:sz="4" w:space="0" w:color="auto"/>
              <w:bottom w:val="single" w:sz="4" w:space="0" w:color="auto"/>
              <w:right w:val="single" w:sz="4" w:space="0" w:color="auto"/>
            </w:tcBorders>
            <w:hideMark/>
          </w:tcPr>
          <w:p w14:paraId="78F6517F" w14:textId="77777777" w:rsidR="00A661DA" w:rsidRPr="001D5534" w:rsidRDefault="00A661DA" w:rsidP="00514EF3">
            <w:pPr>
              <w:spacing w:before="60" w:after="60"/>
              <w:jc w:val="center"/>
              <w:rPr>
                <w:b/>
              </w:rPr>
            </w:pPr>
            <w:r w:rsidRPr="001D5534">
              <w:rPr>
                <w:b/>
              </w:rPr>
              <w:t>Hạng viên chức tham gia</w:t>
            </w:r>
          </w:p>
        </w:tc>
        <w:tc>
          <w:tcPr>
            <w:tcW w:w="1742" w:type="dxa"/>
            <w:tcBorders>
              <w:top w:val="single" w:sz="4" w:space="0" w:color="auto"/>
              <w:left w:val="single" w:sz="4" w:space="0" w:color="auto"/>
              <w:bottom w:val="single" w:sz="4" w:space="0" w:color="auto"/>
              <w:right w:val="single" w:sz="4" w:space="0" w:color="auto"/>
            </w:tcBorders>
            <w:hideMark/>
          </w:tcPr>
          <w:p w14:paraId="1CA1653B" w14:textId="77777777" w:rsidR="00A661DA" w:rsidRPr="001D5534" w:rsidRDefault="00A661DA" w:rsidP="00514EF3">
            <w:pPr>
              <w:spacing w:before="60" w:after="60"/>
              <w:jc w:val="center"/>
              <w:rPr>
                <w:b/>
              </w:rPr>
            </w:pPr>
            <w:r w:rsidRPr="001D5534">
              <w:rPr>
                <w:b/>
              </w:rPr>
              <w:t>Ghi chú</w:t>
            </w:r>
          </w:p>
        </w:tc>
      </w:tr>
      <w:tr w:rsidR="00A661DA" w:rsidRPr="001D5534" w14:paraId="194C6CF1" w14:textId="77777777" w:rsidTr="00647E5A">
        <w:tc>
          <w:tcPr>
            <w:tcW w:w="851" w:type="dxa"/>
            <w:tcBorders>
              <w:top w:val="single" w:sz="4" w:space="0" w:color="auto"/>
              <w:left w:val="single" w:sz="4" w:space="0" w:color="auto"/>
              <w:bottom w:val="single" w:sz="4" w:space="0" w:color="auto"/>
              <w:right w:val="single" w:sz="4" w:space="0" w:color="auto"/>
            </w:tcBorders>
            <w:hideMark/>
          </w:tcPr>
          <w:p w14:paraId="2600FAB1" w14:textId="77777777" w:rsidR="00A661DA" w:rsidRPr="001D5534" w:rsidRDefault="00A661DA" w:rsidP="00514EF3">
            <w:pPr>
              <w:spacing w:before="60" w:after="60"/>
              <w:jc w:val="center"/>
              <w:rPr>
                <w:bCs/>
              </w:rPr>
            </w:pPr>
            <w:r w:rsidRPr="001D5534">
              <w:rPr>
                <w:bCs/>
              </w:rPr>
              <w:t>1</w:t>
            </w:r>
          </w:p>
        </w:tc>
        <w:tc>
          <w:tcPr>
            <w:tcW w:w="3998" w:type="dxa"/>
            <w:tcBorders>
              <w:top w:val="single" w:sz="4" w:space="0" w:color="auto"/>
              <w:left w:val="single" w:sz="4" w:space="0" w:color="auto"/>
              <w:bottom w:val="single" w:sz="4" w:space="0" w:color="auto"/>
              <w:right w:val="single" w:sz="4" w:space="0" w:color="auto"/>
            </w:tcBorders>
            <w:hideMark/>
          </w:tcPr>
          <w:p w14:paraId="0E9E22DC" w14:textId="77777777" w:rsidR="00A661DA" w:rsidRPr="001D5534" w:rsidRDefault="00A661DA" w:rsidP="00514EF3">
            <w:pPr>
              <w:spacing w:before="60" w:after="60"/>
              <w:jc w:val="both"/>
              <w:rPr>
                <w:bCs/>
              </w:rPr>
            </w:pPr>
            <w:r w:rsidRPr="001D5534">
              <w:rPr>
                <w:bCs/>
              </w:rPr>
              <w:t>Xây dựng kế hoạch</w:t>
            </w:r>
          </w:p>
        </w:tc>
        <w:tc>
          <w:tcPr>
            <w:tcW w:w="2363" w:type="dxa"/>
            <w:tcBorders>
              <w:top w:val="single" w:sz="4" w:space="0" w:color="auto"/>
              <w:left w:val="single" w:sz="4" w:space="0" w:color="auto"/>
              <w:bottom w:val="single" w:sz="4" w:space="0" w:color="auto"/>
              <w:right w:val="single" w:sz="4" w:space="0" w:color="auto"/>
            </w:tcBorders>
            <w:hideMark/>
          </w:tcPr>
          <w:p w14:paraId="63ABFB21" w14:textId="77777777" w:rsidR="00A661DA" w:rsidRPr="001D5534" w:rsidRDefault="00A661DA" w:rsidP="00514EF3">
            <w:pPr>
              <w:spacing w:before="60" w:after="60"/>
              <w:jc w:val="center"/>
              <w:rPr>
                <w:bCs/>
              </w:rPr>
            </w:pPr>
            <w:r w:rsidRPr="001D5534">
              <w:rPr>
                <w:bCs/>
              </w:rPr>
              <w:t>Hạng III bậc 9/9</w:t>
            </w:r>
          </w:p>
        </w:tc>
        <w:tc>
          <w:tcPr>
            <w:tcW w:w="1742" w:type="dxa"/>
            <w:vMerge w:val="restart"/>
            <w:tcBorders>
              <w:top w:val="single" w:sz="4" w:space="0" w:color="auto"/>
              <w:left w:val="single" w:sz="4" w:space="0" w:color="auto"/>
            </w:tcBorders>
            <w:hideMark/>
          </w:tcPr>
          <w:p w14:paraId="57CE1D71" w14:textId="77777777" w:rsidR="00A661DA" w:rsidRPr="001D5534" w:rsidRDefault="00A661DA" w:rsidP="00514EF3">
            <w:pPr>
              <w:spacing w:before="60" w:after="60"/>
              <w:jc w:val="both"/>
              <w:rPr>
                <w:bCs/>
                <w:i/>
                <w:sz w:val="24"/>
                <w:szCs w:val="24"/>
              </w:rPr>
            </w:pPr>
            <w:r w:rsidRPr="001D5534">
              <w:rPr>
                <w:bCs/>
                <w:i/>
                <w:sz w:val="24"/>
                <w:szCs w:val="24"/>
              </w:rPr>
              <w:t xml:space="preserve">Dự thảo (lần 2) Thông tư số      /TT-BVHTTDL </w:t>
            </w:r>
            <w:r w:rsidRPr="001D5534">
              <w:rPr>
                <w:bCs/>
                <w:i/>
                <w:sz w:val="24"/>
                <w:szCs w:val="24"/>
              </w:rPr>
              <w:lastRenderedPageBreak/>
              <w:t>của Bộ Văn hóa, Thể thao và Du lịch Quy định tiêu chí, tiêu chuẩn chất lượng,</w:t>
            </w:r>
            <w:r w:rsidRPr="001D5534">
              <w:rPr>
                <w:rFonts w:ascii="Times New Roman Italic" w:hAnsi="Times New Roman Italic"/>
                <w:bCs/>
                <w:i/>
                <w:spacing w:val="-4"/>
                <w:sz w:val="24"/>
                <w:szCs w:val="24"/>
              </w:rPr>
              <w:t xml:space="preserve"> định mức kinh tế - kỹ thuật và hướng dẫn cung cấp dịch vụ lưu trữ, bảo quản khai thác tư liệu, hình ảnh động quốc gia</w:t>
            </w:r>
          </w:p>
        </w:tc>
      </w:tr>
      <w:tr w:rsidR="00A661DA" w:rsidRPr="001D5534" w14:paraId="7A538E4E" w14:textId="77777777" w:rsidTr="00647E5A">
        <w:tc>
          <w:tcPr>
            <w:tcW w:w="851" w:type="dxa"/>
            <w:tcBorders>
              <w:top w:val="single" w:sz="4" w:space="0" w:color="auto"/>
              <w:left w:val="single" w:sz="4" w:space="0" w:color="auto"/>
              <w:bottom w:val="single" w:sz="4" w:space="0" w:color="auto"/>
              <w:right w:val="single" w:sz="4" w:space="0" w:color="auto"/>
            </w:tcBorders>
            <w:hideMark/>
          </w:tcPr>
          <w:p w14:paraId="23FC1AD1" w14:textId="77777777" w:rsidR="00A661DA" w:rsidRPr="001D5534" w:rsidRDefault="00A661DA" w:rsidP="00514EF3">
            <w:pPr>
              <w:spacing w:before="60" w:after="60"/>
              <w:jc w:val="center"/>
              <w:rPr>
                <w:bCs/>
              </w:rPr>
            </w:pPr>
            <w:r w:rsidRPr="001D5534">
              <w:rPr>
                <w:bCs/>
              </w:rPr>
              <w:t>2</w:t>
            </w:r>
          </w:p>
        </w:tc>
        <w:tc>
          <w:tcPr>
            <w:tcW w:w="3998" w:type="dxa"/>
            <w:tcBorders>
              <w:top w:val="single" w:sz="4" w:space="0" w:color="auto"/>
              <w:left w:val="single" w:sz="4" w:space="0" w:color="auto"/>
              <w:bottom w:val="single" w:sz="4" w:space="0" w:color="auto"/>
              <w:right w:val="single" w:sz="4" w:space="0" w:color="auto"/>
            </w:tcBorders>
          </w:tcPr>
          <w:p w14:paraId="199D7F6C" w14:textId="77777777" w:rsidR="00A661DA" w:rsidRPr="001D5534" w:rsidRDefault="00A661DA" w:rsidP="00514EF3">
            <w:pPr>
              <w:spacing w:before="60" w:after="60"/>
              <w:jc w:val="both"/>
              <w:rPr>
                <w:bCs/>
              </w:rPr>
            </w:pPr>
            <w:r w:rsidRPr="001D5534">
              <w:rPr>
                <w:bCs/>
              </w:rPr>
              <w:t>Xuất tài liệu</w:t>
            </w:r>
          </w:p>
        </w:tc>
        <w:tc>
          <w:tcPr>
            <w:tcW w:w="2363" w:type="dxa"/>
            <w:tcBorders>
              <w:top w:val="single" w:sz="4" w:space="0" w:color="auto"/>
              <w:left w:val="single" w:sz="4" w:space="0" w:color="auto"/>
              <w:bottom w:val="single" w:sz="4" w:space="0" w:color="auto"/>
              <w:right w:val="single" w:sz="4" w:space="0" w:color="auto"/>
            </w:tcBorders>
            <w:hideMark/>
          </w:tcPr>
          <w:p w14:paraId="4A2E0E40" w14:textId="77777777" w:rsidR="00A661DA" w:rsidRPr="001D5534" w:rsidRDefault="00A661DA" w:rsidP="00514EF3">
            <w:pPr>
              <w:spacing w:before="60" w:after="60"/>
              <w:jc w:val="center"/>
              <w:rPr>
                <w:bCs/>
              </w:rPr>
            </w:pPr>
            <w:r w:rsidRPr="001D5534">
              <w:rPr>
                <w:bCs/>
              </w:rPr>
              <w:t>Hạng III bậc 9/9</w:t>
            </w:r>
          </w:p>
        </w:tc>
        <w:tc>
          <w:tcPr>
            <w:tcW w:w="0" w:type="auto"/>
            <w:vMerge/>
            <w:tcBorders>
              <w:left w:val="single" w:sz="4" w:space="0" w:color="auto"/>
            </w:tcBorders>
            <w:vAlign w:val="center"/>
            <w:hideMark/>
          </w:tcPr>
          <w:p w14:paraId="63E59A0B" w14:textId="77777777" w:rsidR="00A661DA" w:rsidRPr="001D5534" w:rsidRDefault="00A661DA" w:rsidP="00514EF3">
            <w:pPr>
              <w:spacing w:before="60" w:after="60"/>
              <w:rPr>
                <w:bCs/>
              </w:rPr>
            </w:pPr>
          </w:p>
        </w:tc>
      </w:tr>
      <w:tr w:rsidR="00A661DA" w:rsidRPr="001D5534" w14:paraId="0653DADF" w14:textId="77777777" w:rsidTr="00647E5A">
        <w:tc>
          <w:tcPr>
            <w:tcW w:w="851" w:type="dxa"/>
            <w:tcBorders>
              <w:top w:val="single" w:sz="4" w:space="0" w:color="auto"/>
              <w:left w:val="single" w:sz="4" w:space="0" w:color="auto"/>
              <w:bottom w:val="single" w:sz="4" w:space="0" w:color="auto"/>
              <w:right w:val="single" w:sz="4" w:space="0" w:color="auto"/>
            </w:tcBorders>
            <w:hideMark/>
          </w:tcPr>
          <w:p w14:paraId="72873F44" w14:textId="77777777" w:rsidR="00A661DA" w:rsidRPr="001D5534" w:rsidRDefault="00A661DA" w:rsidP="00514EF3">
            <w:pPr>
              <w:spacing w:before="60" w:after="60"/>
              <w:jc w:val="center"/>
              <w:rPr>
                <w:bCs/>
              </w:rPr>
            </w:pPr>
            <w:r w:rsidRPr="001D5534">
              <w:rPr>
                <w:bCs/>
              </w:rPr>
              <w:lastRenderedPageBreak/>
              <w:t>3</w:t>
            </w:r>
          </w:p>
        </w:tc>
        <w:tc>
          <w:tcPr>
            <w:tcW w:w="3998" w:type="dxa"/>
            <w:tcBorders>
              <w:top w:val="single" w:sz="4" w:space="0" w:color="auto"/>
              <w:left w:val="single" w:sz="4" w:space="0" w:color="auto"/>
              <w:bottom w:val="single" w:sz="4" w:space="0" w:color="auto"/>
              <w:right w:val="single" w:sz="4" w:space="0" w:color="auto"/>
            </w:tcBorders>
          </w:tcPr>
          <w:p w14:paraId="49931A80" w14:textId="77777777" w:rsidR="00A661DA" w:rsidRPr="001D5534" w:rsidRDefault="00A661DA" w:rsidP="00514EF3">
            <w:pPr>
              <w:spacing w:before="60" w:after="60"/>
              <w:jc w:val="both"/>
              <w:rPr>
                <w:bCs/>
              </w:rPr>
            </w:pPr>
            <w:r w:rsidRPr="001D5534">
              <w:rPr>
                <w:bCs/>
              </w:rPr>
              <w:t>Số hóa tài liệu: Sử dụng máy scan quét tài liệu gốc (tài liệu giấy) sang định dạng file số; Phục chế tài liệu: Dùng các phần mềm phù hợp chỉnh sửa tạo ra file số có chất lượng tốt; Ghi chú cho các file tài liệu đã scan.</w:t>
            </w:r>
          </w:p>
        </w:tc>
        <w:tc>
          <w:tcPr>
            <w:tcW w:w="2363" w:type="dxa"/>
            <w:tcBorders>
              <w:top w:val="single" w:sz="4" w:space="0" w:color="auto"/>
              <w:left w:val="single" w:sz="4" w:space="0" w:color="auto"/>
              <w:bottom w:val="single" w:sz="4" w:space="0" w:color="auto"/>
              <w:right w:val="single" w:sz="4" w:space="0" w:color="auto"/>
            </w:tcBorders>
            <w:hideMark/>
          </w:tcPr>
          <w:p w14:paraId="2B6C71A6" w14:textId="77777777" w:rsidR="00A661DA" w:rsidRPr="001D5534" w:rsidRDefault="00A661DA" w:rsidP="00514EF3">
            <w:pPr>
              <w:spacing w:before="60" w:after="60"/>
              <w:jc w:val="center"/>
              <w:rPr>
                <w:bCs/>
              </w:rPr>
            </w:pPr>
            <w:r w:rsidRPr="001D5534">
              <w:rPr>
                <w:bCs/>
              </w:rPr>
              <w:t>Hạng III bậc 9/9</w:t>
            </w:r>
          </w:p>
        </w:tc>
        <w:tc>
          <w:tcPr>
            <w:tcW w:w="0" w:type="auto"/>
            <w:vMerge/>
            <w:tcBorders>
              <w:left w:val="single" w:sz="4" w:space="0" w:color="auto"/>
            </w:tcBorders>
            <w:vAlign w:val="center"/>
            <w:hideMark/>
          </w:tcPr>
          <w:p w14:paraId="7A50BC47" w14:textId="77777777" w:rsidR="00A661DA" w:rsidRPr="001D5534" w:rsidRDefault="00A661DA" w:rsidP="00514EF3">
            <w:pPr>
              <w:spacing w:before="60" w:after="60"/>
              <w:rPr>
                <w:bCs/>
              </w:rPr>
            </w:pPr>
          </w:p>
        </w:tc>
      </w:tr>
      <w:tr w:rsidR="00A661DA" w:rsidRPr="001D5534" w14:paraId="019D8BD6" w14:textId="77777777" w:rsidTr="00647E5A">
        <w:tc>
          <w:tcPr>
            <w:tcW w:w="851" w:type="dxa"/>
            <w:tcBorders>
              <w:top w:val="single" w:sz="4" w:space="0" w:color="auto"/>
              <w:left w:val="single" w:sz="4" w:space="0" w:color="auto"/>
              <w:bottom w:val="single" w:sz="4" w:space="0" w:color="auto"/>
              <w:right w:val="single" w:sz="4" w:space="0" w:color="auto"/>
            </w:tcBorders>
            <w:hideMark/>
          </w:tcPr>
          <w:p w14:paraId="5A003FDA" w14:textId="77777777" w:rsidR="00A661DA" w:rsidRPr="001D5534" w:rsidRDefault="00A661DA" w:rsidP="00514EF3">
            <w:pPr>
              <w:spacing w:before="60" w:after="60"/>
              <w:jc w:val="center"/>
              <w:rPr>
                <w:bCs/>
              </w:rPr>
            </w:pPr>
            <w:r w:rsidRPr="001D5534">
              <w:rPr>
                <w:bCs/>
              </w:rPr>
              <w:t>4</w:t>
            </w:r>
          </w:p>
        </w:tc>
        <w:tc>
          <w:tcPr>
            <w:tcW w:w="3998" w:type="dxa"/>
            <w:tcBorders>
              <w:top w:val="single" w:sz="4" w:space="0" w:color="auto"/>
              <w:left w:val="single" w:sz="4" w:space="0" w:color="auto"/>
              <w:bottom w:val="single" w:sz="4" w:space="0" w:color="auto"/>
              <w:right w:val="single" w:sz="4" w:space="0" w:color="auto"/>
            </w:tcBorders>
          </w:tcPr>
          <w:p w14:paraId="569E79CB" w14:textId="77777777" w:rsidR="00A661DA" w:rsidRPr="001D5534" w:rsidRDefault="00A661DA" w:rsidP="00514EF3">
            <w:pPr>
              <w:spacing w:before="60" w:after="60"/>
              <w:jc w:val="both"/>
              <w:rPr>
                <w:bCs/>
              </w:rPr>
            </w:pPr>
            <w:r w:rsidRPr="001D5534">
              <w:rPr>
                <w:bCs/>
              </w:rPr>
              <w:t>Nhập tài liệu số vào kho cơ sở dữ liệu để lưu trữ và phục vụ tra cứu</w:t>
            </w:r>
          </w:p>
        </w:tc>
        <w:tc>
          <w:tcPr>
            <w:tcW w:w="2363" w:type="dxa"/>
            <w:tcBorders>
              <w:top w:val="single" w:sz="4" w:space="0" w:color="auto"/>
              <w:left w:val="single" w:sz="4" w:space="0" w:color="auto"/>
              <w:bottom w:val="single" w:sz="4" w:space="0" w:color="auto"/>
              <w:right w:val="single" w:sz="4" w:space="0" w:color="auto"/>
            </w:tcBorders>
            <w:hideMark/>
          </w:tcPr>
          <w:p w14:paraId="18B3344B" w14:textId="77777777" w:rsidR="00A661DA" w:rsidRPr="001D5534" w:rsidRDefault="00A661DA" w:rsidP="00514EF3">
            <w:pPr>
              <w:spacing w:before="60" w:after="60"/>
              <w:jc w:val="center"/>
              <w:rPr>
                <w:bCs/>
              </w:rPr>
            </w:pPr>
            <w:r w:rsidRPr="001D5534">
              <w:rPr>
                <w:bCs/>
              </w:rPr>
              <w:t>Hạng III bậc 9/9</w:t>
            </w:r>
          </w:p>
        </w:tc>
        <w:tc>
          <w:tcPr>
            <w:tcW w:w="1742" w:type="dxa"/>
            <w:vMerge/>
            <w:tcBorders>
              <w:left w:val="single" w:sz="4" w:space="0" w:color="auto"/>
              <w:bottom w:val="single" w:sz="4" w:space="0" w:color="auto"/>
            </w:tcBorders>
          </w:tcPr>
          <w:p w14:paraId="2DE9E907" w14:textId="77777777" w:rsidR="00A661DA" w:rsidRPr="001D5534" w:rsidRDefault="00A661DA" w:rsidP="00514EF3">
            <w:pPr>
              <w:spacing w:before="60" w:after="60"/>
              <w:jc w:val="both"/>
              <w:rPr>
                <w:bCs/>
              </w:rPr>
            </w:pPr>
          </w:p>
        </w:tc>
      </w:tr>
    </w:tbl>
    <w:p w14:paraId="140A3F80" w14:textId="77777777" w:rsidR="00A661DA" w:rsidRPr="001D5534" w:rsidRDefault="00A661DA" w:rsidP="00A661DA">
      <w:pPr>
        <w:spacing w:before="120" w:after="120" w:line="257" w:lineRule="auto"/>
        <w:ind w:firstLine="567"/>
        <w:contextualSpacing/>
        <w:jc w:val="both"/>
        <w:rPr>
          <w:bCs/>
          <w:i/>
        </w:rPr>
      </w:pPr>
    </w:p>
    <w:p w14:paraId="6832D22A" w14:textId="77777777" w:rsidR="00A661DA" w:rsidRPr="001D5534" w:rsidRDefault="00A661DA" w:rsidP="00A661DA">
      <w:pPr>
        <w:spacing w:before="120" w:after="120" w:line="257" w:lineRule="auto"/>
        <w:ind w:firstLine="567"/>
        <w:contextualSpacing/>
        <w:jc w:val="both"/>
        <w:rPr>
          <w:bCs/>
          <w:i/>
        </w:rPr>
      </w:pPr>
      <w:r w:rsidRPr="001D5534">
        <w:rPr>
          <w:bCs/>
          <w:i/>
        </w:rPr>
        <w:t>4.2. Bảng định mức</w:t>
      </w:r>
    </w:p>
    <w:p w14:paraId="00B5713D" w14:textId="77777777" w:rsidR="00A661DA" w:rsidRPr="001D5534" w:rsidRDefault="00A661DA" w:rsidP="00A661DA">
      <w:pPr>
        <w:spacing w:before="120" w:after="120" w:line="257" w:lineRule="auto"/>
        <w:ind w:firstLine="567"/>
        <w:contextualSpacing/>
        <w:jc w:val="both"/>
        <w:rPr>
          <w:bCs/>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205"/>
        <w:gridCol w:w="1015"/>
        <w:gridCol w:w="1418"/>
        <w:gridCol w:w="1696"/>
      </w:tblGrid>
      <w:tr w:rsidR="00A661DA" w:rsidRPr="001D5534" w14:paraId="424ACDB3" w14:textId="77777777" w:rsidTr="00647E5A">
        <w:tc>
          <w:tcPr>
            <w:tcW w:w="738" w:type="dxa"/>
            <w:tcBorders>
              <w:top w:val="single" w:sz="4" w:space="0" w:color="auto"/>
              <w:left w:val="single" w:sz="4" w:space="0" w:color="auto"/>
              <w:bottom w:val="single" w:sz="4" w:space="0" w:color="auto"/>
              <w:right w:val="single" w:sz="4" w:space="0" w:color="auto"/>
            </w:tcBorders>
            <w:hideMark/>
          </w:tcPr>
          <w:p w14:paraId="4BC5D008" w14:textId="77777777" w:rsidR="00A661DA" w:rsidRPr="001D5534" w:rsidRDefault="00A661DA" w:rsidP="00F1549A">
            <w:pPr>
              <w:jc w:val="center"/>
              <w:rPr>
                <w:b/>
              </w:rPr>
            </w:pPr>
            <w:r w:rsidRPr="001D5534">
              <w:rPr>
                <w:b/>
              </w:rPr>
              <w:t>TT</w:t>
            </w:r>
          </w:p>
        </w:tc>
        <w:tc>
          <w:tcPr>
            <w:tcW w:w="4205" w:type="dxa"/>
            <w:tcBorders>
              <w:top w:val="single" w:sz="4" w:space="0" w:color="auto"/>
              <w:left w:val="single" w:sz="4" w:space="0" w:color="auto"/>
              <w:bottom w:val="single" w:sz="4" w:space="0" w:color="auto"/>
              <w:right w:val="single" w:sz="4" w:space="0" w:color="auto"/>
            </w:tcBorders>
            <w:hideMark/>
          </w:tcPr>
          <w:p w14:paraId="7ECA9673" w14:textId="77777777" w:rsidR="00A661DA" w:rsidRPr="001D5534" w:rsidRDefault="00A661DA" w:rsidP="00F1549A">
            <w:pPr>
              <w:jc w:val="center"/>
              <w:rPr>
                <w:b/>
              </w:rPr>
            </w:pPr>
            <w:r w:rsidRPr="001D5534">
              <w:rPr>
                <w:b/>
              </w:rPr>
              <w:t>Thành phần hao phí</w:t>
            </w:r>
          </w:p>
        </w:tc>
        <w:tc>
          <w:tcPr>
            <w:tcW w:w="1015" w:type="dxa"/>
            <w:tcBorders>
              <w:top w:val="single" w:sz="4" w:space="0" w:color="auto"/>
              <w:left w:val="single" w:sz="4" w:space="0" w:color="auto"/>
              <w:bottom w:val="single" w:sz="4" w:space="0" w:color="auto"/>
              <w:right w:val="single" w:sz="4" w:space="0" w:color="auto"/>
            </w:tcBorders>
            <w:hideMark/>
          </w:tcPr>
          <w:p w14:paraId="3CFAB363" w14:textId="77777777" w:rsidR="00A661DA" w:rsidRPr="001D5534" w:rsidRDefault="00A661DA" w:rsidP="00F1549A">
            <w:pPr>
              <w:jc w:val="center"/>
              <w:rPr>
                <w:b/>
              </w:rPr>
            </w:pPr>
            <w:r w:rsidRPr="001D5534">
              <w:rPr>
                <w:b/>
              </w:rPr>
              <w:t>Đơn vị tính</w:t>
            </w:r>
          </w:p>
        </w:tc>
        <w:tc>
          <w:tcPr>
            <w:tcW w:w="1418" w:type="dxa"/>
            <w:tcBorders>
              <w:top w:val="single" w:sz="4" w:space="0" w:color="auto"/>
              <w:left w:val="single" w:sz="4" w:space="0" w:color="auto"/>
              <w:bottom w:val="single" w:sz="4" w:space="0" w:color="auto"/>
              <w:right w:val="single" w:sz="4" w:space="0" w:color="auto"/>
            </w:tcBorders>
            <w:hideMark/>
          </w:tcPr>
          <w:p w14:paraId="78C0AF4F" w14:textId="77777777" w:rsidR="00A661DA" w:rsidRPr="001D5534" w:rsidRDefault="00A661DA" w:rsidP="00F1549A">
            <w:pPr>
              <w:jc w:val="center"/>
              <w:rPr>
                <w:b/>
              </w:rPr>
            </w:pPr>
            <w:r w:rsidRPr="001D5534">
              <w:rPr>
                <w:b/>
              </w:rPr>
              <w:t>Trị số định mức hao phí</w:t>
            </w:r>
          </w:p>
        </w:tc>
        <w:tc>
          <w:tcPr>
            <w:tcW w:w="1696" w:type="dxa"/>
            <w:tcBorders>
              <w:top w:val="single" w:sz="4" w:space="0" w:color="auto"/>
              <w:left w:val="single" w:sz="4" w:space="0" w:color="auto"/>
              <w:bottom w:val="single" w:sz="4" w:space="0" w:color="auto"/>
              <w:right w:val="single" w:sz="4" w:space="0" w:color="auto"/>
            </w:tcBorders>
            <w:hideMark/>
          </w:tcPr>
          <w:p w14:paraId="13125B72" w14:textId="77777777" w:rsidR="00A661DA" w:rsidRPr="001D5534" w:rsidRDefault="00A661DA" w:rsidP="00F1549A">
            <w:pPr>
              <w:jc w:val="center"/>
              <w:rPr>
                <w:b/>
              </w:rPr>
            </w:pPr>
            <w:r w:rsidRPr="001D5534">
              <w:rPr>
                <w:b/>
              </w:rPr>
              <w:t>Ghi chú</w:t>
            </w:r>
          </w:p>
        </w:tc>
      </w:tr>
      <w:tr w:rsidR="00A661DA" w:rsidRPr="001D5534" w14:paraId="6AFC2860" w14:textId="77777777" w:rsidTr="00F1549A">
        <w:trPr>
          <w:trHeight w:val="468"/>
        </w:trPr>
        <w:tc>
          <w:tcPr>
            <w:tcW w:w="738" w:type="dxa"/>
            <w:tcBorders>
              <w:top w:val="single" w:sz="4" w:space="0" w:color="auto"/>
              <w:left w:val="single" w:sz="4" w:space="0" w:color="auto"/>
              <w:bottom w:val="single" w:sz="4" w:space="0" w:color="auto"/>
              <w:right w:val="single" w:sz="4" w:space="0" w:color="auto"/>
            </w:tcBorders>
            <w:hideMark/>
          </w:tcPr>
          <w:p w14:paraId="4AC22917" w14:textId="77777777" w:rsidR="00A661DA" w:rsidRPr="001D5534" w:rsidRDefault="00A661DA" w:rsidP="00F1549A">
            <w:pPr>
              <w:jc w:val="center"/>
              <w:rPr>
                <w:b/>
              </w:rPr>
            </w:pPr>
            <w:r w:rsidRPr="001D5534">
              <w:rPr>
                <w:b/>
              </w:rPr>
              <w:t>1</w:t>
            </w:r>
          </w:p>
        </w:tc>
        <w:tc>
          <w:tcPr>
            <w:tcW w:w="4205" w:type="dxa"/>
            <w:tcBorders>
              <w:top w:val="single" w:sz="4" w:space="0" w:color="auto"/>
              <w:left w:val="single" w:sz="4" w:space="0" w:color="auto"/>
              <w:bottom w:val="single" w:sz="4" w:space="0" w:color="auto"/>
              <w:right w:val="single" w:sz="4" w:space="0" w:color="auto"/>
            </w:tcBorders>
            <w:hideMark/>
          </w:tcPr>
          <w:p w14:paraId="15AF21C3" w14:textId="77777777" w:rsidR="00A661DA" w:rsidRPr="001D5534" w:rsidRDefault="00A661DA" w:rsidP="00F1549A">
            <w:pPr>
              <w:jc w:val="both"/>
              <w:rPr>
                <w:b/>
              </w:rPr>
            </w:pPr>
            <w:r w:rsidRPr="001D5534">
              <w:rPr>
                <w:b/>
              </w:rPr>
              <w:t>Nhân công</w:t>
            </w:r>
          </w:p>
        </w:tc>
        <w:tc>
          <w:tcPr>
            <w:tcW w:w="1015" w:type="dxa"/>
            <w:tcBorders>
              <w:top w:val="single" w:sz="4" w:space="0" w:color="auto"/>
              <w:left w:val="single" w:sz="4" w:space="0" w:color="auto"/>
              <w:bottom w:val="single" w:sz="4" w:space="0" w:color="auto"/>
              <w:right w:val="single" w:sz="4" w:space="0" w:color="auto"/>
            </w:tcBorders>
          </w:tcPr>
          <w:p w14:paraId="7AAEF779" w14:textId="77777777" w:rsidR="00A661DA" w:rsidRPr="001D5534" w:rsidRDefault="00A661DA" w:rsidP="00F1549A">
            <w:pPr>
              <w:jc w:val="both"/>
              <w:rPr>
                <w:bCs/>
              </w:rPr>
            </w:pPr>
          </w:p>
        </w:tc>
        <w:tc>
          <w:tcPr>
            <w:tcW w:w="1418" w:type="dxa"/>
            <w:tcBorders>
              <w:top w:val="single" w:sz="4" w:space="0" w:color="auto"/>
              <w:left w:val="single" w:sz="4" w:space="0" w:color="auto"/>
              <w:bottom w:val="single" w:sz="4" w:space="0" w:color="auto"/>
              <w:right w:val="single" w:sz="4" w:space="0" w:color="auto"/>
            </w:tcBorders>
          </w:tcPr>
          <w:p w14:paraId="2558E1A8" w14:textId="77777777" w:rsidR="00A661DA" w:rsidRPr="001D5534" w:rsidRDefault="00A661DA" w:rsidP="00F1549A">
            <w:pPr>
              <w:jc w:val="both"/>
              <w:rPr>
                <w:bCs/>
              </w:rPr>
            </w:pPr>
          </w:p>
        </w:tc>
        <w:tc>
          <w:tcPr>
            <w:tcW w:w="1696" w:type="dxa"/>
            <w:vMerge w:val="restart"/>
            <w:tcBorders>
              <w:top w:val="single" w:sz="4" w:space="0" w:color="auto"/>
              <w:left w:val="single" w:sz="4" w:space="0" w:color="auto"/>
              <w:bottom w:val="single" w:sz="4" w:space="0" w:color="auto"/>
              <w:right w:val="single" w:sz="4" w:space="0" w:color="auto"/>
            </w:tcBorders>
            <w:hideMark/>
          </w:tcPr>
          <w:p w14:paraId="5DD5B7E1" w14:textId="77777777" w:rsidR="00A661DA" w:rsidRPr="001D5534" w:rsidRDefault="00A661DA" w:rsidP="00F1549A">
            <w:pPr>
              <w:jc w:val="both"/>
              <w:rPr>
                <w:rFonts w:ascii="Times New Roman Italic" w:hAnsi="Times New Roman Italic"/>
                <w:bCs/>
                <w:i/>
                <w:spacing w:val="-14"/>
              </w:rPr>
            </w:pPr>
            <w:r w:rsidRPr="001D5534">
              <w:rPr>
                <w:rFonts w:ascii="Times New Roman Italic" w:hAnsi="Times New Roman Italic"/>
                <w:bCs/>
                <w:i/>
                <w:spacing w:val="-14"/>
              </w:rPr>
              <w:t xml:space="preserve">Dự thảo (lần 2) Thông tư số      </w:t>
            </w:r>
            <w:r w:rsidRPr="001D5534">
              <w:rPr>
                <w:rFonts w:ascii="Times New Roman Italic" w:hAnsi="Times New Roman Italic"/>
                <w:bCs/>
                <w:i/>
                <w:spacing w:val="-14"/>
                <w:sz w:val="26"/>
                <w:szCs w:val="26"/>
              </w:rPr>
              <w:t>/TT-BVHTTDL</w:t>
            </w:r>
            <w:r w:rsidRPr="001D5534">
              <w:rPr>
                <w:rFonts w:ascii="Times New Roman Italic" w:hAnsi="Times New Roman Italic"/>
                <w:bCs/>
                <w:i/>
                <w:spacing w:val="-14"/>
              </w:rPr>
              <w:t xml:space="preserve"> </w:t>
            </w:r>
            <w:r w:rsidRPr="001D5534">
              <w:rPr>
                <w:rFonts w:ascii="Times New Roman Italic" w:hAnsi="Times New Roman Italic"/>
                <w:bCs/>
                <w:i/>
                <w:spacing w:val="-20"/>
              </w:rPr>
              <w:t>của Bộ Văn hóa, Thể thao và Du lịch Quy định tiêu chí, tiêu chuẩn chất lượng, định mức kinh tế - kỹ thuật và hướng dẫn cung cấp dịch vụ lưu trữ, bảo quản khai thác tư liệu, hình ảnh động quốc gia</w:t>
            </w:r>
          </w:p>
        </w:tc>
      </w:tr>
      <w:tr w:rsidR="00A661DA" w:rsidRPr="001D5534" w14:paraId="48FD5F53" w14:textId="77777777" w:rsidTr="00F1549A">
        <w:trPr>
          <w:trHeight w:val="415"/>
        </w:trPr>
        <w:tc>
          <w:tcPr>
            <w:tcW w:w="738" w:type="dxa"/>
            <w:tcBorders>
              <w:top w:val="single" w:sz="4" w:space="0" w:color="auto"/>
              <w:left w:val="single" w:sz="4" w:space="0" w:color="auto"/>
              <w:bottom w:val="single" w:sz="4" w:space="0" w:color="auto"/>
              <w:right w:val="single" w:sz="4" w:space="0" w:color="auto"/>
            </w:tcBorders>
          </w:tcPr>
          <w:p w14:paraId="66A5CB75" w14:textId="77777777" w:rsidR="00A661DA" w:rsidRPr="001D5534" w:rsidRDefault="00A661DA" w:rsidP="00F1549A">
            <w:pPr>
              <w:jc w:val="center"/>
              <w:rPr>
                <w:b/>
              </w:rPr>
            </w:pPr>
          </w:p>
        </w:tc>
        <w:tc>
          <w:tcPr>
            <w:tcW w:w="4205" w:type="dxa"/>
            <w:tcBorders>
              <w:top w:val="single" w:sz="4" w:space="0" w:color="auto"/>
              <w:left w:val="single" w:sz="4" w:space="0" w:color="auto"/>
              <w:bottom w:val="single" w:sz="4" w:space="0" w:color="auto"/>
              <w:right w:val="single" w:sz="4" w:space="0" w:color="auto"/>
            </w:tcBorders>
            <w:hideMark/>
          </w:tcPr>
          <w:p w14:paraId="017B2698" w14:textId="77777777" w:rsidR="00A661DA" w:rsidRPr="001D5534" w:rsidRDefault="00A661DA" w:rsidP="00F1549A">
            <w:pPr>
              <w:jc w:val="both"/>
              <w:rPr>
                <w:b/>
              </w:rPr>
            </w:pPr>
            <w:r w:rsidRPr="001D5534">
              <w:rPr>
                <w:b/>
              </w:rPr>
              <w:t>Lao động trực tiếp</w:t>
            </w:r>
          </w:p>
        </w:tc>
        <w:tc>
          <w:tcPr>
            <w:tcW w:w="1015" w:type="dxa"/>
            <w:tcBorders>
              <w:top w:val="single" w:sz="4" w:space="0" w:color="auto"/>
              <w:left w:val="single" w:sz="4" w:space="0" w:color="auto"/>
              <w:bottom w:val="single" w:sz="4" w:space="0" w:color="auto"/>
              <w:right w:val="single" w:sz="4" w:space="0" w:color="auto"/>
            </w:tcBorders>
          </w:tcPr>
          <w:p w14:paraId="6C843596" w14:textId="77777777" w:rsidR="00A661DA" w:rsidRPr="001D5534" w:rsidRDefault="00A661DA" w:rsidP="00F1549A">
            <w:pPr>
              <w:jc w:val="both"/>
              <w:rPr>
                <w:bCs/>
              </w:rPr>
            </w:pPr>
          </w:p>
        </w:tc>
        <w:tc>
          <w:tcPr>
            <w:tcW w:w="1418" w:type="dxa"/>
            <w:tcBorders>
              <w:top w:val="single" w:sz="4" w:space="0" w:color="auto"/>
              <w:left w:val="single" w:sz="4" w:space="0" w:color="auto"/>
              <w:bottom w:val="single" w:sz="4" w:space="0" w:color="auto"/>
              <w:right w:val="single" w:sz="4" w:space="0" w:color="auto"/>
            </w:tcBorders>
          </w:tcPr>
          <w:p w14:paraId="2708A751" w14:textId="77777777" w:rsidR="00A661DA" w:rsidRPr="001D5534" w:rsidRDefault="00A661DA" w:rsidP="00F1549A">
            <w:pPr>
              <w:jc w:val="both"/>
              <w:rPr>
                <w:bCs/>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12079C21" w14:textId="77777777" w:rsidR="00A661DA" w:rsidRPr="001D5534" w:rsidRDefault="00A661DA" w:rsidP="00F1549A">
            <w:pPr>
              <w:rPr>
                <w:bCs/>
                <w:i/>
              </w:rPr>
            </w:pPr>
          </w:p>
        </w:tc>
      </w:tr>
      <w:tr w:rsidR="00A661DA" w:rsidRPr="001D5534" w14:paraId="25D8F355" w14:textId="77777777" w:rsidTr="00F1549A">
        <w:trPr>
          <w:trHeight w:val="519"/>
        </w:trPr>
        <w:tc>
          <w:tcPr>
            <w:tcW w:w="738" w:type="dxa"/>
            <w:tcBorders>
              <w:top w:val="single" w:sz="4" w:space="0" w:color="auto"/>
              <w:left w:val="single" w:sz="4" w:space="0" w:color="auto"/>
              <w:bottom w:val="single" w:sz="4" w:space="0" w:color="auto"/>
              <w:right w:val="single" w:sz="4" w:space="0" w:color="auto"/>
            </w:tcBorders>
            <w:hideMark/>
          </w:tcPr>
          <w:p w14:paraId="3B3EDBFA" w14:textId="77777777" w:rsidR="00A661DA" w:rsidRPr="001D5534" w:rsidRDefault="00A661DA" w:rsidP="00F1549A">
            <w:pPr>
              <w:jc w:val="center"/>
              <w:rPr>
                <w:b/>
              </w:rPr>
            </w:pPr>
            <w:r w:rsidRPr="001D5534">
              <w:rPr>
                <w:b/>
              </w:rPr>
              <w:t>1</w:t>
            </w:r>
          </w:p>
        </w:tc>
        <w:tc>
          <w:tcPr>
            <w:tcW w:w="4205" w:type="dxa"/>
            <w:tcBorders>
              <w:top w:val="single" w:sz="4" w:space="0" w:color="auto"/>
              <w:left w:val="single" w:sz="4" w:space="0" w:color="auto"/>
              <w:bottom w:val="single" w:sz="4" w:space="0" w:color="auto"/>
              <w:right w:val="single" w:sz="4" w:space="0" w:color="auto"/>
            </w:tcBorders>
            <w:hideMark/>
          </w:tcPr>
          <w:p w14:paraId="7589E414" w14:textId="77777777" w:rsidR="00A661DA" w:rsidRPr="001D5534" w:rsidRDefault="00A661DA" w:rsidP="00F1549A">
            <w:pPr>
              <w:jc w:val="both"/>
              <w:rPr>
                <w:b/>
                <w:spacing w:val="-12"/>
              </w:rPr>
            </w:pPr>
            <w:r w:rsidRPr="001D5534">
              <w:rPr>
                <w:bCs/>
                <w:spacing w:val="-12"/>
              </w:rPr>
              <w:t>Lưu trữ viên bậc 9/9 hoặc tương đương</w:t>
            </w:r>
          </w:p>
        </w:tc>
        <w:tc>
          <w:tcPr>
            <w:tcW w:w="1015" w:type="dxa"/>
            <w:tcBorders>
              <w:top w:val="single" w:sz="4" w:space="0" w:color="auto"/>
              <w:left w:val="single" w:sz="4" w:space="0" w:color="auto"/>
              <w:bottom w:val="single" w:sz="4" w:space="0" w:color="auto"/>
              <w:right w:val="single" w:sz="4" w:space="0" w:color="auto"/>
            </w:tcBorders>
            <w:hideMark/>
          </w:tcPr>
          <w:p w14:paraId="45FFC070" w14:textId="77777777" w:rsidR="00A661DA" w:rsidRPr="001D5534" w:rsidRDefault="00A661DA" w:rsidP="00F1549A">
            <w:pPr>
              <w:jc w:val="center"/>
              <w:rPr>
                <w:bCs/>
              </w:rPr>
            </w:pPr>
            <w:r w:rsidRPr="001D5534">
              <w:rPr>
                <w:bCs/>
              </w:rPr>
              <w:t>Công</w:t>
            </w:r>
          </w:p>
        </w:tc>
        <w:tc>
          <w:tcPr>
            <w:tcW w:w="1418" w:type="dxa"/>
            <w:tcBorders>
              <w:top w:val="single" w:sz="4" w:space="0" w:color="auto"/>
              <w:left w:val="single" w:sz="4" w:space="0" w:color="auto"/>
              <w:bottom w:val="single" w:sz="4" w:space="0" w:color="auto"/>
              <w:right w:val="single" w:sz="4" w:space="0" w:color="auto"/>
            </w:tcBorders>
          </w:tcPr>
          <w:p w14:paraId="7F865530" w14:textId="77777777" w:rsidR="00A661DA" w:rsidRPr="001D5534" w:rsidRDefault="00A661DA" w:rsidP="00F1549A">
            <w:pPr>
              <w:jc w:val="center"/>
              <w:rPr>
                <w:bCs/>
              </w:rPr>
            </w:pPr>
            <w:r w:rsidRPr="001D5534">
              <w:rPr>
                <w:bCs/>
              </w:rPr>
              <w:t>1,5</w:t>
            </w: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5F7EFDBC" w14:textId="77777777" w:rsidR="00A661DA" w:rsidRPr="001D5534" w:rsidRDefault="00A661DA" w:rsidP="00F1549A">
            <w:pPr>
              <w:rPr>
                <w:bCs/>
                <w:i/>
              </w:rPr>
            </w:pPr>
          </w:p>
        </w:tc>
      </w:tr>
      <w:tr w:rsidR="00A661DA" w:rsidRPr="001D5534" w14:paraId="2E07DB77" w14:textId="77777777" w:rsidTr="00647E5A">
        <w:tc>
          <w:tcPr>
            <w:tcW w:w="738" w:type="dxa"/>
            <w:tcBorders>
              <w:top w:val="single" w:sz="4" w:space="0" w:color="auto"/>
              <w:left w:val="single" w:sz="4" w:space="0" w:color="auto"/>
              <w:bottom w:val="single" w:sz="4" w:space="0" w:color="auto"/>
              <w:right w:val="single" w:sz="4" w:space="0" w:color="auto"/>
            </w:tcBorders>
          </w:tcPr>
          <w:p w14:paraId="0EFBDC26" w14:textId="77777777" w:rsidR="00A661DA" w:rsidRPr="001D5534" w:rsidRDefault="00A661DA" w:rsidP="00F1549A">
            <w:pPr>
              <w:jc w:val="center"/>
              <w:rPr>
                <w:bCs/>
              </w:rPr>
            </w:pPr>
          </w:p>
        </w:tc>
        <w:tc>
          <w:tcPr>
            <w:tcW w:w="4205" w:type="dxa"/>
            <w:tcBorders>
              <w:top w:val="single" w:sz="4" w:space="0" w:color="auto"/>
              <w:left w:val="single" w:sz="4" w:space="0" w:color="auto"/>
              <w:bottom w:val="single" w:sz="4" w:space="0" w:color="auto"/>
              <w:right w:val="single" w:sz="4" w:space="0" w:color="auto"/>
            </w:tcBorders>
            <w:hideMark/>
          </w:tcPr>
          <w:p w14:paraId="6F39503B" w14:textId="77777777" w:rsidR="00A661DA" w:rsidRPr="001D5534" w:rsidRDefault="00A661DA" w:rsidP="00F1549A">
            <w:pPr>
              <w:jc w:val="both"/>
              <w:rPr>
                <w:b/>
                <w:bCs/>
              </w:rPr>
            </w:pPr>
            <w:r w:rsidRPr="001D5534">
              <w:rPr>
                <w:b/>
                <w:bCs/>
              </w:rPr>
              <w:t>Lao động gián tiếp (</w:t>
            </w:r>
            <w:r w:rsidRPr="001D5534">
              <w:rPr>
                <w:i/>
                <w:iCs/>
              </w:rPr>
              <w:t>tương đương 15% lao động trực tiếp</w:t>
            </w:r>
            <w:r w:rsidRPr="001D5534">
              <w:rPr>
                <w:b/>
                <w:bCs/>
              </w:rPr>
              <w:t xml:space="preserve"> )</w:t>
            </w:r>
          </w:p>
        </w:tc>
        <w:tc>
          <w:tcPr>
            <w:tcW w:w="1015" w:type="dxa"/>
            <w:tcBorders>
              <w:top w:val="single" w:sz="4" w:space="0" w:color="auto"/>
              <w:left w:val="single" w:sz="4" w:space="0" w:color="auto"/>
              <w:bottom w:val="single" w:sz="4" w:space="0" w:color="auto"/>
              <w:right w:val="single" w:sz="4" w:space="0" w:color="auto"/>
            </w:tcBorders>
          </w:tcPr>
          <w:p w14:paraId="04C7CAA5" w14:textId="77777777" w:rsidR="00A661DA" w:rsidRPr="001D5534" w:rsidRDefault="00A661DA" w:rsidP="00F1549A">
            <w:pPr>
              <w:jc w:val="center"/>
              <w:rPr>
                <w:bCs/>
              </w:rPr>
            </w:pPr>
            <w:r w:rsidRPr="001D5534">
              <w:rPr>
                <w:bCs/>
              </w:rPr>
              <w:t>Công</w:t>
            </w:r>
          </w:p>
        </w:tc>
        <w:tc>
          <w:tcPr>
            <w:tcW w:w="1418" w:type="dxa"/>
            <w:tcBorders>
              <w:top w:val="single" w:sz="4" w:space="0" w:color="auto"/>
              <w:left w:val="single" w:sz="4" w:space="0" w:color="auto"/>
              <w:bottom w:val="single" w:sz="4" w:space="0" w:color="auto"/>
              <w:right w:val="single" w:sz="4" w:space="0" w:color="auto"/>
            </w:tcBorders>
          </w:tcPr>
          <w:p w14:paraId="7FB5BBEF" w14:textId="77777777" w:rsidR="00A661DA" w:rsidRPr="001D5534" w:rsidRDefault="00A661DA" w:rsidP="00F1549A">
            <w:pPr>
              <w:jc w:val="center"/>
              <w:rPr>
                <w:bCs/>
              </w:rPr>
            </w:pPr>
            <w:r w:rsidRPr="001D5534">
              <w:rPr>
                <w:bCs/>
              </w:rPr>
              <w:t>0,225</w:t>
            </w: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79F7AF2A" w14:textId="77777777" w:rsidR="00A661DA" w:rsidRPr="001D5534" w:rsidRDefault="00A661DA" w:rsidP="00F1549A">
            <w:pPr>
              <w:rPr>
                <w:bCs/>
                <w:i/>
              </w:rPr>
            </w:pPr>
          </w:p>
        </w:tc>
      </w:tr>
      <w:tr w:rsidR="00A661DA" w:rsidRPr="001D5534" w14:paraId="3E667EFA" w14:textId="77777777" w:rsidTr="00F1549A">
        <w:trPr>
          <w:trHeight w:val="378"/>
        </w:trPr>
        <w:tc>
          <w:tcPr>
            <w:tcW w:w="738" w:type="dxa"/>
            <w:tcBorders>
              <w:top w:val="single" w:sz="4" w:space="0" w:color="auto"/>
              <w:left w:val="single" w:sz="4" w:space="0" w:color="auto"/>
              <w:bottom w:val="single" w:sz="4" w:space="0" w:color="auto"/>
              <w:right w:val="single" w:sz="4" w:space="0" w:color="auto"/>
            </w:tcBorders>
            <w:hideMark/>
          </w:tcPr>
          <w:p w14:paraId="7E7B2BC9" w14:textId="77777777" w:rsidR="00A661DA" w:rsidRPr="001D5534" w:rsidRDefault="00A661DA" w:rsidP="00F1549A">
            <w:pPr>
              <w:jc w:val="center"/>
              <w:rPr>
                <w:b/>
              </w:rPr>
            </w:pPr>
            <w:r w:rsidRPr="001D5534">
              <w:rPr>
                <w:b/>
              </w:rPr>
              <w:t>2</w:t>
            </w:r>
          </w:p>
        </w:tc>
        <w:tc>
          <w:tcPr>
            <w:tcW w:w="4205" w:type="dxa"/>
            <w:tcBorders>
              <w:top w:val="single" w:sz="4" w:space="0" w:color="auto"/>
              <w:left w:val="single" w:sz="4" w:space="0" w:color="auto"/>
              <w:bottom w:val="single" w:sz="4" w:space="0" w:color="auto"/>
              <w:right w:val="single" w:sz="4" w:space="0" w:color="auto"/>
            </w:tcBorders>
            <w:hideMark/>
          </w:tcPr>
          <w:p w14:paraId="564BA9C4" w14:textId="77777777" w:rsidR="00A661DA" w:rsidRPr="001D5534" w:rsidRDefault="00A661DA" w:rsidP="00F1549A">
            <w:pPr>
              <w:jc w:val="both"/>
              <w:rPr>
                <w:b/>
              </w:rPr>
            </w:pPr>
            <w:r w:rsidRPr="001D5534">
              <w:rPr>
                <w:b/>
              </w:rPr>
              <w:t>Máy móc thiết bị, vật tư sử dụng</w:t>
            </w:r>
          </w:p>
        </w:tc>
        <w:tc>
          <w:tcPr>
            <w:tcW w:w="1015" w:type="dxa"/>
            <w:tcBorders>
              <w:top w:val="single" w:sz="4" w:space="0" w:color="auto"/>
              <w:left w:val="single" w:sz="4" w:space="0" w:color="auto"/>
              <w:bottom w:val="single" w:sz="4" w:space="0" w:color="auto"/>
              <w:right w:val="single" w:sz="4" w:space="0" w:color="auto"/>
            </w:tcBorders>
          </w:tcPr>
          <w:p w14:paraId="2FBCA5D6" w14:textId="77777777" w:rsidR="00A661DA" w:rsidRPr="001D5534" w:rsidRDefault="00A661DA" w:rsidP="00F1549A">
            <w:pPr>
              <w:jc w:val="center"/>
              <w:rPr>
                <w:bCs/>
              </w:rPr>
            </w:pPr>
          </w:p>
        </w:tc>
        <w:tc>
          <w:tcPr>
            <w:tcW w:w="1418" w:type="dxa"/>
            <w:tcBorders>
              <w:top w:val="single" w:sz="4" w:space="0" w:color="auto"/>
              <w:left w:val="single" w:sz="4" w:space="0" w:color="auto"/>
              <w:bottom w:val="single" w:sz="4" w:space="0" w:color="auto"/>
              <w:right w:val="single" w:sz="4" w:space="0" w:color="auto"/>
            </w:tcBorders>
          </w:tcPr>
          <w:p w14:paraId="7332D037" w14:textId="77777777" w:rsidR="00A661DA" w:rsidRPr="001D5534" w:rsidRDefault="00A661DA" w:rsidP="00F1549A">
            <w:pPr>
              <w:jc w:val="center"/>
              <w:rPr>
                <w:bCs/>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7F6AC723" w14:textId="77777777" w:rsidR="00A661DA" w:rsidRPr="001D5534" w:rsidRDefault="00A661DA" w:rsidP="00F1549A">
            <w:pPr>
              <w:rPr>
                <w:bCs/>
                <w:i/>
              </w:rPr>
            </w:pPr>
          </w:p>
        </w:tc>
      </w:tr>
      <w:tr w:rsidR="00A661DA" w:rsidRPr="001D5534" w14:paraId="158D1C8E" w14:textId="77777777" w:rsidTr="00A661DA">
        <w:trPr>
          <w:trHeight w:val="417"/>
        </w:trPr>
        <w:tc>
          <w:tcPr>
            <w:tcW w:w="738" w:type="dxa"/>
            <w:tcBorders>
              <w:top w:val="single" w:sz="4" w:space="0" w:color="auto"/>
              <w:left w:val="single" w:sz="4" w:space="0" w:color="auto"/>
              <w:bottom w:val="single" w:sz="4" w:space="0" w:color="auto"/>
              <w:right w:val="single" w:sz="4" w:space="0" w:color="auto"/>
            </w:tcBorders>
          </w:tcPr>
          <w:p w14:paraId="7D2220FF" w14:textId="77777777" w:rsidR="00A661DA" w:rsidRPr="001D5534" w:rsidRDefault="00A661DA" w:rsidP="00F1549A">
            <w:pPr>
              <w:jc w:val="center"/>
              <w:rPr>
                <w:bCs/>
              </w:rPr>
            </w:pPr>
          </w:p>
        </w:tc>
        <w:tc>
          <w:tcPr>
            <w:tcW w:w="4205" w:type="dxa"/>
            <w:tcBorders>
              <w:top w:val="single" w:sz="4" w:space="0" w:color="auto"/>
              <w:left w:val="single" w:sz="4" w:space="0" w:color="auto"/>
              <w:bottom w:val="single" w:sz="4" w:space="0" w:color="auto"/>
              <w:right w:val="single" w:sz="4" w:space="0" w:color="auto"/>
            </w:tcBorders>
            <w:hideMark/>
          </w:tcPr>
          <w:p w14:paraId="2158D139" w14:textId="77777777" w:rsidR="00A661DA" w:rsidRPr="001D5534" w:rsidRDefault="00A661DA" w:rsidP="00F1549A">
            <w:pPr>
              <w:jc w:val="both"/>
              <w:rPr>
                <w:bCs/>
              </w:rPr>
            </w:pPr>
            <w:r w:rsidRPr="001D5534">
              <w:rPr>
                <w:bCs/>
              </w:rPr>
              <w:t>Ổ cứng</w:t>
            </w:r>
          </w:p>
        </w:tc>
        <w:tc>
          <w:tcPr>
            <w:tcW w:w="1015" w:type="dxa"/>
            <w:tcBorders>
              <w:top w:val="single" w:sz="4" w:space="0" w:color="auto"/>
              <w:left w:val="single" w:sz="4" w:space="0" w:color="auto"/>
              <w:bottom w:val="single" w:sz="4" w:space="0" w:color="auto"/>
              <w:right w:val="single" w:sz="4" w:space="0" w:color="auto"/>
            </w:tcBorders>
            <w:hideMark/>
          </w:tcPr>
          <w:p w14:paraId="675F317A" w14:textId="77777777" w:rsidR="00A661DA" w:rsidRPr="001D5534" w:rsidRDefault="00A661DA" w:rsidP="00F1549A">
            <w:pPr>
              <w:jc w:val="center"/>
              <w:rPr>
                <w:bCs/>
              </w:rPr>
            </w:pPr>
            <w:r w:rsidRPr="001D5534">
              <w:rPr>
                <w:bCs/>
              </w:rPr>
              <w:t>Cái</w:t>
            </w:r>
          </w:p>
        </w:tc>
        <w:tc>
          <w:tcPr>
            <w:tcW w:w="1418" w:type="dxa"/>
            <w:tcBorders>
              <w:top w:val="single" w:sz="4" w:space="0" w:color="auto"/>
              <w:left w:val="single" w:sz="4" w:space="0" w:color="auto"/>
              <w:bottom w:val="single" w:sz="4" w:space="0" w:color="auto"/>
              <w:right w:val="single" w:sz="4" w:space="0" w:color="auto"/>
            </w:tcBorders>
            <w:hideMark/>
          </w:tcPr>
          <w:p w14:paraId="49F9F0E2" w14:textId="77777777" w:rsidR="00A661DA" w:rsidRPr="001D5534" w:rsidRDefault="00A661DA" w:rsidP="00F1549A">
            <w:pPr>
              <w:jc w:val="center"/>
              <w:rPr>
                <w:bCs/>
              </w:rPr>
            </w:pPr>
            <w:r w:rsidRPr="001D5534">
              <w:rPr>
                <w:bCs/>
              </w:rPr>
              <w:t>01</w:t>
            </w: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149AE698" w14:textId="77777777" w:rsidR="00A661DA" w:rsidRPr="001D5534" w:rsidRDefault="00A661DA" w:rsidP="00F1549A">
            <w:pPr>
              <w:rPr>
                <w:bCs/>
                <w:i/>
              </w:rPr>
            </w:pPr>
          </w:p>
        </w:tc>
      </w:tr>
      <w:tr w:rsidR="00A661DA" w:rsidRPr="001D5534" w14:paraId="10E4D474" w14:textId="77777777" w:rsidTr="00F1549A">
        <w:trPr>
          <w:trHeight w:val="473"/>
        </w:trPr>
        <w:tc>
          <w:tcPr>
            <w:tcW w:w="738" w:type="dxa"/>
            <w:tcBorders>
              <w:top w:val="single" w:sz="4" w:space="0" w:color="auto"/>
              <w:left w:val="single" w:sz="4" w:space="0" w:color="auto"/>
              <w:bottom w:val="single" w:sz="4" w:space="0" w:color="auto"/>
              <w:right w:val="single" w:sz="4" w:space="0" w:color="auto"/>
            </w:tcBorders>
          </w:tcPr>
          <w:p w14:paraId="618D2410" w14:textId="77777777" w:rsidR="00A661DA" w:rsidRPr="001D5534" w:rsidRDefault="00A661DA" w:rsidP="00F1549A">
            <w:pPr>
              <w:jc w:val="center"/>
              <w:rPr>
                <w:bCs/>
              </w:rPr>
            </w:pPr>
          </w:p>
        </w:tc>
        <w:tc>
          <w:tcPr>
            <w:tcW w:w="4205" w:type="dxa"/>
            <w:tcBorders>
              <w:top w:val="single" w:sz="4" w:space="0" w:color="auto"/>
              <w:left w:val="single" w:sz="4" w:space="0" w:color="auto"/>
              <w:bottom w:val="single" w:sz="4" w:space="0" w:color="auto"/>
              <w:right w:val="single" w:sz="4" w:space="0" w:color="auto"/>
            </w:tcBorders>
            <w:hideMark/>
          </w:tcPr>
          <w:p w14:paraId="7EAD67A7" w14:textId="77777777" w:rsidR="00A661DA" w:rsidRPr="001D5534" w:rsidRDefault="00A661DA" w:rsidP="00F1549A">
            <w:pPr>
              <w:jc w:val="both"/>
              <w:rPr>
                <w:bCs/>
              </w:rPr>
            </w:pPr>
            <w:r w:rsidRPr="001D5534">
              <w:rPr>
                <w:bCs/>
              </w:rPr>
              <w:t>Máy tính kết nối internet</w:t>
            </w:r>
          </w:p>
        </w:tc>
        <w:tc>
          <w:tcPr>
            <w:tcW w:w="1015" w:type="dxa"/>
            <w:tcBorders>
              <w:top w:val="single" w:sz="4" w:space="0" w:color="auto"/>
              <w:left w:val="single" w:sz="4" w:space="0" w:color="auto"/>
              <w:bottom w:val="single" w:sz="4" w:space="0" w:color="auto"/>
              <w:right w:val="single" w:sz="4" w:space="0" w:color="auto"/>
            </w:tcBorders>
            <w:hideMark/>
          </w:tcPr>
          <w:p w14:paraId="5D6E7CCF" w14:textId="77777777" w:rsidR="00A661DA" w:rsidRPr="001D5534" w:rsidRDefault="00A661DA" w:rsidP="00F1549A">
            <w:pPr>
              <w:jc w:val="center"/>
              <w:rPr>
                <w:bCs/>
              </w:rPr>
            </w:pPr>
            <w:r w:rsidRPr="001D5534">
              <w:rPr>
                <w:bCs/>
              </w:rPr>
              <w:t>Ca</w:t>
            </w:r>
          </w:p>
        </w:tc>
        <w:tc>
          <w:tcPr>
            <w:tcW w:w="1418" w:type="dxa"/>
            <w:tcBorders>
              <w:top w:val="single" w:sz="4" w:space="0" w:color="auto"/>
              <w:left w:val="single" w:sz="4" w:space="0" w:color="auto"/>
              <w:bottom w:val="single" w:sz="4" w:space="0" w:color="auto"/>
              <w:right w:val="single" w:sz="4" w:space="0" w:color="auto"/>
            </w:tcBorders>
            <w:hideMark/>
          </w:tcPr>
          <w:p w14:paraId="72B6F6E0" w14:textId="77777777" w:rsidR="00A661DA" w:rsidRPr="001D5534" w:rsidRDefault="00A661DA" w:rsidP="00F1549A">
            <w:pPr>
              <w:jc w:val="center"/>
              <w:rPr>
                <w:bCs/>
              </w:rPr>
            </w:pPr>
            <w:r w:rsidRPr="001D5534">
              <w:rPr>
                <w:bCs/>
              </w:rPr>
              <w:t>0,0048</w:t>
            </w: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7029DBDE" w14:textId="77777777" w:rsidR="00A661DA" w:rsidRPr="001D5534" w:rsidRDefault="00A661DA" w:rsidP="00F1549A">
            <w:pPr>
              <w:rPr>
                <w:bCs/>
                <w:i/>
              </w:rPr>
            </w:pPr>
          </w:p>
        </w:tc>
      </w:tr>
      <w:tr w:rsidR="00A661DA" w:rsidRPr="001D5534" w14:paraId="279B1CAE" w14:textId="77777777" w:rsidTr="00F1549A">
        <w:trPr>
          <w:trHeight w:val="427"/>
        </w:trPr>
        <w:tc>
          <w:tcPr>
            <w:tcW w:w="738" w:type="dxa"/>
            <w:tcBorders>
              <w:top w:val="single" w:sz="4" w:space="0" w:color="auto"/>
              <w:left w:val="single" w:sz="4" w:space="0" w:color="auto"/>
              <w:bottom w:val="single" w:sz="4" w:space="0" w:color="auto"/>
              <w:right w:val="single" w:sz="4" w:space="0" w:color="auto"/>
            </w:tcBorders>
          </w:tcPr>
          <w:p w14:paraId="35B722E9" w14:textId="77777777" w:rsidR="00A661DA" w:rsidRPr="001D5534" w:rsidRDefault="00A661DA" w:rsidP="00F1549A">
            <w:pPr>
              <w:jc w:val="center"/>
              <w:rPr>
                <w:bCs/>
              </w:rPr>
            </w:pPr>
          </w:p>
        </w:tc>
        <w:tc>
          <w:tcPr>
            <w:tcW w:w="4205" w:type="dxa"/>
            <w:tcBorders>
              <w:top w:val="single" w:sz="4" w:space="0" w:color="auto"/>
              <w:left w:val="single" w:sz="4" w:space="0" w:color="auto"/>
              <w:bottom w:val="single" w:sz="4" w:space="0" w:color="auto"/>
              <w:right w:val="single" w:sz="4" w:space="0" w:color="auto"/>
            </w:tcBorders>
            <w:hideMark/>
          </w:tcPr>
          <w:p w14:paraId="4DC30409" w14:textId="77777777" w:rsidR="00A661DA" w:rsidRPr="001D5534" w:rsidRDefault="00A661DA" w:rsidP="00F1549A">
            <w:pPr>
              <w:jc w:val="both"/>
              <w:rPr>
                <w:bCs/>
              </w:rPr>
            </w:pPr>
            <w:r w:rsidRPr="001D5534">
              <w:rPr>
                <w:bCs/>
              </w:rPr>
              <w:t>Máy in</w:t>
            </w:r>
          </w:p>
        </w:tc>
        <w:tc>
          <w:tcPr>
            <w:tcW w:w="1015" w:type="dxa"/>
            <w:tcBorders>
              <w:top w:val="single" w:sz="4" w:space="0" w:color="auto"/>
              <w:left w:val="single" w:sz="4" w:space="0" w:color="auto"/>
              <w:bottom w:val="single" w:sz="4" w:space="0" w:color="auto"/>
              <w:right w:val="single" w:sz="4" w:space="0" w:color="auto"/>
            </w:tcBorders>
            <w:hideMark/>
          </w:tcPr>
          <w:p w14:paraId="4D7E9A5F" w14:textId="77777777" w:rsidR="00A661DA" w:rsidRPr="001D5534" w:rsidRDefault="00A661DA" w:rsidP="00F1549A">
            <w:pPr>
              <w:jc w:val="center"/>
              <w:rPr>
                <w:bCs/>
              </w:rPr>
            </w:pPr>
            <w:r w:rsidRPr="001D5534">
              <w:rPr>
                <w:bCs/>
              </w:rPr>
              <w:t>Ca</w:t>
            </w:r>
          </w:p>
        </w:tc>
        <w:tc>
          <w:tcPr>
            <w:tcW w:w="1418" w:type="dxa"/>
            <w:tcBorders>
              <w:top w:val="single" w:sz="4" w:space="0" w:color="auto"/>
              <w:left w:val="single" w:sz="4" w:space="0" w:color="auto"/>
              <w:bottom w:val="single" w:sz="4" w:space="0" w:color="auto"/>
              <w:right w:val="single" w:sz="4" w:space="0" w:color="auto"/>
            </w:tcBorders>
            <w:hideMark/>
          </w:tcPr>
          <w:p w14:paraId="0CF504D5" w14:textId="77777777" w:rsidR="00A661DA" w:rsidRPr="001D5534" w:rsidRDefault="00A661DA" w:rsidP="00F1549A">
            <w:pPr>
              <w:jc w:val="center"/>
              <w:rPr>
                <w:bCs/>
              </w:rPr>
            </w:pPr>
            <w:r w:rsidRPr="001D5534">
              <w:rPr>
                <w:bCs/>
              </w:rPr>
              <w:t>0,0004</w:t>
            </w: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2EC71C72" w14:textId="77777777" w:rsidR="00A661DA" w:rsidRPr="001D5534" w:rsidRDefault="00A661DA" w:rsidP="00F1549A">
            <w:pPr>
              <w:rPr>
                <w:bCs/>
                <w:i/>
              </w:rPr>
            </w:pPr>
          </w:p>
        </w:tc>
      </w:tr>
      <w:tr w:rsidR="00A661DA" w:rsidRPr="001D5534" w14:paraId="276CC49B" w14:textId="77777777" w:rsidTr="00F1549A">
        <w:trPr>
          <w:trHeight w:val="419"/>
        </w:trPr>
        <w:tc>
          <w:tcPr>
            <w:tcW w:w="738" w:type="dxa"/>
            <w:tcBorders>
              <w:top w:val="single" w:sz="4" w:space="0" w:color="auto"/>
              <w:left w:val="single" w:sz="4" w:space="0" w:color="auto"/>
              <w:bottom w:val="single" w:sz="4" w:space="0" w:color="auto"/>
              <w:right w:val="single" w:sz="4" w:space="0" w:color="auto"/>
            </w:tcBorders>
          </w:tcPr>
          <w:p w14:paraId="04A7FBD5" w14:textId="77777777" w:rsidR="00A661DA" w:rsidRPr="001D5534" w:rsidRDefault="00A661DA" w:rsidP="00F1549A">
            <w:pPr>
              <w:jc w:val="center"/>
              <w:rPr>
                <w:bCs/>
              </w:rPr>
            </w:pPr>
          </w:p>
        </w:tc>
        <w:tc>
          <w:tcPr>
            <w:tcW w:w="4205" w:type="dxa"/>
            <w:tcBorders>
              <w:top w:val="single" w:sz="4" w:space="0" w:color="auto"/>
              <w:left w:val="single" w:sz="4" w:space="0" w:color="auto"/>
              <w:bottom w:val="single" w:sz="4" w:space="0" w:color="auto"/>
              <w:right w:val="single" w:sz="4" w:space="0" w:color="auto"/>
            </w:tcBorders>
            <w:hideMark/>
          </w:tcPr>
          <w:p w14:paraId="3B74CBD5" w14:textId="77777777" w:rsidR="00A661DA" w:rsidRPr="001D5534" w:rsidRDefault="00A661DA" w:rsidP="00F1549A">
            <w:pPr>
              <w:jc w:val="both"/>
              <w:rPr>
                <w:bCs/>
              </w:rPr>
            </w:pPr>
            <w:r w:rsidRPr="001D5534">
              <w:rPr>
                <w:bCs/>
              </w:rPr>
              <w:t>Hộp mực máy in</w:t>
            </w:r>
          </w:p>
        </w:tc>
        <w:tc>
          <w:tcPr>
            <w:tcW w:w="1015" w:type="dxa"/>
            <w:tcBorders>
              <w:top w:val="single" w:sz="4" w:space="0" w:color="auto"/>
              <w:left w:val="single" w:sz="4" w:space="0" w:color="auto"/>
              <w:bottom w:val="single" w:sz="4" w:space="0" w:color="auto"/>
              <w:right w:val="single" w:sz="4" w:space="0" w:color="auto"/>
            </w:tcBorders>
            <w:hideMark/>
          </w:tcPr>
          <w:p w14:paraId="0ABC7FBA" w14:textId="77777777" w:rsidR="00A661DA" w:rsidRPr="001D5534" w:rsidRDefault="00A661DA" w:rsidP="00F1549A">
            <w:pPr>
              <w:jc w:val="center"/>
              <w:rPr>
                <w:bCs/>
              </w:rPr>
            </w:pPr>
            <w:r w:rsidRPr="001D5534">
              <w:rPr>
                <w:bCs/>
              </w:rPr>
              <w:t>Hộp</w:t>
            </w:r>
          </w:p>
        </w:tc>
        <w:tc>
          <w:tcPr>
            <w:tcW w:w="1418" w:type="dxa"/>
            <w:tcBorders>
              <w:top w:val="single" w:sz="4" w:space="0" w:color="auto"/>
              <w:left w:val="single" w:sz="4" w:space="0" w:color="auto"/>
              <w:bottom w:val="single" w:sz="4" w:space="0" w:color="auto"/>
              <w:right w:val="single" w:sz="4" w:space="0" w:color="auto"/>
            </w:tcBorders>
            <w:hideMark/>
          </w:tcPr>
          <w:p w14:paraId="7C7CB1C6" w14:textId="77777777" w:rsidR="00A661DA" w:rsidRPr="001D5534" w:rsidRDefault="00A661DA" w:rsidP="00F1549A">
            <w:pPr>
              <w:jc w:val="center"/>
              <w:rPr>
                <w:bCs/>
              </w:rPr>
            </w:pPr>
            <w:r w:rsidRPr="001D5534">
              <w:rPr>
                <w:bCs/>
              </w:rPr>
              <w:t>0.0767</w:t>
            </w: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56BCE367" w14:textId="77777777" w:rsidR="00A661DA" w:rsidRPr="001D5534" w:rsidRDefault="00A661DA" w:rsidP="00F1549A">
            <w:pPr>
              <w:rPr>
                <w:bCs/>
                <w:i/>
              </w:rPr>
            </w:pPr>
          </w:p>
        </w:tc>
      </w:tr>
      <w:tr w:rsidR="00A661DA" w:rsidRPr="001D5534" w14:paraId="3EA4F7A6" w14:textId="77777777" w:rsidTr="00647E5A">
        <w:trPr>
          <w:trHeight w:val="425"/>
        </w:trPr>
        <w:tc>
          <w:tcPr>
            <w:tcW w:w="738" w:type="dxa"/>
            <w:tcBorders>
              <w:top w:val="single" w:sz="4" w:space="0" w:color="auto"/>
              <w:left w:val="single" w:sz="4" w:space="0" w:color="auto"/>
              <w:bottom w:val="single" w:sz="4" w:space="0" w:color="auto"/>
              <w:right w:val="single" w:sz="4" w:space="0" w:color="auto"/>
            </w:tcBorders>
            <w:hideMark/>
          </w:tcPr>
          <w:p w14:paraId="12BF2E27" w14:textId="77777777" w:rsidR="00A661DA" w:rsidRPr="001D5534" w:rsidRDefault="00A661DA" w:rsidP="00F1549A">
            <w:pPr>
              <w:jc w:val="center"/>
              <w:rPr>
                <w:b/>
              </w:rPr>
            </w:pPr>
            <w:r w:rsidRPr="001D5534">
              <w:rPr>
                <w:b/>
              </w:rPr>
              <w:t>3</w:t>
            </w:r>
          </w:p>
        </w:tc>
        <w:tc>
          <w:tcPr>
            <w:tcW w:w="4205" w:type="dxa"/>
            <w:tcBorders>
              <w:top w:val="single" w:sz="4" w:space="0" w:color="auto"/>
              <w:left w:val="single" w:sz="4" w:space="0" w:color="auto"/>
              <w:bottom w:val="single" w:sz="4" w:space="0" w:color="auto"/>
              <w:right w:val="single" w:sz="4" w:space="0" w:color="auto"/>
            </w:tcBorders>
            <w:hideMark/>
          </w:tcPr>
          <w:p w14:paraId="4B5A385A" w14:textId="77777777" w:rsidR="00A661DA" w:rsidRPr="001D5534" w:rsidRDefault="00A661DA" w:rsidP="00F1549A">
            <w:pPr>
              <w:jc w:val="both"/>
              <w:rPr>
                <w:b/>
              </w:rPr>
            </w:pPr>
            <w:r w:rsidRPr="001D5534">
              <w:rPr>
                <w:b/>
              </w:rPr>
              <w:t>Vật liệu sử dụng</w:t>
            </w:r>
          </w:p>
        </w:tc>
        <w:tc>
          <w:tcPr>
            <w:tcW w:w="1015" w:type="dxa"/>
            <w:tcBorders>
              <w:top w:val="single" w:sz="4" w:space="0" w:color="auto"/>
              <w:left w:val="single" w:sz="4" w:space="0" w:color="auto"/>
              <w:bottom w:val="single" w:sz="4" w:space="0" w:color="auto"/>
              <w:right w:val="single" w:sz="4" w:space="0" w:color="auto"/>
            </w:tcBorders>
          </w:tcPr>
          <w:p w14:paraId="5F30B8A6" w14:textId="77777777" w:rsidR="00A661DA" w:rsidRPr="001D5534" w:rsidRDefault="00A661DA" w:rsidP="00F1549A">
            <w:pPr>
              <w:jc w:val="center"/>
              <w:rPr>
                <w:bCs/>
              </w:rPr>
            </w:pPr>
          </w:p>
        </w:tc>
        <w:tc>
          <w:tcPr>
            <w:tcW w:w="1418" w:type="dxa"/>
            <w:tcBorders>
              <w:top w:val="single" w:sz="4" w:space="0" w:color="auto"/>
              <w:left w:val="single" w:sz="4" w:space="0" w:color="auto"/>
              <w:bottom w:val="single" w:sz="4" w:space="0" w:color="auto"/>
              <w:right w:val="single" w:sz="4" w:space="0" w:color="auto"/>
            </w:tcBorders>
          </w:tcPr>
          <w:p w14:paraId="6B289DFB" w14:textId="77777777" w:rsidR="00A661DA" w:rsidRPr="001D5534" w:rsidRDefault="00A661DA" w:rsidP="00F1549A">
            <w:pPr>
              <w:jc w:val="center"/>
              <w:rPr>
                <w:bCs/>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104192AF" w14:textId="77777777" w:rsidR="00A661DA" w:rsidRPr="001D5534" w:rsidRDefault="00A661DA" w:rsidP="00F1549A">
            <w:pPr>
              <w:rPr>
                <w:bCs/>
                <w:i/>
              </w:rPr>
            </w:pPr>
          </w:p>
        </w:tc>
      </w:tr>
      <w:tr w:rsidR="00A661DA" w:rsidRPr="001D5534" w14:paraId="6110B9E6" w14:textId="77777777" w:rsidTr="00F1549A">
        <w:trPr>
          <w:trHeight w:val="476"/>
        </w:trPr>
        <w:tc>
          <w:tcPr>
            <w:tcW w:w="738" w:type="dxa"/>
            <w:tcBorders>
              <w:top w:val="single" w:sz="4" w:space="0" w:color="auto"/>
              <w:left w:val="single" w:sz="4" w:space="0" w:color="auto"/>
              <w:bottom w:val="single" w:sz="4" w:space="0" w:color="auto"/>
              <w:right w:val="single" w:sz="4" w:space="0" w:color="auto"/>
            </w:tcBorders>
          </w:tcPr>
          <w:p w14:paraId="59BD7E5C" w14:textId="77777777" w:rsidR="00A661DA" w:rsidRPr="001D5534" w:rsidRDefault="00A661DA" w:rsidP="00F1549A">
            <w:pPr>
              <w:jc w:val="center"/>
              <w:rPr>
                <w:bCs/>
              </w:rPr>
            </w:pPr>
          </w:p>
        </w:tc>
        <w:tc>
          <w:tcPr>
            <w:tcW w:w="4205" w:type="dxa"/>
            <w:tcBorders>
              <w:top w:val="single" w:sz="4" w:space="0" w:color="auto"/>
              <w:left w:val="single" w:sz="4" w:space="0" w:color="auto"/>
              <w:bottom w:val="single" w:sz="4" w:space="0" w:color="auto"/>
              <w:right w:val="single" w:sz="4" w:space="0" w:color="auto"/>
            </w:tcBorders>
            <w:hideMark/>
          </w:tcPr>
          <w:p w14:paraId="55A56E35" w14:textId="77777777" w:rsidR="00A661DA" w:rsidRPr="001D5534" w:rsidRDefault="00A661DA" w:rsidP="00F1549A">
            <w:pPr>
              <w:jc w:val="both"/>
              <w:rPr>
                <w:bCs/>
              </w:rPr>
            </w:pPr>
            <w:r w:rsidRPr="001D5534">
              <w:rPr>
                <w:bCs/>
              </w:rPr>
              <w:t>Giấy in A4</w:t>
            </w:r>
          </w:p>
        </w:tc>
        <w:tc>
          <w:tcPr>
            <w:tcW w:w="1015" w:type="dxa"/>
            <w:tcBorders>
              <w:top w:val="single" w:sz="4" w:space="0" w:color="auto"/>
              <w:left w:val="single" w:sz="4" w:space="0" w:color="auto"/>
              <w:bottom w:val="single" w:sz="4" w:space="0" w:color="auto"/>
              <w:right w:val="single" w:sz="4" w:space="0" w:color="auto"/>
            </w:tcBorders>
            <w:hideMark/>
          </w:tcPr>
          <w:p w14:paraId="4681B87A" w14:textId="77777777" w:rsidR="00A661DA" w:rsidRPr="001D5534" w:rsidRDefault="00A661DA" w:rsidP="00F1549A">
            <w:pPr>
              <w:jc w:val="center"/>
              <w:rPr>
                <w:bCs/>
              </w:rPr>
            </w:pPr>
            <w:r w:rsidRPr="001D5534">
              <w:rPr>
                <w:bCs/>
              </w:rPr>
              <w:t>Tờ</w:t>
            </w:r>
          </w:p>
        </w:tc>
        <w:tc>
          <w:tcPr>
            <w:tcW w:w="1418" w:type="dxa"/>
            <w:tcBorders>
              <w:top w:val="single" w:sz="4" w:space="0" w:color="auto"/>
              <w:left w:val="single" w:sz="4" w:space="0" w:color="auto"/>
              <w:bottom w:val="single" w:sz="4" w:space="0" w:color="auto"/>
              <w:right w:val="single" w:sz="4" w:space="0" w:color="auto"/>
            </w:tcBorders>
            <w:hideMark/>
          </w:tcPr>
          <w:p w14:paraId="798EF643" w14:textId="77777777" w:rsidR="00A661DA" w:rsidRPr="001D5534" w:rsidRDefault="00A661DA" w:rsidP="00F1549A">
            <w:pPr>
              <w:jc w:val="center"/>
              <w:rPr>
                <w:bCs/>
              </w:rPr>
            </w:pPr>
            <w:r w:rsidRPr="001D5534">
              <w:rPr>
                <w:bCs/>
              </w:rPr>
              <w:t>50</w:t>
            </w: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7C8A4F4A" w14:textId="77777777" w:rsidR="00A661DA" w:rsidRPr="001D5534" w:rsidRDefault="00A661DA" w:rsidP="00F1549A">
            <w:pPr>
              <w:rPr>
                <w:bCs/>
                <w:i/>
              </w:rPr>
            </w:pPr>
          </w:p>
        </w:tc>
      </w:tr>
      <w:tr w:rsidR="00A661DA" w:rsidRPr="001D5534" w14:paraId="3EFAC5F0" w14:textId="77777777" w:rsidTr="008324EE">
        <w:trPr>
          <w:trHeight w:val="575"/>
        </w:trPr>
        <w:tc>
          <w:tcPr>
            <w:tcW w:w="738" w:type="dxa"/>
            <w:tcBorders>
              <w:top w:val="single" w:sz="4" w:space="0" w:color="auto"/>
              <w:left w:val="single" w:sz="4" w:space="0" w:color="auto"/>
              <w:bottom w:val="single" w:sz="4" w:space="0" w:color="auto"/>
              <w:right w:val="single" w:sz="4" w:space="0" w:color="auto"/>
            </w:tcBorders>
          </w:tcPr>
          <w:p w14:paraId="59B89BAC" w14:textId="77777777" w:rsidR="00A661DA" w:rsidRPr="001D5534" w:rsidRDefault="00A661DA" w:rsidP="00F1549A">
            <w:pPr>
              <w:jc w:val="both"/>
              <w:rPr>
                <w:bCs/>
              </w:rPr>
            </w:pPr>
          </w:p>
        </w:tc>
        <w:tc>
          <w:tcPr>
            <w:tcW w:w="4205" w:type="dxa"/>
            <w:tcBorders>
              <w:top w:val="single" w:sz="4" w:space="0" w:color="auto"/>
              <w:left w:val="single" w:sz="4" w:space="0" w:color="auto"/>
              <w:bottom w:val="single" w:sz="4" w:space="0" w:color="auto"/>
              <w:right w:val="single" w:sz="4" w:space="0" w:color="auto"/>
            </w:tcBorders>
            <w:vAlign w:val="center"/>
            <w:hideMark/>
          </w:tcPr>
          <w:p w14:paraId="1A38FDA3" w14:textId="77777777" w:rsidR="00A661DA" w:rsidRPr="001D5534" w:rsidRDefault="00A661DA" w:rsidP="008324EE">
            <w:pPr>
              <w:rPr>
                <w:bCs/>
              </w:rPr>
            </w:pPr>
            <w:r w:rsidRPr="001D5534">
              <w:rPr>
                <w:bCs/>
              </w:rPr>
              <w:t>Điện</w:t>
            </w:r>
          </w:p>
        </w:tc>
        <w:tc>
          <w:tcPr>
            <w:tcW w:w="1015" w:type="dxa"/>
            <w:tcBorders>
              <w:top w:val="single" w:sz="4" w:space="0" w:color="auto"/>
              <w:left w:val="single" w:sz="4" w:space="0" w:color="auto"/>
              <w:bottom w:val="single" w:sz="4" w:space="0" w:color="auto"/>
              <w:right w:val="single" w:sz="4" w:space="0" w:color="auto"/>
            </w:tcBorders>
            <w:vAlign w:val="center"/>
            <w:hideMark/>
          </w:tcPr>
          <w:p w14:paraId="17671C20" w14:textId="77777777" w:rsidR="00A661DA" w:rsidRPr="001D5534" w:rsidRDefault="00A661DA" w:rsidP="008324EE">
            <w:pPr>
              <w:jc w:val="center"/>
              <w:rPr>
                <w:bCs/>
              </w:rPr>
            </w:pPr>
            <w:r w:rsidRPr="001D5534">
              <w:rPr>
                <w:bCs/>
              </w:rPr>
              <w:t>Kw</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AEBD28" w14:textId="77777777" w:rsidR="00A661DA" w:rsidRPr="001D5534" w:rsidRDefault="00A661DA" w:rsidP="008324EE">
            <w:pPr>
              <w:jc w:val="center"/>
              <w:rPr>
                <w:bCs/>
              </w:rPr>
            </w:pPr>
            <w:r w:rsidRPr="001D5534">
              <w:rPr>
                <w:bCs/>
              </w:rPr>
              <w:t>202,944</w:t>
            </w: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6F9B96F2" w14:textId="77777777" w:rsidR="00A661DA" w:rsidRPr="001D5534" w:rsidRDefault="00A661DA" w:rsidP="00F1549A">
            <w:pPr>
              <w:rPr>
                <w:bCs/>
                <w:i/>
              </w:rPr>
            </w:pPr>
          </w:p>
        </w:tc>
      </w:tr>
      <w:tr w:rsidR="00A661DA" w:rsidRPr="001D5534" w14:paraId="678D2ADD" w14:textId="77777777" w:rsidTr="008324EE">
        <w:trPr>
          <w:trHeight w:val="403"/>
        </w:trPr>
        <w:tc>
          <w:tcPr>
            <w:tcW w:w="738" w:type="dxa"/>
            <w:tcBorders>
              <w:top w:val="single" w:sz="4" w:space="0" w:color="auto"/>
              <w:left w:val="single" w:sz="4" w:space="0" w:color="auto"/>
              <w:bottom w:val="single" w:sz="4" w:space="0" w:color="auto"/>
              <w:right w:val="single" w:sz="4" w:space="0" w:color="auto"/>
            </w:tcBorders>
          </w:tcPr>
          <w:p w14:paraId="35886420" w14:textId="77777777" w:rsidR="00A661DA" w:rsidRPr="001D5534" w:rsidRDefault="00A661DA" w:rsidP="00F1549A">
            <w:pPr>
              <w:jc w:val="both"/>
              <w:rPr>
                <w:bCs/>
              </w:rPr>
            </w:pPr>
          </w:p>
        </w:tc>
        <w:tc>
          <w:tcPr>
            <w:tcW w:w="4205" w:type="dxa"/>
            <w:tcBorders>
              <w:top w:val="single" w:sz="4" w:space="0" w:color="auto"/>
              <w:left w:val="single" w:sz="4" w:space="0" w:color="auto"/>
              <w:bottom w:val="single" w:sz="4" w:space="0" w:color="auto"/>
              <w:right w:val="single" w:sz="4" w:space="0" w:color="auto"/>
            </w:tcBorders>
            <w:vAlign w:val="center"/>
            <w:hideMark/>
          </w:tcPr>
          <w:p w14:paraId="4C75F498" w14:textId="77777777" w:rsidR="00A661DA" w:rsidRPr="001D5534" w:rsidRDefault="00A661DA" w:rsidP="008324EE">
            <w:pPr>
              <w:rPr>
                <w:bCs/>
              </w:rPr>
            </w:pPr>
            <w:r w:rsidRPr="001D5534">
              <w:rPr>
                <w:bCs/>
              </w:rPr>
              <w:t>Internet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6435444E" w14:textId="77777777" w:rsidR="00A661DA" w:rsidRPr="001D5534" w:rsidRDefault="00A661DA" w:rsidP="008324EE">
            <w:pPr>
              <w:jc w:val="center"/>
              <w:rPr>
                <w:bCs/>
              </w:rPr>
            </w:pPr>
            <w:r w:rsidRPr="001D5534">
              <w:rPr>
                <w:bCs/>
              </w:rPr>
              <w:t>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8A6369" w14:textId="77777777" w:rsidR="00A661DA" w:rsidRPr="001D5534" w:rsidRDefault="00A661DA" w:rsidP="008324EE">
            <w:pPr>
              <w:jc w:val="center"/>
              <w:rPr>
                <w:bCs/>
              </w:rPr>
            </w:pPr>
            <w:r w:rsidRPr="001D5534">
              <w:rPr>
                <w:bCs/>
              </w:rPr>
              <w:t>13</w:t>
            </w:r>
          </w:p>
        </w:tc>
        <w:tc>
          <w:tcPr>
            <w:tcW w:w="1696" w:type="dxa"/>
            <w:tcBorders>
              <w:top w:val="single" w:sz="4" w:space="0" w:color="auto"/>
              <w:left w:val="single" w:sz="4" w:space="0" w:color="auto"/>
              <w:bottom w:val="single" w:sz="4" w:space="0" w:color="auto"/>
              <w:right w:val="single" w:sz="4" w:space="0" w:color="auto"/>
            </w:tcBorders>
          </w:tcPr>
          <w:p w14:paraId="5A14B5BE" w14:textId="77777777" w:rsidR="00A661DA" w:rsidRPr="001D5534" w:rsidRDefault="00A661DA" w:rsidP="00F1549A">
            <w:pPr>
              <w:jc w:val="both"/>
              <w:rPr>
                <w:bCs/>
              </w:rPr>
            </w:pPr>
          </w:p>
        </w:tc>
      </w:tr>
    </w:tbl>
    <w:p w14:paraId="341083D8" w14:textId="77777777" w:rsidR="008324EE" w:rsidRPr="001D5534" w:rsidRDefault="008324EE" w:rsidP="00514EF3">
      <w:pPr>
        <w:spacing w:after="11"/>
        <w:ind w:right="490"/>
        <w:rPr>
          <w:b/>
        </w:rPr>
      </w:pPr>
    </w:p>
    <w:p w14:paraId="7C0303B8" w14:textId="77777777" w:rsidR="008324EE" w:rsidRPr="001D5534" w:rsidRDefault="008324EE" w:rsidP="00647E5A">
      <w:pPr>
        <w:spacing w:after="11"/>
        <w:ind w:right="490" w:firstLine="567"/>
        <w:rPr>
          <w:b/>
        </w:rPr>
      </w:pPr>
    </w:p>
    <w:p w14:paraId="2DB24F41" w14:textId="789EB7ED" w:rsidR="00647E5A" w:rsidRPr="001D5534" w:rsidRDefault="00647E5A" w:rsidP="00647E5A">
      <w:pPr>
        <w:spacing w:after="11"/>
        <w:ind w:right="490" w:firstLine="567"/>
        <w:rPr>
          <w:b/>
        </w:rPr>
      </w:pPr>
      <w:r w:rsidRPr="001D5534">
        <w:rPr>
          <w:b/>
        </w:rPr>
        <w:t>III. CÔNG TÁC KHAI THÁC TƯ LIỆU, HÌNH ẢNH ĐỘNG</w:t>
      </w:r>
    </w:p>
    <w:p w14:paraId="2C974AD4" w14:textId="77777777" w:rsidR="00647E5A" w:rsidRPr="001D5534" w:rsidRDefault="00647E5A" w:rsidP="00647E5A">
      <w:pPr>
        <w:spacing w:line="259" w:lineRule="auto"/>
        <w:ind w:left="1080" w:firstLine="567"/>
        <w:contextualSpacing/>
        <w:jc w:val="right"/>
        <w:rPr>
          <w:i/>
          <w:sz w:val="8"/>
        </w:rPr>
      </w:pPr>
    </w:p>
    <w:p w14:paraId="431E752A" w14:textId="77777777" w:rsidR="00647E5A" w:rsidRPr="001D5534" w:rsidRDefault="00647E5A" w:rsidP="00647E5A">
      <w:pPr>
        <w:spacing w:line="259" w:lineRule="auto"/>
        <w:ind w:firstLine="567"/>
        <w:contextualSpacing/>
        <w:rPr>
          <w:b/>
        </w:rPr>
      </w:pPr>
      <w:r w:rsidRPr="001D5534">
        <w:rPr>
          <w:b/>
        </w:rPr>
        <w:t>1. Khâu cung cấp tư liệu hình ảnh động phục vụ chính trị, nghiên cứu, đào tạo</w:t>
      </w:r>
    </w:p>
    <w:p w14:paraId="0281B769" w14:textId="77777777" w:rsidR="00647E5A" w:rsidRPr="001D5534" w:rsidRDefault="00647E5A" w:rsidP="00647E5A">
      <w:pPr>
        <w:spacing w:after="240" w:line="259" w:lineRule="auto"/>
        <w:ind w:firstLine="567"/>
        <w:contextualSpacing/>
        <w:jc w:val="both"/>
        <w:rPr>
          <w:i/>
        </w:rPr>
      </w:pPr>
      <w:r w:rsidRPr="001D5534">
        <w:rPr>
          <w:i/>
        </w:rPr>
        <w:lastRenderedPageBreak/>
        <w:t>1.1. Thành phần công việc</w:t>
      </w:r>
    </w:p>
    <w:p w14:paraId="43BFE220" w14:textId="77777777" w:rsidR="00514EF3" w:rsidRPr="001D5534" w:rsidRDefault="00514EF3" w:rsidP="00647E5A">
      <w:pPr>
        <w:spacing w:after="240" w:line="259" w:lineRule="auto"/>
        <w:ind w:firstLine="567"/>
        <w:contextualSpacing/>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3870"/>
        <w:gridCol w:w="2364"/>
        <w:gridCol w:w="2211"/>
      </w:tblGrid>
      <w:tr w:rsidR="00647E5A" w:rsidRPr="001D5534" w14:paraId="361831B6" w14:textId="77777777" w:rsidTr="00647E5A">
        <w:tc>
          <w:tcPr>
            <w:tcW w:w="476" w:type="pct"/>
          </w:tcPr>
          <w:p w14:paraId="4565E0E1" w14:textId="77777777" w:rsidR="00647E5A" w:rsidRPr="001D5534" w:rsidRDefault="00647E5A" w:rsidP="00647E5A">
            <w:pPr>
              <w:spacing w:before="120"/>
              <w:jc w:val="center"/>
              <w:rPr>
                <w:b/>
              </w:rPr>
            </w:pPr>
            <w:r w:rsidRPr="001D5534">
              <w:rPr>
                <w:b/>
              </w:rPr>
              <w:t>Bước</w:t>
            </w:r>
          </w:p>
        </w:tc>
        <w:tc>
          <w:tcPr>
            <w:tcW w:w="2073" w:type="pct"/>
          </w:tcPr>
          <w:p w14:paraId="7070F83F" w14:textId="77777777" w:rsidR="00647E5A" w:rsidRPr="001D5534" w:rsidRDefault="00647E5A" w:rsidP="00647E5A">
            <w:pPr>
              <w:spacing w:before="120"/>
              <w:jc w:val="center"/>
              <w:rPr>
                <w:b/>
              </w:rPr>
            </w:pPr>
            <w:r w:rsidRPr="001D5534">
              <w:rPr>
                <w:b/>
              </w:rPr>
              <w:t>Nội dung công việc</w:t>
            </w:r>
          </w:p>
        </w:tc>
        <w:tc>
          <w:tcPr>
            <w:tcW w:w="1266" w:type="pct"/>
          </w:tcPr>
          <w:p w14:paraId="38F077EE" w14:textId="77777777" w:rsidR="00647E5A" w:rsidRPr="001D5534" w:rsidRDefault="00647E5A" w:rsidP="00647E5A">
            <w:pPr>
              <w:spacing w:before="120"/>
              <w:jc w:val="center"/>
              <w:rPr>
                <w:b/>
              </w:rPr>
            </w:pPr>
            <w:r w:rsidRPr="001D5534">
              <w:rPr>
                <w:b/>
              </w:rPr>
              <w:t>Hạng viên chức tham gia</w:t>
            </w:r>
          </w:p>
        </w:tc>
        <w:tc>
          <w:tcPr>
            <w:tcW w:w="1184" w:type="pct"/>
          </w:tcPr>
          <w:p w14:paraId="7C35C6CA" w14:textId="77777777" w:rsidR="00647E5A" w:rsidRPr="001D5534" w:rsidRDefault="00647E5A" w:rsidP="00647E5A">
            <w:pPr>
              <w:spacing w:before="120"/>
              <w:jc w:val="center"/>
              <w:rPr>
                <w:b/>
              </w:rPr>
            </w:pPr>
            <w:r w:rsidRPr="001D5534">
              <w:rPr>
                <w:b/>
              </w:rPr>
              <w:t>Ghi chú</w:t>
            </w:r>
          </w:p>
        </w:tc>
      </w:tr>
      <w:tr w:rsidR="00647E5A" w:rsidRPr="001D5534" w14:paraId="58DF04F3" w14:textId="77777777" w:rsidTr="00514EF3">
        <w:trPr>
          <w:trHeight w:val="463"/>
        </w:trPr>
        <w:tc>
          <w:tcPr>
            <w:tcW w:w="476" w:type="pct"/>
            <w:vAlign w:val="center"/>
          </w:tcPr>
          <w:p w14:paraId="5937F68C" w14:textId="77777777" w:rsidR="00647E5A" w:rsidRPr="001D5534" w:rsidRDefault="00647E5A" w:rsidP="00514EF3">
            <w:pPr>
              <w:jc w:val="center"/>
              <w:rPr>
                <w:bCs/>
              </w:rPr>
            </w:pPr>
            <w:r w:rsidRPr="001D5534">
              <w:rPr>
                <w:bCs/>
              </w:rPr>
              <w:t>1</w:t>
            </w:r>
          </w:p>
        </w:tc>
        <w:tc>
          <w:tcPr>
            <w:tcW w:w="2073" w:type="pct"/>
            <w:vAlign w:val="center"/>
          </w:tcPr>
          <w:p w14:paraId="52FA341F" w14:textId="77777777" w:rsidR="00647E5A" w:rsidRPr="001D5534" w:rsidRDefault="00647E5A" w:rsidP="00514EF3">
            <w:pPr>
              <w:jc w:val="both"/>
              <w:rPr>
                <w:bCs/>
              </w:rPr>
            </w:pPr>
            <w:r w:rsidRPr="001D5534">
              <w:rPr>
                <w:bCs/>
              </w:rPr>
              <w:t>Xây dựng kế hoạch</w:t>
            </w:r>
          </w:p>
        </w:tc>
        <w:tc>
          <w:tcPr>
            <w:tcW w:w="1266" w:type="pct"/>
            <w:vAlign w:val="center"/>
          </w:tcPr>
          <w:p w14:paraId="63AE6C3D" w14:textId="77777777" w:rsidR="00647E5A" w:rsidRPr="001D5534" w:rsidRDefault="00647E5A" w:rsidP="00514EF3">
            <w:pPr>
              <w:jc w:val="center"/>
              <w:rPr>
                <w:bCs/>
              </w:rPr>
            </w:pPr>
            <w:r w:rsidRPr="001D5534">
              <w:rPr>
                <w:bCs/>
              </w:rPr>
              <w:t>Hạng III bậc 9/9</w:t>
            </w:r>
          </w:p>
        </w:tc>
        <w:tc>
          <w:tcPr>
            <w:tcW w:w="1184" w:type="pct"/>
            <w:vMerge w:val="restart"/>
          </w:tcPr>
          <w:p w14:paraId="357B5E57" w14:textId="77777777" w:rsidR="00647E5A" w:rsidRPr="001D5534" w:rsidRDefault="00647E5A" w:rsidP="00647E5A">
            <w:pPr>
              <w:rPr>
                <w:bCs/>
                <w:i/>
                <w:sz w:val="24"/>
                <w:szCs w:val="24"/>
              </w:rPr>
            </w:pPr>
            <w:r w:rsidRPr="001D5534">
              <w:rPr>
                <w:bCs/>
                <w:i/>
                <w:sz w:val="24"/>
                <w:szCs w:val="24"/>
              </w:rPr>
              <w:t xml:space="preserve">Dự thảo (lần 2) Thông tư số      /TT-BVHTTDL của Bộ Văn hóa, Thể thao và Du lịch Quy định tiêu chí, tiêu chuẩn chất lượng, định mức kinh tế - kỹ thuật và hướng dẫn cung cấp dịch vụ lưu trữ, bảo quản khai thác tư liệu, </w:t>
            </w:r>
            <w:r w:rsidRPr="001D5534">
              <w:rPr>
                <w:rFonts w:ascii="Times New Roman Italic" w:hAnsi="Times New Roman Italic"/>
                <w:bCs/>
                <w:i/>
                <w:spacing w:val="-14"/>
                <w:sz w:val="24"/>
                <w:szCs w:val="24"/>
              </w:rPr>
              <w:t>hình ảnh động quốc gia</w:t>
            </w:r>
          </w:p>
        </w:tc>
      </w:tr>
      <w:tr w:rsidR="00647E5A" w:rsidRPr="001D5534" w14:paraId="7BF0DB63" w14:textId="77777777" w:rsidTr="00514EF3">
        <w:tc>
          <w:tcPr>
            <w:tcW w:w="476" w:type="pct"/>
            <w:vAlign w:val="center"/>
          </w:tcPr>
          <w:p w14:paraId="7ECDB3D8" w14:textId="77777777" w:rsidR="00647E5A" w:rsidRPr="001D5534" w:rsidRDefault="00647E5A" w:rsidP="00514EF3">
            <w:pPr>
              <w:jc w:val="center"/>
              <w:rPr>
                <w:bCs/>
              </w:rPr>
            </w:pPr>
            <w:r w:rsidRPr="001D5534">
              <w:rPr>
                <w:bCs/>
              </w:rPr>
              <w:t>2</w:t>
            </w:r>
          </w:p>
        </w:tc>
        <w:tc>
          <w:tcPr>
            <w:tcW w:w="2073" w:type="pct"/>
            <w:vAlign w:val="center"/>
          </w:tcPr>
          <w:p w14:paraId="34794FF1" w14:textId="77777777" w:rsidR="00647E5A" w:rsidRPr="001D5534" w:rsidRDefault="00647E5A" w:rsidP="00514EF3">
            <w:pPr>
              <w:jc w:val="both"/>
              <w:rPr>
                <w:bCs/>
              </w:rPr>
            </w:pPr>
            <w:r w:rsidRPr="001D5534">
              <w:rPr>
                <w:bCs/>
              </w:rPr>
              <w:t>Thỏa thuận, xin ý kiến của chủ sở hữu tư liệu</w:t>
            </w:r>
          </w:p>
          <w:p w14:paraId="2CFCAEBD" w14:textId="77777777" w:rsidR="00647E5A" w:rsidRPr="001D5534" w:rsidRDefault="00647E5A" w:rsidP="00514EF3">
            <w:pPr>
              <w:jc w:val="both"/>
              <w:rPr>
                <w:bCs/>
              </w:rPr>
            </w:pPr>
          </w:p>
        </w:tc>
        <w:tc>
          <w:tcPr>
            <w:tcW w:w="1266" w:type="pct"/>
            <w:vAlign w:val="center"/>
          </w:tcPr>
          <w:p w14:paraId="74C8487F" w14:textId="77777777" w:rsidR="00647E5A" w:rsidRPr="001D5534" w:rsidRDefault="00647E5A" w:rsidP="00514EF3">
            <w:pPr>
              <w:jc w:val="center"/>
              <w:rPr>
                <w:bCs/>
              </w:rPr>
            </w:pPr>
            <w:r w:rsidRPr="001D5534">
              <w:rPr>
                <w:bCs/>
              </w:rPr>
              <w:t>Hạng III bậc 9/9</w:t>
            </w:r>
          </w:p>
        </w:tc>
        <w:tc>
          <w:tcPr>
            <w:tcW w:w="1184" w:type="pct"/>
            <w:vMerge/>
          </w:tcPr>
          <w:p w14:paraId="4292270C" w14:textId="77777777" w:rsidR="00647E5A" w:rsidRPr="001D5534" w:rsidRDefault="00647E5A" w:rsidP="00647E5A">
            <w:pPr>
              <w:jc w:val="both"/>
              <w:rPr>
                <w:bCs/>
              </w:rPr>
            </w:pPr>
          </w:p>
        </w:tc>
      </w:tr>
      <w:tr w:rsidR="00647E5A" w:rsidRPr="001D5534" w14:paraId="341A89D8" w14:textId="77777777" w:rsidTr="00514EF3">
        <w:tc>
          <w:tcPr>
            <w:tcW w:w="476" w:type="pct"/>
            <w:vAlign w:val="center"/>
          </w:tcPr>
          <w:p w14:paraId="621D519C" w14:textId="77777777" w:rsidR="00647E5A" w:rsidRPr="001D5534" w:rsidRDefault="00647E5A" w:rsidP="00514EF3">
            <w:pPr>
              <w:jc w:val="center"/>
              <w:rPr>
                <w:bCs/>
              </w:rPr>
            </w:pPr>
            <w:r w:rsidRPr="001D5534">
              <w:rPr>
                <w:bCs/>
              </w:rPr>
              <w:t>3</w:t>
            </w:r>
          </w:p>
        </w:tc>
        <w:tc>
          <w:tcPr>
            <w:tcW w:w="2073" w:type="pct"/>
            <w:vAlign w:val="center"/>
          </w:tcPr>
          <w:p w14:paraId="19D0B633" w14:textId="77777777" w:rsidR="00647E5A" w:rsidRPr="001D5534" w:rsidRDefault="00647E5A" w:rsidP="00514EF3">
            <w:pPr>
              <w:jc w:val="both"/>
              <w:rPr>
                <w:bCs/>
              </w:rPr>
            </w:pPr>
            <w:r w:rsidRPr="001D5534">
              <w:rPr>
                <w:bCs/>
              </w:rPr>
              <w:t>Xuất tư liệu ra khỏi kho</w:t>
            </w:r>
          </w:p>
          <w:p w14:paraId="76EA84E9" w14:textId="77777777" w:rsidR="00647E5A" w:rsidRPr="001D5534" w:rsidRDefault="00647E5A" w:rsidP="00514EF3">
            <w:pPr>
              <w:jc w:val="both"/>
              <w:rPr>
                <w:bCs/>
              </w:rPr>
            </w:pPr>
          </w:p>
        </w:tc>
        <w:tc>
          <w:tcPr>
            <w:tcW w:w="1266" w:type="pct"/>
            <w:vAlign w:val="center"/>
          </w:tcPr>
          <w:p w14:paraId="1DF9DC4D" w14:textId="77777777" w:rsidR="00647E5A" w:rsidRPr="001D5534" w:rsidRDefault="00647E5A" w:rsidP="00514EF3">
            <w:pPr>
              <w:jc w:val="center"/>
              <w:rPr>
                <w:bCs/>
              </w:rPr>
            </w:pPr>
            <w:r w:rsidRPr="001D5534">
              <w:rPr>
                <w:bCs/>
              </w:rPr>
              <w:t>Hạng III bậc 6/9</w:t>
            </w:r>
          </w:p>
        </w:tc>
        <w:tc>
          <w:tcPr>
            <w:tcW w:w="1184" w:type="pct"/>
            <w:vMerge/>
          </w:tcPr>
          <w:p w14:paraId="158540FB" w14:textId="77777777" w:rsidR="00647E5A" w:rsidRPr="001D5534" w:rsidRDefault="00647E5A" w:rsidP="00647E5A">
            <w:pPr>
              <w:jc w:val="both"/>
              <w:rPr>
                <w:bCs/>
              </w:rPr>
            </w:pPr>
          </w:p>
        </w:tc>
      </w:tr>
      <w:tr w:rsidR="00647E5A" w:rsidRPr="001D5534" w14:paraId="784108C1" w14:textId="77777777" w:rsidTr="00514EF3">
        <w:tc>
          <w:tcPr>
            <w:tcW w:w="476" w:type="pct"/>
          </w:tcPr>
          <w:p w14:paraId="7926E0D5" w14:textId="77777777" w:rsidR="00647E5A" w:rsidRPr="001D5534" w:rsidRDefault="00647E5A" w:rsidP="00647E5A">
            <w:pPr>
              <w:jc w:val="center"/>
              <w:rPr>
                <w:bCs/>
              </w:rPr>
            </w:pPr>
            <w:r w:rsidRPr="001D5534">
              <w:rPr>
                <w:bCs/>
              </w:rPr>
              <w:t>4</w:t>
            </w:r>
          </w:p>
        </w:tc>
        <w:tc>
          <w:tcPr>
            <w:tcW w:w="2073" w:type="pct"/>
            <w:vAlign w:val="center"/>
          </w:tcPr>
          <w:p w14:paraId="638C4283" w14:textId="77777777" w:rsidR="00647E5A" w:rsidRPr="001D5534" w:rsidRDefault="00647E5A" w:rsidP="00514EF3">
            <w:pPr>
              <w:jc w:val="both"/>
              <w:rPr>
                <w:bCs/>
              </w:rPr>
            </w:pPr>
            <w:r w:rsidRPr="001D5534">
              <w:rPr>
                <w:bCs/>
              </w:rPr>
              <w:t>Cung cấp tư liệu hình ảnh động đã số hóa</w:t>
            </w:r>
          </w:p>
        </w:tc>
        <w:tc>
          <w:tcPr>
            <w:tcW w:w="1266" w:type="pct"/>
            <w:vAlign w:val="center"/>
          </w:tcPr>
          <w:p w14:paraId="16E0949A" w14:textId="77777777" w:rsidR="00647E5A" w:rsidRPr="001D5534" w:rsidRDefault="00647E5A" w:rsidP="00514EF3">
            <w:pPr>
              <w:jc w:val="center"/>
              <w:rPr>
                <w:bCs/>
              </w:rPr>
            </w:pPr>
            <w:r w:rsidRPr="001D5534">
              <w:rPr>
                <w:bCs/>
              </w:rPr>
              <w:t>Hạng III bậc 9/9</w:t>
            </w:r>
          </w:p>
        </w:tc>
        <w:tc>
          <w:tcPr>
            <w:tcW w:w="1184" w:type="pct"/>
            <w:vMerge/>
          </w:tcPr>
          <w:p w14:paraId="40B198D5" w14:textId="77777777" w:rsidR="00647E5A" w:rsidRPr="001D5534" w:rsidRDefault="00647E5A" w:rsidP="00647E5A">
            <w:pPr>
              <w:jc w:val="both"/>
              <w:rPr>
                <w:bCs/>
              </w:rPr>
            </w:pPr>
          </w:p>
        </w:tc>
      </w:tr>
    </w:tbl>
    <w:p w14:paraId="71F9CB19" w14:textId="77777777" w:rsidR="00647E5A" w:rsidRPr="001D5534" w:rsidRDefault="00647E5A" w:rsidP="00647E5A">
      <w:pPr>
        <w:spacing w:line="259" w:lineRule="auto"/>
        <w:ind w:firstLine="567"/>
        <w:contextualSpacing/>
        <w:jc w:val="both"/>
        <w:rPr>
          <w:i/>
        </w:rPr>
      </w:pPr>
    </w:p>
    <w:p w14:paraId="16F16902" w14:textId="77777777" w:rsidR="00647E5A" w:rsidRPr="001D5534" w:rsidRDefault="00647E5A" w:rsidP="00647E5A">
      <w:pPr>
        <w:spacing w:after="120" w:line="259" w:lineRule="auto"/>
        <w:ind w:firstLine="567"/>
        <w:contextualSpacing/>
        <w:jc w:val="both"/>
        <w:rPr>
          <w:i/>
        </w:rPr>
      </w:pPr>
      <w:r w:rsidRPr="001D5534">
        <w:rPr>
          <w:i/>
        </w:rPr>
        <w:t>1.2.Bảng định mức</w:t>
      </w:r>
    </w:p>
    <w:p w14:paraId="76084B88" w14:textId="77777777" w:rsidR="00514EF3" w:rsidRPr="001D5534" w:rsidRDefault="00514EF3" w:rsidP="00647E5A">
      <w:pPr>
        <w:spacing w:after="120" w:line="259" w:lineRule="auto"/>
        <w:ind w:firstLine="567"/>
        <w:contextualSpacing/>
        <w:jc w:val="both"/>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85"/>
        <w:gridCol w:w="1418"/>
        <w:gridCol w:w="1417"/>
        <w:gridCol w:w="1696"/>
      </w:tblGrid>
      <w:tr w:rsidR="00647E5A" w:rsidRPr="001D5534" w14:paraId="13982E4F" w14:textId="77777777" w:rsidTr="009E3635">
        <w:tc>
          <w:tcPr>
            <w:tcW w:w="738" w:type="dxa"/>
            <w:vAlign w:val="center"/>
          </w:tcPr>
          <w:p w14:paraId="46562CFF" w14:textId="77777777" w:rsidR="00647E5A" w:rsidRPr="001D5534" w:rsidRDefault="00647E5A" w:rsidP="00514EF3">
            <w:pPr>
              <w:spacing w:before="30" w:after="30"/>
              <w:jc w:val="center"/>
              <w:rPr>
                <w:b/>
              </w:rPr>
            </w:pPr>
            <w:r w:rsidRPr="001D5534">
              <w:rPr>
                <w:b/>
              </w:rPr>
              <w:t>TT</w:t>
            </w:r>
          </w:p>
        </w:tc>
        <w:tc>
          <w:tcPr>
            <w:tcW w:w="3685" w:type="dxa"/>
            <w:vAlign w:val="center"/>
          </w:tcPr>
          <w:p w14:paraId="7309001C" w14:textId="77777777" w:rsidR="00647E5A" w:rsidRPr="001D5534" w:rsidRDefault="00647E5A" w:rsidP="00514EF3">
            <w:pPr>
              <w:spacing w:before="30" w:after="30"/>
              <w:jc w:val="center"/>
              <w:rPr>
                <w:b/>
              </w:rPr>
            </w:pPr>
            <w:r w:rsidRPr="001D5534">
              <w:rPr>
                <w:b/>
              </w:rPr>
              <w:t>Thành phần hao phí</w:t>
            </w:r>
          </w:p>
        </w:tc>
        <w:tc>
          <w:tcPr>
            <w:tcW w:w="1418" w:type="dxa"/>
            <w:vAlign w:val="center"/>
          </w:tcPr>
          <w:p w14:paraId="3B562B55" w14:textId="77777777" w:rsidR="00647E5A" w:rsidRPr="001D5534" w:rsidRDefault="00647E5A" w:rsidP="00514EF3">
            <w:pPr>
              <w:spacing w:before="30" w:after="30"/>
              <w:jc w:val="center"/>
              <w:rPr>
                <w:b/>
              </w:rPr>
            </w:pPr>
            <w:r w:rsidRPr="001D5534">
              <w:rPr>
                <w:b/>
              </w:rPr>
              <w:t>Đơn vị tính</w:t>
            </w:r>
          </w:p>
        </w:tc>
        <w:tc>
          <w:tcPr>
            <w:tcW w:w="1417" w:type="dxa"/>
            <w:vAlign w:val="center"/>
          </w:tcPr>
          <w:p w14:paraId="73C92AC7" w14:textId="77777777" w:rsidR="00647E5A" w:rsidRPr="001D5534" w:rsidRDefault="00647E5A" w:rsidP="00514EF3">
            <w:pPr>
              <w:spacing w:before="30" w:after="30"/>
              <w:jc w:val="center"/>
              <w:rPr>
                <w:b/>
              </w:rPr>
            </w:pPr>
            <w:r w:rsidRPr="001D5534">
              <w:rPr>
                <w:b/>
              </w:rPr>
              <w:t>Trị số định mức hao phí</w:t>
            </w:r>
          </w:p>
        </w:tc>
        <w:tc>
          <w:tcPr>
            <w:tcW w:w="1696" w:type="dxa"/>
            <w:vAlign w:val="center"/>
          </w:tcPr>
          <w:p w14:paraId="077AF867" w14:textId="77777777" w:rsidR="00647E5A" w:rsidRPr="001D5534" w:rsidRDefault="00647E5A" w:rsidP="00514EF3">
            <w:pPr>
              <w:spacing w:before="30" w:after="30"/>
              <w:jc w:val="center"/>
              <w:rPr>
                <w:b/>
              </w:rPr>
            </w:pPr>
            <w:r w:rsidRPr="001D5534">
              <w:rPr>
                <w:b/>
              </w:rPr>
              <w:t>Ghi chú</w:t>
            </w:r>
          </w:p>
        </w:tc>
      </w:tr>
      <w:tr w:rsidR="00647E5A" w:rsidRPr="001D5534" w14:paraId="6A221847" w14:textId="77777777" w:rsidTr="00647E5A">
        <w:tc>
          <w:tcPr>
            <w:tcW w:w="738" w:type="dxa"/>
          </w:tcPr>
          <w:p w14:paraId="50354A97" w14:textId="77777777" w:rsidR="00647E5A" w:rsidRPr="001D5534" w:rsidRDefault="00647E5A" w:rsidP="00514EF3">
            <w:pPr>
              <w:spacing w:before="30" w:after="30"/>
              <w:jc w:val="center"/>
              <w:rPr>
                <w:b/>
              </w:rPr>
            </w:pPr>
            <w:r w:rsidRPr="001D5534">
              <w:rPr>
                <w:b/>
              </w:rPr>
              <w:t>1</w:t>
            </w:r>
          </w:p>
        </w:tc>
        <w:tc>
          <w:tcPr>
            <w:tcW w:w="3685" w:type="dxa"/>
          </w:tcPr>
          <w:p w14:paraId="277B5E0C" w14:textId="77777777" w:rsidR="00647E5A" w:rsidRPr="001D5534" w:rsidRDefault="00647E5A" w:rsidP="00514EF3">
            <w:pPr>
              <w:spacing w:before="30" w:after="30"/>
              <w:jc w:val="both"/>
              <w:rPr>
                <w:b/>
              </w:rPr>
            </w:pPr>
            <w:r w:rsidRPr="001D5534">
              <w:rPr>
                <w:b/>
              </w:rPr>
              <w:t>Nhân công</w:t>
            </w:r>
          </w:p>
        </w:tc>
        <w:tc>
          <w:tcPr>
            <w:tcW w:w="1418" w:type="dxa"/>
          </w:tcPr>
          <w:p w14:paraId="42D3A802" w14:textId="77777777" w:rsidR="00647E5A" w:rsidRPr="001D5534" w:rsidRDefault="00647E5A" w:rsidP="00514EF3">
            <w:pPr>
              <w:spacing w:before="30" w:after="30"/>
              <w:jc w:val="both"/>
              <w:rPr>
                <w:bCs/>
              </w:rPr>
            </w:pPr>
          </w:p>
        </w:tc>
        <w:tc>
          <w:tcPr>
            <w:tcW w:w="1417" w:type="dxa"/>
          </w:tcPr>
          <w:p w14:paraId="4CE130AA" w14:textId="77777777" w:rsidR="00647E5A" w:rsidRPr="001D5534" w:rsidRDefault="00647E5A" w:rsidP="00514EF3">
            <w:pPr>
              <w:spacing w:before="30" w:after="30"/>
              <w:jc w:val="both"/>
              <w:rPr>
                <w:bCs/>
              </w:rPr>
            </w:pPr>
          </w:p>
        </w:tc>
        <w:tc>
          <w:tcPr>
            <w:tcW w:w="1696" w:type="dxa"/>
            <w:vMerge w:val="restart"/>
          </w:tcPr>
          <w:p w14:paraId="4CD0322F" w14:textId="60C2835E" w:rsidR="00647E5A" w:rsidRPr="001D5534" w:rsidRDefault="00647E5A" w:rsidP="00514EF3">
            <w:pPr>
              <w:spacing w:before="30" w:after="30"/>
              <w:jc w:val="both"/>
              <w:rPr>
                <w:bCs/>
              </w:rPr>
            </w:pPr>
            <w:r w:rsidRPr="001D5534">
              <w:rPr>
                <w:bCs/>
                <w:i/>
                <w:sz w:val="24"/>
                <w:szCs w:val="24"/>
              </w:rPr>
              <w:t xml:space="preserve">Dự thảo (lần 2) Thông tư số      /TT-BVHTTDL của Bộ Văn hóa, Thể thao và Du lịch Quy định tiêu chí, tiêu chuẩn chất lượng, định mức kinh tế - </w:t>
            </w:r>
            <w:r w:rsidRPr="001D5534">
              <w:rPr>
                <w:rFonts w:ascii="Times New Roman Italic" w:hAnsi="Times New Roman Italic"/>
                <w:bCs/>
                <w:i/>
                <w:sz w:val="24"/>
                <w:szCs w:val="24"/>
              </w:rPr>
              <w:t>kỹ thuật và</w:t>
            </w:r>
            <w:r w:rsidRPr="001D5534">
              <w:rPr>
                <w:bCs/>
                <w:i/>
                <w:sz w:val="24"/>
                <w:szCs w:val="24"/>
              </w:rPr>
              <w:t xml:space="preserve"> hướng dẫn cung cấp dịch vụ lưu trữ, bảo quản khai thác tư liệu, hình ảnh động quốc gia</w:t>
            </w:r>
          </w:p>
        </w:tc>
      </w:tr>
      <w:tr w:rsidR="00647E5A" w:rsidRPr="001D5534" w14:paraId="05F8707C" w14:textId="77777777" w:rsidTr="00647E5A">
        <w:tc>
          <w:tcPr>
            <w:tcW w:w="738" w:type="dxa"/>
          </w:tcPr>
          <w:p w14:paraId="390A4884" w14:textId="77777777" w:rsidR="00647E5A" w:rsidRPr="001D5534" w:rsidRDefault="00647E5A" w:rsidP="00514EF3">
            <w:pPr>
              <w:spacing w:before="30" w:after="30"/>
              <w:jc w:val="center"/>
              <w:rPr>
                <w:b/>
                <w:i/>
                <w:iCs/>
              </w:rPr>
            </w:pPr>
            <w:r w:rsidRPr="001D5534">
              <w:rPr>
                <w:b/>
                <w:i/>
                <w:iCs/>
              </w:rPr>
              <w:t>1.1</w:t>
            </w:r>
          </w:p>
        </w:tc>
        <w:tc>
          <w:tcPr>
            <w:tcW w:w="3685" w:type="dxa"/>
          </w:tcPr>
          <w:p w14:paraId="5A8CB8EF" w14:textId="77777777" w:rsidR="00647E5A" w:rsidRPr="001D5534" w:rsidRDefault="00647E5A" w:rsidP="00514EF3">
            <w:pPr>
              <w:spacing w:before="30" w:after="30"/>
              <w:jc w:val="both"/>
              <w:rPr>
                <w:b/>
                <w:i/>
                <w:iCs/>
              </w:rPr>
            </w:pPr>
            <w:r w:rsidRPr="001D5534">
              <w:rPr>
                <w:b/>
                <w:i/>
                <w:iCs/>
              </w:rPr>
              <w:t>Lao động trực tiếp</w:t>
            </w:r>
          </w:p>
        </w:tc>
        <w:tc>
          <w:tcPr>
            <w:tcW w:w="1418" w:type="dxa"/>
          </w:tcPr>
          <w:p w14:paraId="639F7F84" w14:textId="77777777" w:rsidR="00647E5A" w:rsidRPr="001D5534" w:rsidRDefault="00647E5A" w:rsidP="00514EF3">
            <w:pPr>
              <w:spacing w:before="30" w:after="30"/>
              <w:jc w:val="both"/>
              <w:rPr>
                <w:bCs/>
              </w:rPr>
            </w:pPr>
          </w:p>
        </w:tc>
        <w:tc>
          <w:tcPr>
            <w:tcW w:w="1417" w:type="dxa"/>
          </w:tcPr>
          <w:p w14:paraId="78EBCADC" w14:textId="77777777" w:rsidR="00647E5A" w:rsidRPr="001D5534" w:rsidRDefault="00647E5A" w:rsidP="00514EF3">
            <w:pPr>
              <w:spacing w:before="30" w:after="30"/>
              <w:jc w:val="both"/>
              <w:rPr>
                <w:bCs/>
              </w:rPr>
            </w:pPr>
          </w:p>
        </w:tc>
        <w:tc>
          <w:tcPr>
            <w:tcW w:w="1696" w:type="dxa"/>
            <w:vMerge/>
          </w:tcPr>
          <w:p w14:paraId="08D246F2" w14:textId="77777777" w:rsidR="00647E5A" w:rsidRPr="001D5534" w:rsidRDefault="00647E5A" w:rsidP="00514EF3">
            <w:pPr>
              <w:spacing w:before="30" w:after="30"/>
              <w:rPr>
                <w:bCs/>
              </w:rPr>
            </w:pPr>
          </w:p>
        </w:tc>
      </w:tr>
      <w:tr w:rsidR="00647E5A" w:rsidRPr="001D5534" w14:paraId="186945E0" w14:textId="77777777" w:rsidTr="00647E5A">
        <w:tc>
          <w:tcPr>
            <w:tcW w:w="738" w:type="dxa"/>
          </w:tcPr>
          <w:p w14:paraId="26FFEBDD" w14:textId="77777777" w:rsidR="00647E5A" w:rsidRPr="001D5534" w:rsidRDefault="00647E5A" w:rsidP="00514EF3">
            <w:pPr>
              <w:spacing w:before="30" w:after="30"/>
              <w:jc w:val="center"/>
              <w:rPr>
                <w:b/>
                <w:i/>
                <w:iCs/>
              </w:rPr>
            </w:pPr>
          </w:p>
        </w:tc>
        <w:tc>
          <w:tcPr>
            <w:tcW w:w="3685" w:type="dxa"/>
          </w:tcPr>
          <w:p w14:paraId="43083435" w14:textId="77777777" w:rsidR="00647E5A" w:rsidRPr="001D5534" w:rsidRDefault="00647E5A" w:rsidP="00514EF3">
            <w:pPr>
              <w:spacing w:before="30" w:after="30"/>
              <w:jc w:val="both"/>
              <w:rPr>
                <w:bCs/>
              </w:rPr>
            </w:pPr>
            <w:r w:rsidRPr="001D5534">
              <w:rPr>
                <w:bCs/>
              </w:rPr>
              <w:t>Chuyên viên chính bậc 4/8</w:t>
            </w:r>
          </w:p>
        </w:tc>
        <w:tc>
          <w:tcPr>
            <w:tcW w:w="1418" w:type="dxa"/>
          </w:tcPr>
          <w:p w14:paraId="2CC7B490" w14:textId="77777777" w:rsidR="00647E5A" w:rsidRPr="001D5534" w:rsidRDefault="00647E5A" w:rsidP="00514EF3">
            <w:pPr>
              <w:spacing w:before="30" w:after="30"/>
              <w:jc w:val="center"/>
              <w:rPr>
                <w:bCs/>
              </w:rPr>
            </w:pPr>
            <w:r w:rsidRPr="001D5534">
              <w:rPr>
                <w:bCs/>
              </w:rPr>
              <w:t>Công</w:t>
            </w:r>
          </w:p>
        </w:tc>
        <w:tc>
          <w:tcPr>
            <w:tcW w:w="1417" w:type="dxa"/>
          </w:tcPr>
          <w:p w14:paraId="0466D3F4" w14:textId="77777777" w:rsidR="00647E5A" w:rsidRPr="001D5534" w:rsidRDefault="00647E5A" w:rsidP="00514EF3">
            <w:pPr>
              <w:spacing w:before="30" w:after="30"/>
              <w:jc w:val="center"/>
              <w:rPr>
                <w:bCs/>
              </w:rPr>
            </w:pPr>
            <w:r w:rsidRPr="001D5534">
              <w:rPr>
                <w:bCs/>
              </w:rPr>
              <w:t>01</w:t>
            </w:r>
          </w:p>
        </w:tc>
        <w:tc>
          <w:tcPr>
            <w:tcW w:w="1696" w:type="dxa"/>
            <w:vMerge/>
          </w:tcPr>
          <w:p w14:paraId="77DDF0BC" w14:textId="77777777" w:rsidR="00647E5A" w:rsidRPr="001D5534" w:rsidRDefault="00647E5A" w:rsidP="00514EF3">
            <w:pPr>
              <w:spacing w:before="30" w:after="30"/>
              <w:rPr>
                <w:bCs/>
              </w:rPr>
            </w:pPr>
          </w:p>
        </w:tc>
      </w:tr>
      <w:tr w:rsidR="00647E5A" w:rsidRPr="001D5534" w14:paraId="4DB0A515" w14:textId="77777777" w:rsidTr="00647E5A">
        <w:tc>
          <w:tcPr>
            <w:tcW w:w="738" w:type="dxa"/>
          </w:tcPr>
          <w:p w14:paraId="19AA534E" w14:textId="77777777" w:rsidR="00647E5A" w:rsidRPr="001D5534" w:rsidRDefault="00647E5A" w:rsidP="00514EF3">
            <w:pPr>
              <w:spacing w:before="30" w:after="30"/>
              <w:jc w:val="center"/>
              <w:rPr>
                <w:b/>
                <w:i/>
                <w:iCs/>
              </w:rPr>
            </w:pPr>
          </w:p>
        </w:tc>
        <w:tc>
          <w:tcPr>
            <w:tcW w:w="3685" w:type="dxa"/>
          </w:tcPr>
          <w:p w14:paraId="364AA244" w14:textId="77777777" w:rsidR="00647E5A" w:rsidRPr="001D5534" w:rsidRDefault="00647E5A" w:rsidP="00514EF3">
            <w:pPr>
              <w:spacing w:before="30" w:after="30"/>
              <w:jc w:val="both"/>
              <w:rPr>
                <w:bCs/>
              </w:rPr>
            </w:pPr>
            <w:r w:rsidRPr="001D5534">
              <w:rPr>
                <w:bCs/>
              </w:rPr>
              <w:t>Phương pháp viên bậc 6/9</w:t>
            </w:r>
          </w:p>
        </w:tc>
        <w:tc>
          <w:tcPr>
            <w:tcW w:w="1418" w:type="dxa"/>
          </w:tcPr>
          <w:p w14:paraId="683FD6C1" w14:textId="77777777" w:rsidR="00647E5A" w:rsidRPr="001D5534" w:rsidRDefault="00647E5A" w:rsidP="00514EF3">
            <w:pPr>
              <w:spacing w:before="30" w:after="30"/>
              <w:jc w:val="center"/>
              <w:rPr>
                <w:bCs/>
              </w:rPr>
            </w:pPr>
            <w:r w:rsidRPr="001D5534">
              <w:rPr>
                <w:bCs/>
              </w:rPr>
              <w:t>Công</w:t>
            </w:r>
          </w:p>
        </w:tc>
        <w:tc>
          <w:tcPr>
            <w:tcW w:w="1417" w:type="dxa"/>
          </w:tcPr>
          <w:p w14:paraId="741E91F6" w14:textId="77777777" w:rsidR="00647E5A" w:rsidRPr="001D5534" w:rsidRDefault="00647E5A" w:rsidP="00514EF3">
            <w:pPr>
              <w:spacing w:before="30" w:after="30"/>
              <w:jc w:val="center"/>
              <w:rPr>
                <w:bCs/>
              </w:rPr>
            </w:pPr>
            <w:r w:rsidRPr="001D5534">
              <w:rPr>
                <w:bCs/>
              </w:rPr>
              <w:t>02</w:t>
            </w:r>
          </w:p>
        </w:tc>
        <w:tc>
          <w:tcPr>
            <w:tcW w:w="1696" w:type="dxa"/>
            <w:vMerge/>
          </w:tcPr>
          <w:p w14:paraId="53D28121" w14:textId="77777777" w:rsidR="00647E5A" w:rsidRPr="001D5534" w:rsidRDefault="00647E5A" w:rsidP="00514EF3">
            <w:pPr>
              <w:spacing w:before="30" w:after="30"/>
              <w:rPr>
                <w:bCs/>
              </w:rPr>
            </w:pPr>
          </w:p>
        </w:tc>
      </w:tr>
      <w:tr w:rsidR="00647E5A" w:rsidRPr="001D5534" w14:paraId="67563D39" w14:textId="77777777" w:rsidTr="00647E5A">
        <w:tc>
          <w:tcPr>
            <w:tcW w:w="738" w:type="dxa"/>
          </w:tcPr>
          <w:p w14:paraId="0CB9E528" w14:textId="77777777" w:rsidR="00647E5A" w:rsidRPr="001D5534" w:rsidRDefault="00647E5A" w:rsidP="00514EF3">
            <w:pPr>
              <w:spacing w:before="30" w:after="30"/>
              <w:jc w:val="center"/>
              <w:rPr>
                <w:b/>
                <w:i/>
                <w:iCs/>
              </w:rPr>
            </w:pPr>
          </w:p>
        </w:tc>
        <w:tc>
          <w:tcPr>
            <w:tcW w:w="3685" w:type="dxa"/>
          </w:tcPr>
          <w:p w14:paraId="5298F0CB" w14:textId="77777777" w:rsidR="00647E5A" w:rsidRPr="001D5534" w:rsidRDefault="00647E5A" w:rsidP="00514EF3">
            <w:pPr>
              <w:spacing w:before="30" w:after="30"/>
              <w:jc w:val="both"/>
              <w:rPr>
                <w:bCs/>
              </w:rPr>
            </w:pPr>
            <w:r w:rsidRPr="001D5534">
              <w:rPr>
                <w:bCs/>
              </w:rPr>
              <w:t>Kỹ sư hạng III bậc 7/9</w:t>
            </w:r>
          </w:p>
        </w:tc>
        <w:tc>
          <w:tcPr>
            <w:tcW w:w="1418" w:type="dxa"/>
          </w:tcPr>
          <w:p w14:paraId="505A7D9A" w14:textId="77777777" w:rsidR="00647E5A" w:rsidRPr="001D5534" w:rsidRDefault="00647E5A" w:rsidP="00514EF3">
            <w:pPr>
              <w:spacing w:before="30" w:after="30"/>
              <w:jc w:val="center"/>
              <w:rPr>
                <w:bCs/>
              </w:rPr>
            </w:pPr>
            <w:r w:rsidRPr="001D5534">
              <w:rPr>
                <w:bCs/>
              </w:rPr>
              <w:t>Công</w:t>
            </w:r>
          </w:p>
        </w:tc>
        <w:tc>
          <w:tcPr>
            <w:tcW w:w="1417" w:type="dxa"/>
          </w:tcPr>
          <w:p w14:paraId="3A915F54" w14:textId="77777777" w:rsidR="00647E5A" w:rsidRPr="001D5534" w:rsidRDefault="00647E5A" w:rsidP="00514EF3">
            <w:pPr>
              <w:spacing w:before="30" w:after="30"/>
              <w:jc w:val="center"/>
              <w:rPr>
                <w:bCs/>
              </w:rPr>
            </w:pPr>
            <w:r w:rsidRPr="001D5534">
              <w:rPr>
                <w:bCs/>
              </w:rPr>
              <w:t>01</w:t>
            </w:r>
          </w:p>
        </w:tc>
        <w:tc>
          <w:tcPr>
            <w:tcW w:w="1696" w:type="dxa"/>
            <w:vMerge/>
          </w:tcPr>
          <w:p w14:paraId="7602DFF2" w14:textId="77777777" w:rsidR="00647E5A" w:rsidRPr="001D5534" w:rsidRDefault="00647E5A" w:rsidP="00514EF3">
            <w:pPr>
              <w:spacing w:before="30" w:after="30"/>
              <w:rPr>
                <w:bCs/>
              </w:rPr>
            </w:pPr>
          </w:p>
        </w:tc>
      </w:tr>
      <w:tr w:rsidR="00647E5A" w:rsidRPr="001D5534" w14:paraId="7E30A9FD" w14:textId="77777777" w:rsidTr="00647E5A">
        <w:tc>
          <w:tcPr>
            <w:tcW w:w="738" w:type="dxa"/>
          </w:tcPr>
          <w:p w14:paraId="7277ACB7" w14:textId="77777777" w:rsidR="00647E5A" w:rsidRPr="001D5534" w:rsidRDefault="00647E5A" w:rsidP="00514EF3">
            <w:pPr>
              <w:spacing w:before="30" w:after="30"/>
              <w:jc w:val="center"/>
              <w:rPr>
                <w:bCs/>
              </w:rPr>
            </w:pPr>
          </w:p>
        </w:tc>
        <w:tc>
          <w:tcPr>
            <w:tcW w:w="3685" w:type="dxa"/>
          </w:tcPr>
          <w:p w14:paraId="7429CFBB" w14:textId="77777777" w:rsidR="00647E5A" w:rsidRPr="001D5534" w:rsidRDefault="00647E5A" w:rsidP="00514EF3">
            <w:pPr>
              <w:spacing w:before="30" w:after="30"/>
              <w:jc w:val="both"/>
              <w:rPr>
                <w:bCs/>
              </w:rPr>
            </w:pPr>
            <w:r w:rsidRPr="001D5534">
              <w:rPr>
                <w:bCs/>
              </w:rPr>
              <w:t>Kỹ sư hạng III bậc 6/9</w:t>
            </w:r>
          </w:p>
        </w:tc>
        <w:tc>
          <w:tcPr>
            <w:tcW w:w="1418" w:type="dxa"/>
          </w:tcPr>
          <w:p w14:paraId="03131E77" w14:textId="77777777" w:rsidR="00647E5A" w:rsidRPr="001D5534" w:rsidRDefault="00647E5A" w:rsidP="00514EF3">
            <w:pPr>
              <w:spacing w:before="30" w:after="30"/>
              <w:jc w:val="center"/>
              <w:rPr>
                <w:bCs/>
              </w:rPr>
            </w:pPr>
            <w:r w:rsidRPr="001D5534">
              <w:rPr>
                <w:bCs/>
              </w:rPr>
              <w:t>Công</w:t>
            </w:r>
          </w:p>
        </w:tc>
        <w:tc>
          <w:tcPr>
            <w:tcW w:w="1417" w:type="dxa"/>
          </w:tcPr>
          <w:p w14:paraId="0F847381" w14:textId="77777777" w:rsidR="00647E5A" w:rsidRPr="001D5534" w:rsidRDefault="00647E5A" w:rsidP="00514EF3">
            <w:pPr>
              <w:spacing w:before="30" w:after="30"/>
              <w:jc w:val="center"/>
              <w:rPr>
                <w:bCs/>
              </w:rPr>
            </w:pPr>
            <w:r w:rsidRPr="001D5534">
              <w:rPr>
                <w:bCs/>
              </w:rPr>
              <w:t>09</w:t>
            </w:r>
          </w:p>
        </w:tc>
        <w:tc>
          <w:tcPr>
            <w:tcW w:w="1696" w:type="dxa"/>
            <w:vMerge/>
          </w:tcPr>
          <w:p w14:paraId="674FDF26" w14:textId="77777777" w:rsidR="00647E5A" w:rsidRPr="001D5534" w:rsidRDefault="00647E5A" w:rsidP="00514EF3">
            <w:pPr>
              <w:spacing w:before="30" w:after="30"/>
              <w:rPr>
                <w:bCs/>
              </w:rPr>
            </w:pPr>
          </w:p>
        </w:tc>
      </w:tr>
      <w:tr w:rsidR="00647E5A" w:rsidRPr="001D5534" w14:paraId="0D66D61C" w14:textId="77777777" w:rsidTr="00647E5A">
        <w:tc>
          <w:tcPr>
            <w:tcW w:w="738" w:type="dxa"/>
          </w:tcPr>
          <w:p w14:paraId="2BF65269" w14:textId="77777777" w:rsidR="00647E5A" w:rsidRPr="001D5534" w:rsidRDefault="00647E5A" w:rsidP="00514EF3">
            <w:pPr>
              <w:spacing w:before="30" w:after="30"/>
              <w:jc w:val="center"/>
              <w:rPr>
                <w:b/>
                <w:i/>
                <w:iCs/>
              </w:rPr>
            </w:pPr>
            <w:r w:rsidRPr="001D5534">
              <w:rPr>
                <w:b/>
                <w:i/>
                <w:iCs/>
              </w:rPr>
              <w:t>1.2</w:t>
            </w:r>
          </w:p>
        </w:tc>
        <w:tc>
          <w:tcPr>
            <w:tcW w:w="3685" w:type="dxa"/>
          </w:tcPr>
          <w:p w14:paraId="23C45798" w14:textId="77777777" w:rsidR="00647E5A" w:rsidRPr="001D5534" w:rsidRDefault="00647E5A" w:rsidP="00514EF3">
            <w:pPr>
              <w:spacing w:before="30" w:after="30"/>
              <w:jc w:val="both"/>
              <w:rPr>
                <w:b/>
                <w:i/>
                <w:iCs/>
                <w:spacing w:val="-6"/>
              </w:rPr>
            </w:pPr>
            <w:r w:rsidRPr="001D5534">
              <w:rPr>
                <w:b/>
                <w:i/>
                <w:iCs/>
                <w:spacing w:val="-6"/>
              </w:rPr>
              <w:t xml:space="preserve">Lao động gián tiếp </w:t>
            </w:r>
            <w:r w:rsidRPr="001D5534">
              <w:rPr>
                <w:i/>
                <w:iCs/>
                <w:spacing w:val="-6"/>
              </w:rPr>
              <w:t>(tương đương 15% lao động trực tiếp)</w:t>
            </w:r>
          </w:p>
        </w:tc>
        <w:tc>
          <w:tcPr>
            <w:tcW w:w="1418" w:type="dxa"/>
          </w:tcPr>
          <w:p w14:paraId="3E6126B4" w14:textId="77777777" w:rsidR="00647E5A" w:rsidRPr="001D5534" w:rsidRDefault="00647E5A" w:rsidP="00514EF3">
            <w:pPr>
              <w:spacing w:before="30" w:after="30"/>
              <w:jc w:val="center"/>
              <w:rPr>
                <w:bCs/>
              </w:rPr>
            </w:pPr>
            <w:r w:rsidRPr="001D5534">
              <w:rPr>
                <w:bCs/>
              </w:rPr>
              <w:t>Công</w:t>
            </w:r>
          </w:p>
        </w:tc>
        <w:tc>
          <w:tcPr>
            <w:tcW w:w="1417" w:type="dxa"/>
          </w:tcPr>
          <w:p w14:paraId="3016A1FB" w14:textId="77777777" w:rsidR="00647E5A" w:rsidRPr="001D5534" w:rsidRDefault="00647E5A" w:rsidP="00514EF3">
            <w:pPr>
              <w:spacing w:before="30" w:after="30"/>
              <w:jc w:val="center"/>
              <w:rPr>
                <w:bCs/>
              </w:rPr>
            </w:pPr>
            <w:r w:rsidRPr="001D5534">
              <w:rPr>
                <w:bCs/>
              </w:rPr>
              <w:t>1,95</w:t>
            </w:r>
          </w:p>
        </w:tc>
        <w:tc>
          <w:tcPr>
            <w:tcW w:w="1696" w:type="dxa"/>
            <w:vMerge/>
          </w:tcPr>
          <w:p w14:paraId="6F50E4CF" w14:textId="77777777" w:rsidR="00647E5A" w:rsidRPr="001D5534" w:rsidRDefault="00647E5A" w:rsidP="00514EF3">
            <w:pPr>
              <w:spacing w:before="30" w:after="30"/>
              <w:rPr>
                <w:bCs/>
              </w:rPr>
            </w:pPr>
          </w:p>
        </w:tc>
      </w:tr>
      <w:tr w:rsidR="00647E5A" w:rsidRPr="001D5534" w14:paraId="32DA2F6A" w14:textId="77777777" w:rsidTr="00647E5A">
        <w:tc>
          <w:tcPr>
            <w:tcW w:w="738" w:type="dxa"/>
          </w:tcPr>
          <w:p w14:paraId="3D309BDB" w14:textId="77777777" w:rsidR="00647E5A" w:rsidRPr="001D5534" w:rsidRDefault="00647E5A" w:rsidP="00514EF3">
            <w:pPr>
              <w:spacing w:before="30" w:after="30"/>
              <w:jc w:val="center"/>
              <w:rPr>
                <w:b/>
              </w:rPr>
            </w:pPr>
            <w:r w:rsidRPr="001D5534">
              <w:rPr>
                <w:b/>
              </w:rPr>
              <w:t>2</w:t>
            </w:r>
          </w:p>
        </w:tc>
        <w:tc>
          <w:tcPr>
            <w:tcW w:w="3685" w:type="dxa"/>
          </w:tcPr>
          <w:p w14:paraId="0CD7F66E" w14:textId="77777777" w:rsidR="00647E5A" w:rsidRPr="001D5534" w:rsidRDefault="00647E5A" w:rsidP="00514EF3">
            <w:pPr>
              <w:spacing w:before="30" w:after="30"/>
              <w:jc w:val="both"/>
              <w:rPr>
                <w:rFonts w:ascii="Times New Roman Bold" w:hAnsi="Times New Roman Bold"/>
                <w:b/>
                <w:spacing w:val="-12"/>
              </w:rPr>
            </w:pPr>
            <w:r w:rsidRPr="001D5534">
              <w:rPr>
                <w:rFonts w:ascii="Times New Roman Bold" w:hAnsi="Times New Roman Bold"/>
                <w:b/>
                <w:spacing w:val="-12"/>
              </w:rPr>
              <w:t>Máy móc thiết bị, vật tư sử dụng</w:t>
            </w:r>
          </w:p>
        </w:tc>
        <w:tc>
          <w:tcPr>
            <w:tcW w:w="1418" w:type="dxa"/>
          </w:tcPr>
          <w:p w14:paraId="54159394" w14:textId="77777777" w:rsidR="00647E5A" w:rsidRPr="001D5534" w:rsidRDefault="00647E5A" w:rsidP="00514EF3">
            <w:pPr>
              <w:spacing w:before="30" w:after="30"/>
              <w:jc w:val="center"/>
              <w:rPr>
                <w:bCs/>
              </w:rPr>
            </w:pPr>
          </w:p>
        </w:tc>
        <w:tc>
          <w:tcPr>
            <w:tcW w:w="1417" w:type="dxa"/>
          </w:tcPr>
          <w:p w14:paraId="5ACB88C1" w14:textId="77777777" w:rsidR="00647E5A" w:rsidRPr="001D5534" w:rsidRDefault="00647E5A" w:rsidP="00514EF3">
            <w:pPr>
              <w:spacing w:before="30" w:after="30"/>
              <w:jc w:val="center"/>
              <w:rPr>
                <w:bCs/>
              </w:rPr>
            </w:pPr>
          </w:p>
        </w:tc>
        <w:tc>
          <w:tcPr>
            <w:tcW w:w="1696" w:type="dxa"/>
            <w:vMerge/>
          </w:tcPr>
          <w:p w14:paraId="4D4A34D8" w14:textId="77777777" w:rsidR="00647E5A" w:rsidRPr="001D5534" w:rsidRDefault="00647E5A" w:rsidP="00514EF3">
            <w:pPr>
              <w:spacing w:before="30" w:after="30"/>
              <w:rPr>
                <w:bCs/>
              </w:rPr>
            </w:pPr>
          </w:p>
        </w:tc>
      </w:tr>
      <w:tr w:rsidR="00647E5A" w:rsidRPr="001D5534" w14:paraId="1CD66359" w14:textId="77777777" w:rsidTr="00647E5A">
        <w:tc>
          <w:tcPr>
            <w:tcW w:w="738" w:type="dxa"/>
          </w:tcPr>
          <w:p w14:paraId="7759D364" w14:textId="77777777" w:rsidR="00647E5A" w:rsidRPr="001D5534" w:rsidRDefault="00647E5A" w:rsidP="00514EF3">
            <w:pPr>
              <w:spacing w:before="30" w:after="30"/>
              <w:jc w:val="center"/>
              <w:rPr>
                <w:bCs/>
              </w:rPr>
            </w:pPr>
          </w:p>
        </w:tc>
        <w:tc>
          <w:tcPr>
            <w:tcW w:w="3685" w:type="dxa"/>
          </w:tcPr>
          <w:p w14:paraId="4C0F9405" w14:textId="77777777" w:rsidR="00647E5A" w:rsidRPr="001D5534" w:rsidRDefault="00647E5A" w:rsidP="00514EF3">
            <w:pPr>
              <w:spacing w:before="30" w:after="30"/>
              <w:jc w:val="both"/>
              <w:rPr>
                <w:bCs/>
              </w:rPr>
            </w:pPr>
            <w:r w:rsidRPr="001D5534">
              <w:rPr>
                <w:bCs/>
              </w:rPr>
              <w:t>Máy tính kết nối internet</w:t>
            </w:r>
          </w:p>
        </w:tc>
        <w:tc>
          <w:tcPr>
            <w:tcW w:w="1418" w:type="dxa"/>
          </w:tcPr>
          <w:p w14:paraId="0CAE64DA" w14:textId="77777777" w:rsidR="00647E5A" w:rsidRPr="001D5534" w:rsidRDefault="00647E5A" w:rsidP="00514EF3">
            <w:pPr>
              <w:spacing w:before="30" w:after="30"/>
              <w:jc w:val="center"/>
              <w:rPr>
                <w:bCs/>
              </w:rPr>
            </w:pPr>
            <w:r w:rsidRPr="001D5534">
              <w:rPr>
                <w:bCs/>
              </w:rPr>
              <w:t>Ca</w:t>
            </w:r>
          </w:p>
        </w:tc>
        <w:tc>
          <w:tcPr>
            <w:tcW w:w="1417" w:type="dxa"/>
          </w:tcPr>
          <w:p w14:paraId="195FBB4A" w14:textId="77777777" w:rsidR="00647E5A" w:rsidRPr="001D5534" w:rsidRDefault="00647E5A" w:rsidP="00514EF3">
            <w:pPr>
              <w:spacing w:before="30" w:after="30"/>
              <w:jc w:val="center"/>
              <w:rPr>
                <w:bCs/>
              </w:rPr>
            </w:pPr>
            <w:r w:rsidRPr="001D5534">
              <w:rPr>
                <w:bCs/>
              </w:rPr>
              <w:t>0,0048</w:t>
            </w:r>
          </w:p>
        </w:tc>
        <w:tc>
          <w:tcPr>
            <w:tcW w:w="1696" w:type="dxa"/>
            <w:vMerge/>
          </w:tcPr>
          <w:p w14:paraId="08A0D34A" w14:textId="77777777" w:rsidR="00647E5A" w:rsidRPr="001D5534" w:rsidRDefault="00647E5A" w:rsidP="00514EF3">
            <w:pPr>
              <w:spacing w:before="30" w:after="30"/>
              <w:rPr>
                <w:bCs/>
              </w:rPr>
            </w:pPr>
          </w:p>
        </w:tc>
      </w:tr>
      <w:tr w:rsidR="00647E5A" w:rsidRPr="001D5534" w14:paraId="05827D5A" w14:textId="77777777" w:rsidTr="00647E5A">
        <w:tc>
          <w:tcPr>
            <w:tcW w:w="738" w:type="dxa"/>
          </w:tcPr>
          <w:p w14:paraId="67AE2047" w14:textId="77777777" w:rsidR="00647E5A" w:rsidRPr="001D5534" w:rsidRDefault="00647E5A" w:rsidP="00514EF3">
            <w:pPr>
              <w:spacing w:before="30" w:after="30"/>
              <w:jc w:val="center"/>
              <w:rPr>
                <w:bCs/>
              </w:rPr>
            </w:pPr>
          </w:p>
        </w:tc>
        <w:tc>
          <w:tcPr>
            <w:tcW w:w="3685" w:type="dxa"/>
          </w:tcPr>
          <w:p w14:paraId="1E19208E" w14:textId="77777777" w:rsidR="00647E5A" w:rsidRPr="001D5534" w:rsidRDefault="00647E5A" w:rsidP="00514EF3">
            <w:pPr>
              <w:spacing w:before="30" w:after="30"/>
              <w:jc w:val="both"/>
              <w:rPr>
                <w:bCs/>
              </w:rPr>
            </w:pPr>
            <w:r w:rsidRPr="001D5534">
              <w:rPr>
                <w:bCs/>
              </w:rPr>
              <w:t>Máy in</w:t>
            </w:r>
          </w:p>
        </w:tc>
        <w:tc>
          <w:tcPr>
            <w:tcW w:w="1418" w:type="dxa"/>
          </w:tcPr>
          <w:p w14:paraId="4502BC7B" w14:textId="77777777" w:rsidR="00647E5A" w:rsidRPr="001D5534" w:rsidRDefault="00647E5A" w:rsidP="00514EF3">
            <w:pPr>
              <w:spacing w:before="30" w:after="30"/>
              <w:jc w:val="center"/>
              <w:rPr>
                <w:bCs/>
              </w:rPr>
            </w:pPr>
            <w:r w:rsidRPr="001D5534">
              <w:rPr>
                <w:bCs/>
              </w:rPr>
              <w:t>Ca</w:t>
            </w:r>
          </w:p>
        </w:tc>
        <w:tc>
          <w:tcPr>
            <w:tcW w:w="1417" w:type="dxa"/>
          </w:tcPr>
          <w:p w14:paraId="15058CCF" w14:textId="77777777" w:rsidR="00647E5A" w:rsidRPr="001D5534" w:rsidRDefault="00647E5A" w:rsidP="00514EF3">
            <w:pPr>
              <w:spacing w:before="30" w:after="30"/>
              <w:jc w:val="center"/>
              <w:rPr>
                <w:bCs/>
              </w:rPr>
            </w:pPr>
            <w:r w:rsidRPr="001D5534">
              <w:rPr>
                <w:bCs/>
              </w:rPr>
              <w:t>0,0004</w:t>
            </w:r>
          </w:p>
        </w:tc>
        <w:tc>
          <w:tcPr>
            <w:tcW w:w="1696" w:type="dxa"/>
            <w:vMerge/>
          </w:tcPr>
          <w:p w14:paraId="10F797AD" w14:textId="77777777" w:rsidR="00647E5A" w:rsidRPr="001D5534" w:rsidRDefault="00647E5A" w:rsidP="00514EF3">
            <w:pPr>
              <w:spacing w:before="30" w:after="30"/>
              <w:rPr>
                <w:bCs/>
              </w:rPr>
            </w:pPr>
          </w:p>
        </w:tc>
      </w:tr>
      <w:tr w:rsidR="00647E5A" w:rsidRPr="001D5534" w14:paraId="6B13C785" w14:textId="77777777" w:rsidTr="00647E5A">
        <w:tc>
          <w:tcPr>
            <w:tcW w:w="738" w:type="dxa"/>
          </w:tcPr>
          <w:p w14:paraId="7A0F8D54" w14:textId="77777777" w:rsidR="00647E5A" w:rsidRPr="001D5534" w:rsidRDefault="00647E5A" w:rsidP="00514EF3">
            <w:pPr>
              <w:spacing w:before="30" w:after="30"/>
              <w:jc w:val="center"/>
              <w:rPr>
                <w:bCs/>
              </w:rPr>
            </w:pPr>
          </w:p>
        </w:tc>
        <w:tc>
          <w:tcPr>
            <w:tcW w:w="3685" w:type="dxa"/>
          </w:tcPr>
          <w:p w14:paraId="41ADD317" w14:textId="77777777" w:rsidR="00647E5A" w:rsidRPr="001D5534" w:rsidRDefault="00647E5A" w:rsidP="00514EF3">
            <w:pPr>
              <w:spacing w:before="30" w:after="30"/>
              <w:jc w:val="both"/>
              <w:rPr>
                <w:bCs/>
              </w:rPr>
            </w:pPr>
            <w:r w:rsidRPr="001D5534">
              <w:rPr>
                <w:bCs/>
              </w:rPr>
              <w:t>Hộp mực máy in</w:t>
            </w:r>
          </w:p>
        </w:tc>
        <w:tc>
          <w:tcPr>
            <w:tcW w:w="1418" w:type="dxa"/>
          </w:tcPr>
          <w:p w14:paraId="4487F1B2" w14:textId="77777777" w:rsidR="00647E5A" w:rsidRPr="001D5534" w:rsidRDefault="00647E5A" w:rsidP="00514EF3">
            <w:pPr>
              <w:spacing w:before="30" w:after="30"/>
              <w:jc w:val="center"/>
              <w:rPr>
                <w:bCs/>
              </w:rPr>
            </w:pPr>
            <w:r w:rsidRPr="001D5534">
              <w:rPr>
                <w:bCs/>
              </w:rPr>
              <w:t>Hộp</w:t>
            </w:r>
          </w:p>
        </w:tc>
        <w:tc>
          <w:tcPr>
            <w:tcW w:w="1417" w:type="dxa"/>
          </w:tcPr>
          <w:p w14:paraId="2E50196C" w14:textId="77777777" w:rsidR="00647E5A" w:rsidRPr="001D5534" w:rsidRDefault="00647E5A" w:rsidP="00514EF3">
            <w:pPr>
              <w:spacing w:before="30" w:after="30"/>
              <w:jc w:val="center"/>
              <w:rPr>
                <w:bCs/>
              </w:rPr>
            </w:pPr>
            <w:r w:rsidRPr="001D5534">
              <w:rPr>
                <w:bCs/>
              </w:rPr>
              <w:t>0.0767</w:t>
            </w:r>
          </w:p>
        </w:tc>
        <w:tc>
          <w:tcPr>
            <w:tcW w:w="1696" w:type="dxa"/>
            <w:vMerge/>
          </w:tcPr>
          <w:p w14:paraId="51EC2351" w14:textId="77777777" w:rsidR="00647E5A" w:rsidRPr="001D5534" w:rsidRDefault="00647E5A" w:rsidP="00514EF3">
            <w:pPr>
              <w:spacing w:before="30" w:after="30"/>
              <w:rPr>
                <w:bCs/>
              </w:rPr>
            </w:pPr>
          </w:p>
        </w:tc>
      </w:tr>
      <w:tr w:rsidR="00647E5A" w:rsidRPr="001D5534" w14:paraId="02935C0C" w14:textId="77777777" w:rsidTr="00647E5A">
        <w:tc>
          <w:tcPr>
            <w:tcW w:w="738" w:type="dxa"/>
          </w:tcPr>
          <w:p w14:paraId="70DA2523" w14:textId="77777777" w:rsidR="00647E5A" w:rsidRPr="001D5534" w:rsidRDefault="00647E5A" w:rsidP="00514EF3">
            <w:pPr>
              <w:spacing w:before="30" w:after="30"/>
              <w:jc w:val="center"/>
              <w:rPr>
                <w:b/>
              </w:rPr>
            </w:pPr>
            <w:r w:rsidRPr="001D5534">
              <w:rPr>
                <w:b/>
              </w:rPr>
              <w:t>3</w:t>
            </w:r>
          </w:p>
        </w:tc>
        <w:tc>
          <w:tcPr>
            <w:tcW w:w="3685" w:type="dxa"/>
          </w:tcPr>
          <w:p w14:paraId="7BCF983D" w14:textId="77777777" w:rsidR="00647E5A" w:rsidRPr="001D5534" w:rsidRDefault="00647E5A" w:rsidP="00514EF3">
            <w:pPr>
              <w:spacing w:before="30" w:after="30"/>
              <w:jc w:val="both"/>
              <w:rPr>
                <w:b/>
              </w:rPr>
            </w:pPr>
            <w:r w:rsidRPr="001D5534">
              <w:rPr>
                <w:b/>
              </w:rPr>
              <w:t>Vật liệu sử dụng</w:t>
            </w:r>
          </w:p>
        </w:tc>
        <w:tc>
          <w:tcPr>
            <w:tcW w:w="1418" w:type="dxa"/>
          </w:tcPr>
          <w:p w14:paraId="661044FC" w14:textId="77777777" w:rsidR="00647E5A" w:rsidRPr="001D5534" w:rsidRDefault="00647E5A" w:rsidP="00514EF3">
            <w:pPr>
              <w:spacing w:before="30" w:after="30"/>
              <w:jc w:val="center"/>
              <w:rPr>
                <w:bCs/>
              </w:rPr>
            </w:pPr>
          </w:p>
        </w:tc>
        <w:tc>
          <w:tcPr>
            <w:tcW w:w="1417" w:type="dxa"/>
          </w:tcPr>
          <w:p w14:paraId="193355E2" w14:textId="77777777" w:rsidR="00647E5A" w:rsidRPr="001D5534" w:rsidRDefault="00647E5A" w:rsidP="00514EF3">
            <w:pPr>
              <w:spacing w:before="30" w:after="30"/>
              <w:jc w:val="center"/>
              <w:rPr>
                <w:bCs/>
              </w:rPr>
            </w:pPr>
          </w:p>
        </w:tc>
        <w:tc>
          <w:tcPr>
            <w:tcW w:w="1696" w:type="dxa"/>
            <w:vMerge/>
          </w:tcPr>
          <w:p w14:paraId="61728CE0" w14:textId="77777777" w:rsidR="00647E5A" w:rsidRPr="001D5534" w:rsidRDefault="00647E5A" w:rsidP="00514EF3">
            <w:pPr>
              <w:spacing w:before="30" w:after="30"/>
              <w:rPr>
                <w:bCs/>
              </w:rPr>
            </w:pPr>
          </w:p>
        </w:tc>
      </w:tr>
      <w:tr w:rsidR="00647E5A" w:rsidRPr="001D5534" w14:paraId="06B185CF" w14:textId="77777777" w:rsidTr="00647E5A">
        <w:tc>
          <w:tcPr>
            <w:tcW w:w="738" w:type="dxa"/>
          </w:tcPr>
          <w:p w14:paraId="6A3EF6B3" w14:textId="77777777" w:rsidR="00647E5A" w:rsidRPr="001D5534" w:rsidRDefault="00647E5A" w:rsidP="00514EF3">
            <w:pPr>
              <w:spacing w:before="30" w:after="30"/>
              <w:jc w:val="both"/>
              <w:rPr>
                <w:bCs/>
              </w:rPr>
            </w:pPr>
          </w:p>
        </w:tc>
        <w:tc>
          <w:tcPr>
            <w:tcW w:w="3685" w:type="dxa"/>
          </w:tcPr>
          <w:p w14:paraId="0C8B0FAB" w14:textId="77777777" w:rsidR="00647E5A" w:rsidRPr="001D5534" w:rsidRDefault="00647E5A" w:rsidP="00514EF3">
            <w:pPr>
              <w:spacing w:before="30" w:after="30"/>
              <w:jc w:val="both"/>
              <w:rPr>
                <w:bCs/>
              </w:rPr>
            </w:pPr>
            <w:r w:rsidRPr="001D5534">
              <w:rPr>
                <w:bCs/>
              </w:rPr>
              <w:t>Giấy in A4</w:t>
            </w:r>
          </w:p>
        </w:tc>
        <w:tc>
          <w:tcPr>
            <w:tcW w:w="1418" w:type="dxa"/>
          </w:tcPr>
          <w:p w14:paraId="4DE4C70C" w14:textId="77777777" w:rsidR="00647E5A" w:rsidRPr="001D5534" w:rsidRDefault="00647E5A" w:rsidP="00514EF3">
            <w:pPr>
              <w:spacing w:before="30" w:after="30"/>
              <w:jc w:val="center"/>
              <w:rPr>
                <w:bCs/>
              </w:rPr>
            </w:pPr>
            <w:r w:rsidRPr="001D5534">
              <w:rPr>
                <w:bCs/>
              </w:rPr>
              <w:t>Tờ</w:t>
            </w:r>
          </w:p>
        </w:tc>
        <w:tc>
          <w:tcPr>
            <w:tcW w:w="1417" w:type="dxa"/>
          </w:tcPr>
          <w:p w14:paraId="5CB4EC7A" w14:textId="77777777" w:rsidR="00647E5A" w:rsidRPr="001D5534" w:rsidRDefault="00647E5A" w:rsidP="00514EF3">
            <w:pPr>
              <w:spacing w:before="30" w:after="30"/>
              <w:jc w:val="center"/>
              <w:rPr>
                <w:bCs/>
              </w:rPr>
            </w:pPr>
            <w:r w:rsidRPr="001D5534">
              <w:rPr>
                <w:bCs/>
              </w:rPr>
              <w:t>50</w:t>
            </w:r>
          </w:p>
        </w:tc>
        <w:tc>
          <w:tcPr>
            <w:tcW w:w="1696" w:type="dxa"/>
            <w:vMerge/>
          </w:tcPr>
          <w:p w14:paraId="23E0EB59" w14:textId="77777777" w:rsidR="00647E5A" w:rsidRPr="001D5534" w:rsidRDefault="00647E5A" w:rsidP="00514EF3">
            <w:pPr>
              <w:spacing w:before="30" w:after="30"/>
              <w:rPr>
                <w:bCs/>
              </w:rPr>
            </w:pPr>
          </w:p>
        </w:tc>
      </w:tr>
      <w:tr w:rsidR="00647E5A" w:rsidRPr="001D5534" w14:paraId="7037F03C" w14:textId="77777777" w:rsidTr="00647E5A">
        <w:tc>
          <w:tcPr>
            <w:tcW w:w="738" w:type="dxa"/>
          </w:tcPr>
          <w:p w14:paraId="63670CD2" w14:textId="77777777" w:rsidR="00647E5A" w:rsidRPr="001D5534" w:rsidRDefault="00647E5A" w:rsidP="00514EF3">
            <w:pPr>
              <w:spacing w:before="30" w:after="30"/>
              <w:jc w:val="both"/>
              <w:rPr>
                <w:bCs/>
              </w:rPr>
            </w:pPr>
          </w:p>
        </w:tc>
        <w:tc>
          <w:tcPr>
            <w:tcW w:w="3685" w:type="dxa"/>
          </w:tcPr>
          <w:p w14:paraId="0363BE18" w14:textId="77777777" w:rsidR="00647E5A" w:rsidRPr="001D5534" w:rsidRDefault="00647E5A" w:rsidP="00514EF3">
            <w:pPr>
              <w:spacing w:before="30" w:after="30"/>
              <w:jc w:val="both"/>
              <w:rPr>
                <w:bCs/>
              </w:rPr>
            </w:pPr>
            <w:r w:rsidRPr="001D5534">
              <w:rPr>
                <w:bCs/>
              </w:rPr>
              <w:t>Điện</w:t>
            </w:r>
          </w:p>
        </w:tc>
        <w:tc>
          <w:tcPr>
            <w:tcW w:w="1418" w:type="dxa"/>
          </w:tcPr>
          <w:p w14:paraId="24803E1E" w14:textId="77777777" w:rsidR="00647E5A" w:rsidRPr="001D5534" w:rsidRDefault="00647E5A" w:rsidP="00514EF3">
            <w:pPr>
              <w:spacing w:before="30" w:after="30"/>
              <w:jc w:val="center"/>
              <w:rPr>
                <w:bCs/>
              </w:rPr>
            </w:pPr>
            <w:r w:rsidRPr="001D5534">
              <w:rPr>
                <w:bCs/>
              </w:rPr>
              <w:t>Kw</w:t>
            </w:r>
          </w:p>
        </w:tc>
        <w:tc>
          <w:tcPr>
            <w:tcW w:w="1417" w:type="dxa"/>
          </w:tcPr>
          <w:p w14:paraId="66DBBC7E" w14:textId="77777777" w:rsidR="00647E5A" w:rsidRPr="001D5534" w:rsidRDefault="00647E5A" w:rsidP="00514EF3">
            <w:pPr>
              <w:spacing w:before="30" w:after="30"/>
              <w:jc w:val="center"/>
              <w:rPr>
                <w:bCs/>
              </w:rPr>
            </w:pPr>
            <w:r w:rsidRPr="001D5534">
              <w:rPr>
                <w:bCs/>
              </w:rPr>
              <w:t>202,944</w:t>
            </w:r>
          </w:p>
        </w:tc>
        <w:tc>
          <w:tcPr>
            <w:tcW w:w="1696" w:type="dxa"/>
            <w:vMerge/>
          </w:tcPr>
          <w:p w14:paraId="16DB2570" w14:textId="77777777" w:rsidR="00647E5A" w:rsidRPr="001D5534" w:rsidRDefault="00647E5A" w:rsidP="00514EF3">
            <w:pPr>
              <w:spacing w:before="30" w:after="30"/>
              <w:rPr>
                <w:bCs/>
              </w:rPr>
            </w:pPr>
          </w:p>
        </w:tc>
      </w:tr>
      <w:tr w:rsidR="00647E5A" w:rsidRPr="001D5534" w14:paraId="7DC0EF0C" w14:textId="77777777" w:rsidTr="00647E5A">
        <w:tc>
          <w:tcPr>
            <w:tcW w:w="738" w:type="dxa"/>
          </w:tcPr>
          <w:p w14:paraId="2D0810A1" w14:textId="77777777" w:rsidR="00647E5A" w:rsidRPr="001D5534" w:rsidRDefault="00647E5A" w:rsidP="00514EF3">
            <w:pPr>
              <w:spacing w:before="30" w:after="30"/>
              <w:jc w:val="both"/>
              <w:rPr>
                <w:bCs/>
              </w:rPr>
            </w:pPr>
          </w:p>
        </w:tc>
        <w:tc>
          <w:tcPr>
            <w:tcW w:w="3685" w:type="dxa"/>
          </w:tcPr>
          <w:p w14:paraId="2972BA72" w14:textId="77777777" w:rsidR="00647E5A" w:rsidRPr="001D5534" w:rsidRDefault="00647E5A" w:rsidP="00514EF3">
            <w:pPr>
              <w:spacing w:before="30" w:after="30"/>
              <w:jc w:val="both"/>
              <w:rPr>
                <w:bCs/>
              </w:rPr>
            </w:pPr>
            <w:r w:rsidRPr="001D5534">
              <w:rPr>
                <w:bCs/>
              </w:rPr>
              <w:t>Internet</w:t>
            </w:r>
          </w:p>
        </w:tc>
        <w:tc>
          <w:tcPr>
            <w:tcW w:w="1418" w:type="dxa"/>
          </w:tcPr>
          <w:p w14:paraId="3167659B" w14:textId="77777777" w:rsidR="00647E5A" w:rsidRPr="001D5534" w:rsidRDefault="00647E5A" w:rsidP="00514EF3">
            <w:pPr>
              <w:spacing w:before="30" w:after="30"/>
              <w:jc w:val="center"/>
              <w:rPr>
                <w:bCs/>
              </w:rPr>
            </w:pPr>
            <w:r w:rsidRPr="001D5534">
              <w:rPr>
                <w:bCs/>
              </w:rPr>
              <w:t>Ca</w:t>
            </w:r>
          </w:p>
        </w:tc>
        <w:tc>
          <w:tcPr>
            <w:tcW w:w="1417" w:type="dxa"/>
          </w:tcPr>
          <w:p w14:paraId="66B1BC01" w14:textId="77777777" w:rsidR="00647E5A" w:rsidRPr="001D5534" w:rsidRDefault="00647E5A" w:rsidP="00514EF3">
            <w:pPr>
              <w:spacing w:before="30" w:after="30"/>
              <w:jc w:val="center"/>
              <w:rPr>
                <w:bCs/>
              </w:rPr>
            </w:pPr>
            <w:r w:rsidRPr="001D5534">
              <w:rPr>
                <w:bCs/>
              </w:rPr>
              <w:t>13</w:t>
            </w:r>
          </w:p>
        </w:tc>
        <w:tc>
          <w:tcPr>
            <w:tcW w:w="1696" w:type="dxa"/>
            <w:vMerge/>
          </w:tcPr>
          <w:p w14:paraId="4B866441" w14:textId="77777777" w:rsidR="00647E5A" w:rsidRPr="001D5534" w:rsidRDefault="00647E5A" w:rsidP="00514EF3">
            <w:pPr>
              <w:spacing w:before="30" w:after="30"/>
              <w:rPr>
                <w:bCs/>
              </w:rPr>
            </w:pPr>
          </w:p>
        </w:tc>
      </w:tr>
    </w:tbl>
    <w:p w14:paraId="1CE1E9DB" w14:textId="77777777" w:rsidR="00647E5A" w:rsidRPr="001D5534" w:rsidRDefault="00647E5A" w:rsidP="00647E5A">
      <w:pPr>
        <w:spacing w:after="200"/>
        <w:ind w:firstLine="567"/>
        <w:rPr>
          <w:b/>
        </w:rPr>
      </w:pPr>
      <w:r w:rsidRPr="001D5534">
        <w:rPr>
          <w:b/>
        </w:rPr>
        <w:lastRenderedPageBreak/>
        <w:t>IV. DANH MỤC TRANG THIẾT BỊ PHỤC VỤ QUY TRÌNH LƯU TRỮ, BẢO QUẢN, KHAI THÁC TƯ LIỆU, HÌNH ẢNH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4130"/>
        <w:gridCol w:w="1331"/>
        <w:gridCol w:w="1036"/>
        <w:gridCol w:w="2059"/>
      </w:tblGrid>
      <w:tr w:rsidR="00647E5A" w:rsidRPr="001D5534" w14:paraId="025791E5" w14:textId="77777777" w:rsidTr="00647E5A">
        <w:tc>
          <w:tcPr>
            <w:tcW w:w="417" w:type="pct"/>
          </w:tcPr>
          <w:p w14:paraId="21D53E6B" w14:textId="77777777" w:rsidR="00647E5A" w:rsidRPr="001D5534" w:rsidRDefault="00647E5A" w:rsidP="00647E5A">
            <w:pPr>
              <w:jc w:val="center"/>
              <w:rPr>
                <w:b/>
              </w:rPr>
            </w:pPr>
            <w:r w:rsidRPr="001D5534">
              <w:rPr>
                <w:b/>
              </w:rPr>
              <w:t>STT</w:t>
            </w:r>
          </w:p>
        </w:tc>
        <w:tc>
          <w:tcPr>
            <w:tcW w:w="2212" w:type="pct"/>
          </w:tcPr>
          <w:p w14:paraId="0CC849C5" w14:textId="77777777" w:rsidR="00647E5A" w:rsidRPr="001D5534" w:rsidRDefault="00647E5A" w:rsidP="00647E5A">
            <w:pPr>
              <w:jc w:val="center"/>
              <w:rPr>
                <w:b/>
              </w:rPr>
            </w:pPr>
            <w:r w:rsidRPr="001D5534">
              <w:rPr>
                <w:b/>
              </w:rPr>
              <w:t>Nội dung</w:t>
            </w:r>
          </w:p>
        </w:tc>
        <w:tc>
          <w:tcPr>
            <w:tcW w:w="713" w:type="pct"/>
          </w:tcPr>
          <w:p w14:paraId="7AC2B533" w14:textId="77777777" w:rsidR="00647E5A" w:rsidRPr="001D5534" w:rsidRDefault="00647E5A" w:rsidP="00647E5A">
            <w:pPr>
              <w:jc w:val="center"/>
              <w:rPr>
                <w:b/>
              </w:rPr>
            </w:pPr>
            <w:r w:rsidRPr="001D5534">
              <w:rPr>
                <w:b/>
              </w:rPr>
              <w:t>Đơn vị tính</w:t>
            </w:r>
          </w:p>
        </w:tc>
        <w:tc>
          <w:tcPr>
            <w:tcW w:w="555" w:type="pct"/>
          </w:tcPr>
          <w:p w14:paraId="1AAE4CEE" w14:textId="77777777" w:rsidR="00647E5A" w:rsidRPr="001D5534" w:rsidRDefault="00647E5A" w:rsidP="00647E5A">
            <w:pPr>
              <w:jc w:val="center"/>
              <w:rPr>
                <w:b/>
              </w:rPr>
            </w:pPr>
            <w:r w:rsidRPr="001D5534">
              <w:rPr>
                <w:b/>
              </w:rPr>
              <w:t>Định mức</w:t>
            </w:r>
          </w:p>
        </w:tc>
        <w:tc>
          <w:tcPr>
            <w:tcW w:w="1104" w:type="pct"/>
          </w:tcPr>
          <w:p w14:paraId="2BCA136A" w14:textId="77777777" w:rsidR="00647E5A" w:rsidRPr="001D5534" w:rsidRDefault="00647E5A" w:rsidP="00647E5A">
            <w:pPr>
              <w:jc w:val="center"/>
              <w:rPr>
                <w:b/>
              </w:rPr>
            </w:pPr>
            <w:r w:rsidRPr="001D5534">
              <w:rPr>
                <w:b/>
              </w:rPr>
              <w:t>Ghi chú</w:t>
            </w:r>
          </w:p>
        </w:tc>
      </w:tr>
      <w:tr w:rsidR="00647E5A" w:rsidRPr="001D5534" w14:paraId="5867EFAF" w14:textId="77777777" w:rsidTr="00647E5A">
        <w:tc>
          <w:tcPr>
            <w:tcW w:w="417" w:type="pct"/>
          </w:tcPr>
          <w:p w14:paraId="74849D22" w14:textId="77777777" w:rsidR="00647E5A" w:rsidRPr="001D5534" w:rsidRDefault="00647E5A" w:rsidP="00647E5A">
            <w:pPr>
              <w:jc w:val="center"/>
              <w:rPr>
                <w:bCs/>
              </w:rPr>
            </w:pPr>
            <w:r w:rsidRPr="001D5534">
              <w:rPr>
                <w:bCs/>
              </w:rPr>
              <w:t>1</w:t>
            </w:r>
          </w:p>
        </w:tc>
        <w:tc>
          <w:tcPr>
            <w:tcW w:w="2212" w:type="pct"/>
          </w:tcPr>
          <w:p w14:paraId="1E8D223C" w14:textId="77777777" w:rsidR="00647E5A" w:rsidRPr="001D5534" w:rsidRDefault="00647E5A" w:rsidP="00647E5A">
            <w:pPr>
              <w:rPr>
                <w:bCs/>
              </w:rPr>
            </w:pPr>
            <w:r w:rsidRPr="001D5534">
              <w:rPr>
                <w:bCs/>
              </w:rPr>
              <w:t>Phần mềm quản lý cơ sở dữ liệu tài liệu lưu trữ</w:t>
            </w:r>
          </w:p>
        </w:tc>
        <w:tc>
          <w:tcPr>
            <w:tcW w:w="713" w:type="pct"/>
          </w:tcPr>
          <w:p w14:paraId="27670C2C" w14:textId="77777777" w:rsidR="00647E5A" w:rsidRPr="001D5534" w:rsidRDefault="00647E5A" w:rsidP="00647E5A">
            <w:pPr>
              <w:jc w:val="center"/>
              <w:rPr>
                <w:bCs/>
              </w:rPr>
            </w:pPr>
            <w:r w:rsidRPr="001D5534">
              <w:rPr>
                <w:bCs/>
              </w:rPr>
              <w:t>Bộ</w:t>
            </w:r>
          </w:p>
        </w:tc>
        <w:tc>
          <w:tcPr>
            <w:tcW w:w="555" w:type="pct"/>
          </w:tcPr>
          <w:p w14:paraId="374ACC8D" w14:textId="77777777" w:rsidR="00647E5A" w:rsidRPr="001D5534" w:rsidRDefault="00647E5A" w:rsidP="00647E5A">
            <w:pPr>
              <w:jc w:val="center"/>
              <w:rPr>
                <w:bCs/>
              </w:rPr>
            </w:pPr>
            <w:r w:rsidRPr="001D5534">
              <w:rPr>
                <w:bCs/>
              </w:rPr>
              <w:t>01</w:t>
            </w:r>
          </w:p>
        </w:tc>
        <w:tc>
          <w:tcPr>
            <w:tcW w:w="1104" w:type="pct"/>
            <w:vMerge w:val="restart"/>
          </w:tcPr>
          <w:p w14:paraId="5644E666" w14:textId="4B877ED0" w:rsidR="00647E5A" w:rsidRPr="001D5534" w:rsidRDefault="00647E5A" w:rsidP="00647E5A">
            <w:pPr>
              <w:jc w:val="both"/>
              <w:rPr>
                <w:bCs/>
                <w:i/>
              </w:rPr>
            </w:pPr>
            <w:r w:rsidRPr="001D5534">
              <w:rPr>
                <w:bCs/>
                <w:i/>
              </w:rPr>
              <w:t xml:space="preserve">Dự thảo (lần 2) Thông tư số      /TT-BVHTTDL của Bộ Văn hóa, Thể thao và Du lịch Quy định tiêu chí, tiêu </w:t>
            </w:r>
            <w:r w:rsidRPr="001D5534">
              <w:rPr>
                <w:rFonts w:ascii="Times New Roman Italic" w:hAnsi="Times New Roman Italic"/>
                <w:bCs/>
                <w:i/>
                <w:spacing w:val="-10"/>
              </w:rPr>
              <w:t>chuẩn chất lượng,</w:t>
            </w:r>
            <w:r w:rsidRPr="001D5534">
              <w:rPr>
                <w:bCs/>
                <w:i/>
              </w:rPr>
              <w:t xml:space="preserve"> định mức kinh tế - kỹ thuật và hướng dẫn cung cấp dịch vụ lưu trữ, bảo quản khai thác tư liệu, </w:t>
            </w:r>
          </w:p>
          <w:p w14:paraId="2C47C547" w14:textId="77777777" w:rsidR="00647E5A" w:rsidRPr="001D5534" w:rsidRDefault="00647E5A" w:rsidP="00647E5A">
            <w:pPr>
              <w:rPr>
                <w:bCs/>
              </w:rPr>
            </w:pPr>
            <w:r w:rsidRPr="001D5534">
              <w:rPr>
                <w:bCs/>
                <w:i/>
              </w:rPr>
              <w:t>hình ảnh động quốc gia</w:t>
            </w:r>
          </w:p>
        </w:tc>
      </w:tr>
      <w:tr w:rsidR="00647E5A" w:rsidRPr="001D5534" w14:paraId="7B901646" w14:textId="77777777" w:rsidTr="00647E5A">
        <w:tc>
          <w:tcPr>
            <w:tcW w:w="417" w:type="pct"/>
          </w:tcPr>
          <w:p w14:paraId="266303F0" w14:textId="77777777" w:rsidR="00647E5A" w:rsidRPr="001D5534" w:rsidRDefault="00647E5A" w:rsidP="00647E5A">
            <w:pPr>
              <w:jc w:val="center"/>
              <w:rPr>
                <w:bCs/>
              </w:rPr>
            </w:pPr>
            <w:r w:rsidRPr="001D5534">
              <w:rPr>
                <w:bCs/>
              </w:rPr>
              <w:t>2</w:t>
            </w:r>
          </w:p>
        </w:tc>
        <w:tc>
          <w:tcPr>
            <w:tcW w:w="2212" w:type="pct"/>
          </w:tcPr>
          <w:p w14:paraId="3F9ACF3A" w14:textId="77777777" w:rsidR="00647E5A" w:rsidRPr="001D5534" w:rsidRDefault="00647E5A" w:rsidP="00647E5A">
            <w:pPr>
              <w:rPr>
                <w:bCs/>
              </w:rPr>
            </w:pPr>
            <w:r w:rsidRPr="001D5534">
              <w:rPr>
                <w:bCs/>
              </w:rPr>
              <w:t>Máy tính chuyên dụng</w:t>
            </w:r>
          </w:p>
        </w:tc>
        <w:tc>
          <w:tcPr>
            <w:tcW w:w="713" w:type="pct"/>
          </w:tcPr>
          <w:p w14:paraId="310CB106" w14:textId="77777777" w:rsidR="00647E5A" w:rsidRPr="001D5534" w:rsidRDefault="00647E5A" w:rsidP="00647E5A">
            <w:pPr>
              <w:jc w:val="center"/>
              <w:rPr>
                <w:bCs/>
              </w:rPr>
            </w:pPr>
            <w:r w:rsidRPr="001D5534">
              <w:rPr>
                <w:bCs/>
              </w:rPr>
              <w:t>Bộ</w:t>
            </w:r>
          </w:p>
        </w:tc>
        <w:tc>
          <w:tcPr>
            <w:tcW w:w="555" w:type="pct"/>
          </w:tcPr>
          <w:p w14:paraId="4EEFFB8F" w14:textId="77777777" w:rsidR="00647E5A" w:rsidRPr="001D5534" w:rsidRDefault="00647E5A" w:rsidP="00647E5A">
            <w:pPr>
              <w:jc w:val="center"/>
              <w:rPr>
                <w:bCs/>
              </w:rPr>
            </w:pPr>
            <w:r w:rsidRPr="001D5534">
              <w:rPr>
                <w:bCs/>
              </w:rPr>
              <w:t>04</w:t>
            </w:r>
          </w:p>
        </w:tc>
        <w:tc>
          <w:tcPr>
            <w:tcW w:w="1104" w:type="pct"/>
            <w:vMerge/>
          </w:tcPr>
          <w:p w14:paraId="6792889E" w14:textId="77777777" w:rsidR="00647E5A" w:rsidRPr="001D5534" w:rsidRDefault="00647E5A" w:rsidP="00647E5A">
            <w:pPr>
              <w:rPr>
                <w:bCs/>
              </w:rPr>
            </w:pPr>
          </w:p>
        </w:tc>
      </w:tr>
      <w:tr w:rsidR="00647E5A" w:rsidRPr="001D5534" w14:paraId="19D2BCEB" w14:textId="77777777" w:rsidTr="00647E5A">
        <w:tc>
          <w:tcPr>
            <w:tcW w:w="417" w:type="pct"/>
          </w:tcPr>
          <w:p w14:paraId="61B36574" w14:textId="77777777" w:rsidR="00647E5A" w:rsidRPr="001D5534" w:rsidRDefault="00647E5A" w:rsidP="00647E5A">
            <w:pPr>
              <w:jc w:val="center"/>
              <w:rPr>
                <w:bCs/>
              </w:rPr>
            </w:pPr>
            <w:r w:rsidRPr="001D5534">
              <w:rPr>
                <w:bCs/>
              </w:rPr>
              <w:t>3</w:t>
            </w:r>
          </w:p>
        </w:tc>
        <w:tc>
          <w:tcPr>
            <w:tcW w:w="2212" w:type="pct"/>
          </w:tcPr>
          <w:p w14:paraId="3A47EDE1" w14:textId="77777777" w:rsidR="00647E5A" w:rsidRPr="001D5534" w:rsidRDefault="00647E5A" w:rsidP="00647E5A">
            <w:pPr>
              <w:rPr>
                <w:bCs/>
              </w:rPr>
            </w:pPr>
            <w:r w:rsidRPr="001D5534">
              <w:rPr>
                <w:bCs/>
              </w:rPr>
              <w:t>Ổ cứng lưu trữ ngoài</w:t>
            </w:r>
          </w:p>
        </w:tc>
        <w:tc>
          <w:tcPr>
            <w:tcW w:w="713" w:type="pct"/>
          </w:tcPr>
          <w:p w14:paraId="747DA94D" w14:textId="77777777" w:rsidR="00647E5A" w:rsidRPr="001D5534" w:rsidRDefault="00647E5A" w:rsidP="00647E5A">
            <w:pPr>
              <w:jc w:val="center"/>
              <w:rPr>
                <w:bCs/>
              </w:rPr>
            </w:pPr>
            <w:r w:rsidRPr="001D5534">
              <w:rPr>
                <w:bCs/>
              </w:rPr>
              <w:t>Cái</w:t>
            </w:r>
          </w:p>
        </w:tc>
        <w:tc>
          <w:tcPr>
            <w:tcW w:w="555" w:type="pct"/>
          </w:tcPr>
          <w:p w14:paraId="13D4E3A4" w14:textId="77777777" w:rsidR="00647E5A" w:rsidRPr="001D5534" w:rsidRDefault="00647E5A" w:rsidP="00647E5A">
            <w:pPr>
              <w:jc w:val="center"/>
              <w:rPr>
                <w:bCs/>
              </w:rPr>
            </w:pPr>
            <w:r w:rsidRPr="001D5534">
              <w:rPr>
                <w:bCs/>
              </w:rPr>
              <w:t>05</w:t>
            </w:r>
          </w:p>
        </w:tc>
        <w:tc>
          <w:tcPr>
            <w:tcW w:w="1104" w:type="pct"/>
            <w:vMerge/>
          </w:tcPr>
          <w:p w14:paraId="692DB702" w14:textId="77777777" w:rsidR="00647E5A" w:rsidRPr="001D5534" w:rsidRDefault="00647E5A" w:rsidP="00647E5A">
            <w:pPr>
              <w:rPr>
                <w:bCs/>
              </w:rPr>
            </w:pPr>
          </w:p>
        </w:tc>
      </w:tr>
      <w:tr w:rsidR="00647E5A" w:rsidRPr="001D5534" w14:paraId="4D9597DB" w14:textId="77777777" w:rsidTr="00647E5A">
        <w:tc>
          <w:tcPr>
            <w:tcW w:w="417" w:type="pct"/>
          </w:tcPr>
          <w:p w14:paraId="44A63A25" w14:textId="77777777" w:rsidR="00647E5A" w:rsidRPr="001D5534" w:rsidRDefault="00647E5A" w:rsidP="00647E5A">
            <w:pPr>
              <w:jc w:val="center"/>
              <w:rPr>
                <w:bCs/>
              </w:rPr>
            </w:pPr>
            <w:r w:rsidRPr="001D5534">
              <w:rPr>
                <w:bCs/>
              </w:rPr>
              <w:t>4</w:t>
            </w:r>
          </w:p>
        </w:tc>
        <w:tc>
          <w:tcPr>
            <w:tcW w:w="2212" w:type="pct"/>
          </w:tcPr>
          <w:p w14:paraId="38116ED0" w14:textId="77777777" w:rsidR="00647E5A" w:rsidRPr="001D5534" w:rsidRDefault="00647E5A" w:rsidP="00647E5A">
            <w:pPr>
              <w:rPr>
                <w:bCs/>
              </w:rPr>
            </w:pPr>
            <w:r w:rsidRPr="001D5534">
              <w:rPr>
                <w:bCs/>
              </w:rPr>
              <w:t>Hệ thống lưu trữ dữ liệu trung tâm</w:t>
            </w:r>
          </w:p>
        </w:tc>
        <w:tc>
          <w:tcPr>
            <w:tcW w:w="713" w:type="pct"/>
          </w:tcPr>
          <w:p w14:paraId="0FD50572" w14:textId="77777777" w:rsidR="00647E5A" w:rsidRPr="001D5534" w:rsidRDefault="00647E5A" w:rsidP="00647E5A">
            <w:pPr>
              <w:jc w:val="center"/>
              <w:rPr>
                <w:bCs/>
              </w:rPr>
            </w:pPr>
            <w:r w:rsidRPr="001D5534">
              <w:rPr>
                <w:bCs/>
              </w:rPr>
              <w:t>Hệ thống</w:t>
            </w:r>
          </w:p>
        </w:tc>
        <w:tc>
          <w:tcPr>
            <w:tcW w:w="555" w:type="pct"/>
          </w:tcPr>
          <w:p w14:paraId="7A3E9EC2" w14:textId="77777777" w:rsidR="00647E5A" w:rsidRPr="001D5534" w:rsidRDefault="00647E5A" w:rsidP="00647E5A">
            <w:pPr>
              <w:jc w:val="center"/>
              <w:rPr>
                <w:bCs/>
              </w:rPr>
            </w:pPr>
            <w:r w:rsidRPr="001D5534">
              <w:rPr>
                <w:bCs/>
              </w:rPr>
              <w:t>01</w:t>
            </w:r>
          </w:p>
        </w:tc>
        <w:tc>
          <w:tcPr>
            <w:tcW w:w="1104" w:type="pct"/>
            <w:vMerge/>
          </w:tcPr>
          <w:p w14:paraId="4F5D6918" w14:textId="77777777" w:rsidR="00647E5A" w:rsidRPr="001D5534" w:rsidRDefault="00647E5A" w:rsidP="00647E5A">
            <w:pPr>
              <w:rPr>
                <w:bCs/>
              </w:rPr>
            </w:pPr>
          </w:p>
        </w:tc>
      </w:tr>
      <w:tr w:rsidR="00647E5A" w:rsidRPr="001D5534" w14:paraId="6B7D5607" w14:textId="77777777" w:rsidTr="00647E5A">
        <w:tc>
          <w:tcPr>
            <w:tcW w:w="417" w:type="pct"/>
          </w:tcPr>
          <w:p w14:paraId="7EEF9A1A" w14:textId="77777777" w:rsidR="00647E5A" w:rsidRPr="001D5534" w:rsidRDefault="00647E5A" w:rsidP="00647E5A">
            <w:pPr>
              <w:jc w:val="center"/>
              <w:rPr>
                <w:bCs/>
              </w:rPr>
            </w:pPr>
            <w:r w:rsidRPr="001D5534">
              <w:rPr>
                <w:bCs/>
              </w:rPr>
              <w:t>5</w:t>
            </w:r>
          </w:p>
        </w:tc>
        <w:tc>
          <w:tcPr>
            <w:tcW w:w="2212" w:type="pct"/>
          </w:tcPr>
          <w:p w14:paraId="48F7C6B7" w14:textId="77777777" w:rsidR="00647E5A" w:rsidRPr="001D5534" w:rsidRDefault="00647E5A" w:rsidP="00647E5A">
            <w:pPr>
              <w:rPr>
                <w:bCs/>
              </w:rPr>
            </w:pPr>
            <w:r w:rsidRPr="001D5534">
              <w:rPr>
                <w:bCs/>
              </w:rPr>
              <w:t>Máy scan khổ A3, A4 (scan ảnh)</w:t>
            </w:r>
          </w:p>
        </w:tc>
        <w:tc>
          <w:tcPr>
            <w:tcW w:w="713" w:type="pct"/>
          </w:tcPr>
          <w:p w14:paraId="648F2A47" w14:textId="77777777" w:rsidR="00647E5A" w:rsidRPr="001D5534" w:rsidRDefault="00647E5A" w:rsidP="00647E5A">
            <w:pPr>
              <w:jc w:val="center"/>
              <w:rPr>
                <w:bCs/>
              </w:rPr>
            </w:pPr>
            <w:r w:rsidRPr="001D5534">
              <w:rPr>
                <w:bCs/>
              </w:rPr>
              <w:t>Cái</w:t>
            </w:r>
          </w:p>
        </w:tc>
        <w:tc>
          <w:tcPr>
            <w:tcW w:w="555" w:type="pct"/>
          </w:tcPr>
          <w:p w14:paraId="6355D0CA" w14:textId="77777777" w:rsidR="00647E5A" w:rsidRPr="001D5534" w:rsidRDefault="00647E5A" w:rsidP="00647E5A">
            <w:pPr>
              <w:jc w:val="center"/>
              <w:rPr>
                <w:bCs/>
              </w:rPr>
            </w:pPr>
            <w:r w:rsidRPr="001D5534">
              <w:rPr>
                <w:bCs/>
              </w:rPr>
              <w:t>01</w:t>
            </w:r>
          </w:p>
        </w:tc>
        <w:tc>
          <w:tcPr>
            <w:tcW w:w="1104" w:type="pct"/>
            <w:vMerge/>
          </w:tcPr>
          <w:p w14:paraId="6E37BDE8" w14:textId="77777777" w:rsidR="00647E5A" w:rsidRPr="001D5534" w:rsidRDefault="00647E5A" w:rsidP="00647E5A">
            <w:pPr>
              <w:rPr>
                <w:bCs/>
              </w:rPr>
            </w:pPr>
          </w:p>
        </w:tc>
      </w:tr>
    </w:tbl>
    <w:p w14:paraId="425A4859" w14:textId="77777777" w:rsidR="00647E5A" w:rsidRPr="001D5534" w:rsidRDefault="00647E5A" w:rsidP="00A661DA">
      <w:pPr>
        <w:pStyle w:val="ListParagraph0"/>
        <w:spacing w:line="256" w:lineRule="auto"/>
        <w:rPr>
          <w:i/>
          <w:sz w:val="28"/>
          <w:szCs w:val="28"/>
        </w:rPr>
      </w:pPr>
    </w:p>
    <w:p w14:paraId="1C965746" w14:textId="77777777" w:rsidR="00186F75" w:rsidRPr="001D5534" w:rsidRDefault="00186F75" w:rsidP="00186F75">
      <w:pPr>
        <w:spacing w:before="120" w:after="120"/>
        <w:ind w:firstLine="567"/>
        <w:rPr>
          <w:i/>
        </w:rPr>
      </w:pPr>
    </w:p>
    <w:p w14:paraId="4E9EE335" w14:textId="77777777" w:rsidR="00186F75" w:rsidRPr="001D5534" w:rsidRDefault="00186F75" w:rsidP="00186F75">
      <w:pPr>
        <w:spacing w:before="200"/>
        <w:ind w:firstLine="567"/>
        <w:jc w:val="both"/>
        <w:rPr>
          <w:bCs/>
          <w:i/>
          <w:iCs/>
        </w:rPr>
      </w:pPr>
    </w:p>
    <w:p w14:paraId="407F4CBC" w14:textId="77777777" w:rsidR="001F0EBB" w:rsidRPr="001D5534" w:rsidRDefault="001F0EBB" w:rsidP="001F0EBB">
      <w:pPr>
        <w:spacing w:line="259" w:lineRule="auto"/>
        <w:ind w:firstLine="567"/>
        <w:contextualSpacing/>
        <w:rPr>
          <w:i/>
        </w:rPr>
      </w:pPr>
    </w:p>
    <w:p w14:paraId="6EAF9206" w14:textId="77777777" w:rsidR="003278C4" w:rsidRPr="001D5534" w:rsidRDefault="003278C4" w:rsidP="003278C4">
      <w:pPr>
        <w:pStyle w:val="Chthchbng0"/>
        <w:spacing w:line="276" w:lineRule="auto"/>
        <w:rPr>
          <w:sz w:val="28"/>
          <w:szCs w:val="28"/>
        </w:rPr>
      </w:pPr>
    </w:p>
    <w:p w14:paraId="6081E631" w14:textId="77777777" w:rsidR="003278C4" w:rsidRPr="001D5534" w:rsidRDefault="003278C4" w:rsidP="00D813AA">
      <w:pPr>
        <w:spacing w:before="80" w:line="380" w:lineRule="exact"/>
        <w:jc w:val="center"/>
        <w:rPr>
          <w:b/>
          <w:bCs/>
          <w:lang w:val="fr-FR"/>
        </w:rPr>
      </w:pPr>
    </w:p>
    <w:p w14:paraId="7268C2EF" w14:textId="77777777" w:rsidR="00647E5A" w:rsidRPr="001D5534" w:rsidRDefault="00647E5A" w:rsidP="00D813AA">
      <w:pPr>
        <w:spacing w:before="80" w:line="380" w:lineRule="exact"/>
        <w:jc w:val="center"/>
        <w:rPr>
          <w:b/>
          <w:bCs/>
          <w:lang w:val="fr-FR"/>
        </w:rPr>
      </w:pPr>
    </w:p>
    <w:p w14:paraId="380B428F" w14:textId="77777777" w:rsidR="00647E5A" w:rsidRPr="001D5534" w:rsidRDefault="00647E5A" w:rsidP="00D813AA">
      <w:pPr>
        <w:spacing w:before="80" w:line="380" w:lineRule="exact"/>
        <w:jc w:val="center"/>
        <w:rPr>
          <w:b/>
          <w:bCs/>
          <w:lang w:val="fr-FR"/>
        </w:rPr>
      </w:pPr>
    </w:p>
    <w:p w14:paraId="23054BFB" w14:textId="77777777" w:rsidR="00647E5A" w:rsidRPr="001D5534" w:rsidRDefault="00647E5A" w:rsidP="00D813AA">
      <w:pPr>
        <w:spacing w:before="80" w:line="380" w:lineRule="exact"/>
        <w:jc w:val="center"/>
        <w:rPr>
          <w:b/>
          <w:bCs/>
          <w:lang w:val="fr-FR"/>
        </w:rPr>
      </w:pPr>
    </w:p>
    <w:p w14:paraId="1D40A278" w14:textId="77777777" w:rsidR="00647E5A" w:rsidRPr="001D5534" w:rsidRDefault="00647E5A" w:rsidP="00D813AA">
      <w:pPr>
        <w:spacing w:before="80" w:line="380" w:lineRule="exact"/>
        <w:jc w:val="center"/>
        <w:rPr>
          <w:b/>
          <w:bCs/>
          <w:lang w:val="fr-FR"/>
        </w:rPr>
      </w:pPr>
    </w:p>
    <w:p w14:paraId="53A5979B" w14:textId="77777777" w:rsidR="00647E5A" w:rsidRPr="001D5534" w:rsidRDefault="00647E5A" w:rsidP="00D813AA">
      <w:pPr>
        <w:spacing w:before="80" w:line="380" w:lineRule="exact"/>
        <w:jc w:val="center"/>
        <w:rPr>
          <w:b/>
          <w:bCs/>
          <w:lang w:val="fr-FR"/>
        </w:rPr>
      </w:pPr>
    </w:p>
    <w:p w14:paraId="12B5F020" w14:textId="77777777" w:rsidR="00647E5A" w:rsidRPr="001D5534" w:rsidRDefault="00647E5A" w:rsidP="00D813AA">
      <w:pPr>
        <w:spacing w:before="80" w:line="380" w:lineRule="exact"/>
        <w:jc w:val="center"/>
        <w:rPr>
          <w:b/>
          <w:bCs/>
          <w:lang w:val="fr-FR"/>
        </w:rPr>
      </w:pPr>
    </w:p>
    <w:p w14:paraId="68C9B4CB" w14:textId="77777777" w:rsidR="00647E5A" w:rsidRPr="001D5534" w:rsidRDefault="00647E5A" w:rsidP="00D813AA">
      <w:pPr>
        <w:spacing w:before="80" w:line="380" w:lineRule="exact"/>
        <w:jc w:val="center"/>
        <w:rPr>
          <w:b/>
          <w:bCs/>
          <w:lang w:val="fr-FR"/>
        </w:rPr>
      </w:pPr>
    </w:p>
    <w:p w14:paraId="1D29C04A" w14:textId="77777777" w:rsidR="00647E5A" w:rsidRPr="001D5534" w:rsidRDefault="00647E5A" w:rsidP="00D813AA">
      <w:pPr>
        <w:spacing w:before="80" w:line="380" w:lineRule="exact"/>
        <w:jc w:val="center"/>
        <w:rPr>
          <w:b/>
          <w:bCs/>
          <w:lang w:val="fr-FR"/>
        </w:rPr>
      </w:pPr>
    </w:p>
    <w:p w14:paraId="65C2A9FA" w14:textId="77777777" w:rsidR="00647E5A" w:rsidRPr="001D5534" w:rsidRDefault="00647E5A" w:rsidP="00647E5A">
      <w:pPr>
        <w:pStyle w:val="Chthchbng0"/>
        <w:spacing w:after="80" w:line="266" w:lineRule="auto"/>
        <w:rPr>
          <w:b/>
          <w:bCs/>
          <w:i w:val="0"/>
          <w:iCs w:val="0"/>
          <w:sz w:val="28"/>
          <w:szCs w:val="28"/>
        </w:rPr>
      </w:pPr>
    </w:p>
    <w:p w14:paraId="77FFC684" w14:textId="2E4B84F9" w:rsidR="00647E5A" w:rsidRPr="001D5534" w:rsidRDefault="00C65E1F" w:rsidP="00514EF3">
      <w:pPr>
        <w:jc w:val="center"/>
        <w:rPr>
          <w:b/>
          <w:bCs/>
        </w:rPr>
      </w:pPr>
      <w:r w:rsidRPr="001D5534">
        <w:rPr>
          <w:b/>
          <w:bCs/>
          <w:i/>
          <w:iCs/>
        </w:rPr>
        <w:br w:type="page"/>
      </w:r>
      <w:r w:rsidR="00647E5A" w:rsidRPr="001D5534">
        <w:rPr>
          <w:b/>
          <w:bCs/>
        </w:rPr>
        <w:lastRenderedPageBreak/>
        <w:t>Phụ lục số II</w:t>
      </w:r>
    </w:p>
    <w:p w14:paraId="2A6FA8F8" w14:textId="77777777" w:rsidR="00647E5A" w:rsidRPr="001D5534" w:rsidRDefault="00647E5A" w:rsidP="00647E5A">
      <w:pPr>
        <w:pStyle w:val="Chthchbng0"/>
        <w:spacing w:after="80" w:line="266" w:lineRule="auto"/>
        <w:rPr>
          <w:b/>
          <w:bCs/>
          <w:i w:val="0"/>
          <w:iCs w:val="0"/>
          <w:sz w:val="28"/>
          <w:szCs w:val="28"/>
          <w:lang w:val="vi-VN"/>
        </w:rPr>
      </w:pPr>
      <w:r w:rsidRPr="001D5534">
        <w:rPr>
          <w:b/>
          <w:bCs/>
          <w:i w:val="0"/>
          <w:iCs w:val="0"/>
          <w:sz w:val="28"/>
          <w:szCs w:val="28"/>
        </w:rPr>
        <w:t>ĐỊNH MỨC KINH TẾ KỸ THUẬT DỊCH VỤ PHÁT TRIỂN THƯ VIỆN</w:t>
      </w:r>
      <w:r w:rsidRPr="001D5534">
        <w:rPr>
          <w:b/>
          <w:bCs/>
          <w:i w:val="0"/>
          <w:iCs w:val="0"/>
          <w:sz w:val="28"/>
          <w:szCs w:val="28"/>
          <w:lang w:val="vi-VN"/>
        </w:rPr>
        <w:t xml:space="preserve"> </w:t>
      </w:r>
      <w:r w:rsidRPr="001D5534">
        <w:rPr>
          <w:b/>
          <w:bCs/>
          <w:i w:val="0"/>
          <w:iCs w:val="0"/>
          <w:sz w:val="28"/>
          <w:szCs w:val="28"/>
        </w:rPr>
        <w:t>SỐ, TÀI NGUYÊN THÔNG TIN DÙNG CHUNG, TÀI NGUYÊN THÔNG TIN MỞ, LIÊN THÔNG THƯ VIỆN TRONG NƯỚC VÀ NƯỚC NGOÀI</w:t>
      </w:r>
    </w:p>
    <w:p w14:paraId="18B2050B" w14:textId="71C95CD9" w:rsidR="00647E5A" w:rsidRPr="001D5534" w:rsidRDefault="00647E5A" w:rsidP="00647E5A">
      <w:pPr>
        <w:pStyle w:val="Vnbnnidung0"/>
        <w:spacing w:after="0"/>
        <w:jc w:val="center"/>
        <w:rPr>
          <w:i/>
          <w:iCs/>
        </w:rPr>
      </w:pPr>
      <w:r w:rsidRPr="001D5534">
        <w:t xml:space="preserve"> </w:t>
      </w:r>
      <w:r w:rsidRPr="001D5534">
        <w:rPr>
          <w:i/>
          <w:iCs/>
        </w:rPr>
        <w:t>(Kèm theo Quyết định số</w:t>
      </w:r>
      <w:r w:rsidRPr="001D5534">
        <w:rPr>
          <w:i/>
          <w:iCs/>
          <w:lang w:val="vi-VN"/>
        </w:rPr>
        <w:t xml:space="preserve"> </w:t>
      </w:r>
      <w:r w:rsidRPr="001D5534">
        <w:rPr>
          <w:i/>
          <w:iCs/>
          <w:lang w:val="en-US"/>
        </w:rPr>
        <w:t>26/2026</w:t>
      </w:r>
      <w:r w:rsidRPr="001D5534">
        <w:rPr>
          <w:i/>
          <w:iCs/>
        </w:rPr>
        <w:t>/QĐ-UBND ngày</w:t>
      </w:r>
      <w:r w:rsidRPr="001D5534">
        <w:rPr>
          <w:i/>
          <w:iCs/>
          <w:lang w:val="en-US"/>
        </w:rPr>
        <w:t xml:space="preserve"> 04 </w:t>
      </w:r>
      <w:r w:rsidRPr="001D5534">
        <w:rPr>
          <w:i/>
          <w:iCs/>
        </w:rPr>
        <w:t>tháng</w:t>
      </w:r>
      <w:r w:rsidRPr="001D5534">
        <w:rPr>
          <w:i/>
          <w:iCs/>
          <w:lang w:val="en-US"/>
        </w:rPr>
        <w:t xml:space="preserve"> 3</w:t>
      </w:r>
      <w:r w:rsidRPr="001D5534">
        <w:rPr>
          <w:i/>
          <w:iCs/>
          <w:lang w:val="vi-VN"/>
        </w:rPr>
        <w:t xml:space="preserve"> </w:t>
      </w:r>
      <w:r w:rsidRPr="001D5534">
        <w:rPr>
          <w:i/>
          <w:iCs/>
        </w:rPr>
        <w:t>năm</w:t>
      </w:r>
      <w:r w:rsidRPr="001D5534">
        <w:rPr>
          <w:i/>
          <w:iCs/>
          <w:lang w:val="vi-VN"/>
        </w:rPr>
        <w:t xml:space="preserve"> </w:t>
      </w:r>
      <w:r w:rsidRPr="001D5534">
        <w:rPr>
          <w:i/>
          <w:iCs/>
          <w:lang w:val="en-US"/>
        </w:rPr>
        <w:t>2026</w:t>
      </w:r>
      <w:r w:rsidRPr="001D5534">
        <w:rPr>
          <w:i/>
          <w:iCs/>
          <w:lang w:val="vi-VN"/>
        </w:rPr>
        <w:t xml:space="preserve"> </w:t>
      </w:r>
      <w:r w:rsidRPr="001D5534">
        <w:rPr>
          <w:i/>
          <w:iCs/>
        </w:rPr>
        <w:br/>
        <w:t xml:space="preserve">của </w:t>
      </w:r>
      <w:r w:rsidRPr="001D5534">
        <w:rPr>
          <w:i/>
          <w:iCs/>
          <w:lang w:val="en-US"/>
        </w:rPr>
        <w:t>Ủy ban nhân dân</w:t>
      </w:r>
      <w:r w:rsidRPr="001D5534">
        <w:rPr>
          <w:i/>
          <w:iCs/>
        </w:rPr>
        <w:t xml:space="preserve"> thành phố Hà Nội)</w:t>
      </w:r>
    </w:p>
    <w:p w14:paraId="00782D66" w14:textId="77777777" w:rsidR="00647E5A" w:rsidRPr="001D5534" w:rsidRDefault="00647E5A" w:rsidP="00647E5A">
      <w:pPr>
        <w:pStyle w:val="Vnbnnidung0"/>
        <w:spacing w:before="240" w:after="0"/>
        <w:jc w:val="center"/>
        <w:rPr>
          <w:b/>
          <w:bCs/>
          <w:sz w:val="28"/>
          <w:szCs w:val="28"/>
        </w:rPr>
      </w:pPr>
      <w:r w:rsidRPr="001D5534">
        <w:rPr>
          <w:b/>
          <w:bCs/>
          <w:sz w:val="28"/>
          <w:szCs w:val="28"/>
        </w:rPr>
        <w:t>CHƯƠNG I: QUY ĐỊNH CHUNG</w:t>
      </w:r>
    </w:p>
    <w:p w14:paraId="1D725096" w14:textId="77777777" w:rsidR="00647E5A" w:rsidRPr="001D5534" w:rsidRDefault="00647E5A" w:rsidP="00647E5A">
      <w:pPr>
        <w:pStyle w:val="Vnbnnidung0"/>
        <w:spacing w:after="0"/>
        <w:jc w:val="center"/>
        <w:rPr>
          <w:b/>
          <w:bCs/>
        </w:rPr>
      </w:pPr>
    </w:p>
    <w:p w14:paraId="458A5C9D" w14:textId="77777777" w:rsidR="00647E5A" w:rsidRPr="001D5534" w:rsidRDefault="00647E5A" w:rsidP="00647E5A">
      <w:pPr>
        <w:pStyle w:val="Vnbnnidung0"/>
        <w:spacing w:before="120" w:after="120"/>
        <w:ind w:firstLine="567"/>
        <w:jc w:val="both"/>
        <w:rPr>
          <w:b/>
          <w:bCs/>
          <w:sz w:val="28"/>
          <w:szCs w:val="28"/>
        </w:rPr>
      </w:pPr>
      <w:r w:rsidRPr="001D5534">
        <w:rPr>
          <w:b/>
          <w:sz w:val="28"/>
          <w:szCs w:val="28"/>
        </w:rPr>
        <w:t xml:space="preserve">I. QUY TRÌNH THỰC HIỆN CÁC CÔNG VIỆC </w:t>
      </w:r>
      <w:r w:rsidRPr="001D5534">
        <w:rPr>
          <w:b/>
          <w:bCs/>
          <w:sz w:val="28"/>
          <w:szCs w:val="28"/>
        </w:rPr>
        <w:t>PHÁT TRIỂN THƯ VIỆN SỐ</w:t>
      </w:r>
    </w:p>
    <w:p w14:paraId="680FDB5F" w14:textId="77777777" w:rsidR="00647E5A" w:rsidRPr="001D5534" w:rsidRDefault="00647E5A" w:rsidP="00647E5A">
      <w:pPr>
        <w:pStyle w:val="Vnbnnidung0"/>
        <w:spacing w:before="120" w:after="120"/>
        <w:ind w:firstLine="567"/>
        <w:jc w:val="both"/>
        <w:rPr>
          <w:sz w:val="28"/>
          <w:szCs w:val="28"/>
        </w:rPr>
      </w:pPr>
      <w:r w:rsidRPr="001D5534">
        <w:rPr>
          <w:sz w:val="28"/>
          <w:szCs w:val="28"/>
        </w:rPr>
        <w:t xml:space="preserve">Định mức kinh tế - kỹ thuật dịch vụ </w:t>
      </w:r>
      <w:r w:rsidRPr="001D5534">
        <w:rPr>
          <w:spacing w:val="4"/>
          <w:sz w:val="28"/>
          <w:szCs w:val="28"/>
        </w:rPr>
        <w:t xml:space="preserve">phát triển thư viện số, được xây dựng theo quy trình các hoạt động: </w:t>
      </w:r>
      <w:r w:rsidRPr="001D5534">
        <w:rPr>
          <w:spacing w:val="-10"/>
          <w:sz w:val="28"/>
          <w:szCs w:val="28"/>
        </w:rPr>
        <w:t xml:space="preserve">xây dựng cơ sở dữ liệu toàn văn, bộ sưu tập số; </w:t>
      </w:r>
      <w:r w:rsidRPr="001D5534">
        <w:rPr>
          <w:spacing w:val="4"/>
          <w:sz w:val="28"/>
          <w:szCs w:val="28"/>
        </w:rPr>
        <w:t>tổ chức sản xuất</w:t>
      </w:r>
      <w:r w:rsidRPr="001D5534">
        <w:rPr>
          <w:sz w:val="28"/>
          <w:szCs w:val="28"/>
        </w:rPr>
        <w:t xml:space="preserve"> sách nói; quản trị hệ thống mạng; quản trị trang web; quản trị phần mềm cơ sở dữ liệu (CSDL)</w:t>
      </w:r>
      <w:r w:rsidRPr="001D5534">
        <w:rPr>
          <w:b/>
          <w:bCs/>
          <w:i/>
          <w:iCs/>
          <w:sz w:val="28"/>
          <w:szCs w:val="28"/>
        </w:rPr>
        <w:t xml:space="preserve"> </w:t>
      </w:r>
      <w:r w:rsidRPr="001D5534">
        <w:rPr>
          <w:spacing w:val="4"/>
          <w:sz w:val="28"/>
          <w:szCs w:val="28"/>
        </w:rPr>
        <w:t xml:space="preserve">gồm các khâu cơ bản sau: </w:t>
      </w:r>
    </w:p>
    <w:p w14:paraId="435FB60F" w14:textId="77777777" w:rsidR="00647E5A" w:rsidRPr="001D5534" w:rsidRDefault="00647E5A" w:rsidP="00647E5A">
      <w:pPr>
        <w:pStyle w:val="Vnbnnidung0"/>
        <w:spacing w:before="120" w:after="120"/>
        <w:ind w:firstLine="567"/>
        <w:jc w:val="both"/>
        <w:rPr>
          <w:sz w:val="28"/>
          <w:szCs w:val="28"/>
        </w:rPr>
      </w:pPr>
      <w:r w:rsidRPr="001D5534">
        <w:rPr>
          <w:sz w:val="28"/>
          <w:szCs w:val="28"/>
        </w:rPr>
        <w:t xml:space="preserve">Dưới đây là các quy trình của hoạt động </w:t>
      </w:r>
      <w:r w:rsidRPr="001D5534">
        <w:rPr>
          <w:spacing w:val="-10"/>
          <w:sz w:val="28"/>
          <w:szCs w:val="28"/>
        </w:rPr>
        <w:t xml:space="preserve">xây dựng cơ sở dữ liệu toàn văn, bộ sưu tập số; </w:t>
      </w:r>
      <w:r w:rsidRPr="001D5534">
        <w:rPr>
          <w:sz w:val="28"/>
          <w:szCs w:val="28"/>
        </w:rPr>
        <w:t>tổ chức sản xuất sách nói; quản trị hệ thống mạng; quản trị trang web; quản trị phần mềm CSDL.</w:t>
      </w:r>
    </w:p>
    <w:p w14:paraId="49D84287" w14:textId="77777777" w:rsidR="00647E5A" w:rsidRPr="001D5534" w:rsidRDefault="00647E5A" w:rsidP="00647E5A">
      <w:pPr>
        <w:pStyle w:val="Vnbnnidung0"/>
        <w:spacing w:before="120" w:after="120"/>
        <w:ind w:firstLine="567"/>
        <w:jc w:val="both"/>
        <w:rPr>
          <w:b/>
          <w:bCs/>
          <w:sz w:val="28"/>
          <w:szCs w:val="28"/>
        </w:rPr>
      </w:pPr>
      <w:r w:rsidRPr="001D5534">
        <w:rPr>
          <w:b/>
          <w:bCs/>
          <w:sz w:val="28"/>
          <w:szCs w:val="28"/>
        </w:rPr>
        <w:t>1. Công tác hoạt động phát triển Thư viện số</w:t>
      </w:r>
    </w:p>
    <w:p w14:paraId="087D1029" w14:textId="77777777" w:rsidR="00647E5A" w:rsidRPr="001D5534" w:rsidRDefault="00647E5A" w:rsidP="00647E5A">
      <w:pPr>
        <w:pStyle w:val="Vnbnnidung0"/>
        <w:spacing w:before="120" w:after="120"/>
        <w:ind w:firstLine="567"/>
        <w:jc w:val="both"/>
        <w:rPr>
          <w:sz w:val="28"/>
          <w:szCs w:val="28"/>
        </w:rPr>
      </w:pPr>
      <w:r w:rsidRPr="001D5534">
        <w:rPr>
          <w:b/>
          <w:bCs/>
          <w:sz w:val="28"/>
          <w:szCs w:val="28"/>
        </w:rPr>
        <w:t>1.1</w:t>
      </w:r>
      <w:r w:rsidRPr="001D5534">
        <w:rPr>
          <w:b/>
          <w:bCs/>
          <w:sz w:val="28"/>
          <w:szCs w:val="28"/>
          <w:lang w:val="vi-VN"/>
        </w:rPr>
        <w:t>.</w:t>
      </w:r>
      <w:r w:rsidRPr="001D5534">
        <w:rPr>
          <w:b/>
          <w:bCs/>
          <w:sz w:val="28"/>
          <w:szCs w:val="28"/>
        </w:rPr>
        <w:t xml:space="preserve"> </w:t>
      </w:r>
      <w:r w:rsidRPr="001D5534">
        <w:rPr>
          <w:b/>
          <w:sz w:val="28"/>
          <w:szCs w:val="28"/>
        </w:rPr>
        <w:t xml:space="preserve">Quy trình </w:t>
      </w:r>
      <w:r w:rsidRPr="001D5534">
        <w:rPr>
          <w:b/>
          <w:bCs/>
          <w:sz w:val="28"/>
          <w:szCs w:val="28"/>
        </w:rPr>
        <w:t>xây dựng CSDL toàn văn, bộ sưu tập số</w:t>
      </w:r>
    </w:p>
    <w:p w14:paraId="40E1A393" w14:textId="77777777" w:rsidR="00647E5A" w:rsidRPr="001D5534" w:rsidRDefault="00647E5A" w:rsidP="00647E5A">
      <w:pPr>
        <w:pStyle w:val="Tiu10"/>
        <w:keepNext/>
        <w:keepLines/>
        <w:spacing w:before="120" w:after="120"/>
        <w:ind w:firstLine="567"/>
        <w:jc w:val="both"/>
        <w:rPr>
          <w:b w:val="0"/>
          <w:bCs w:val="0"/>
          <w:sz w:val="28"/>
          <w:szCs w:val="28"/>
        </w:rPr>
      </w:pPr>
      <w:r w:rsidRPr="001D5534">
        <w:rPr>
          <w:b w:val="0"/>
          <w:bCs w:val="0"/>
          <w:sz w:val="28"/>
          <w:szCs w:val="28"/>
        </w:rPr>
        <w:t>Bước 1: Khảo sát, lập kế hoạch số hoá: Xác định tài liệu, lập danh mục, phê duyệt đề cương</w:t>
      </w:r>
    </w:p>
    <w:p w14:paraId="2B4D1E76" w14:textId="77777777" w:rsidR="00647E5A" w:rsidRPr="001D5534" w:rsidRDefault="00647E5A" w:rsidP="00647E5A">
      <w:pPr>
        <w:pStyle w:val="Tiu10"/>
        <w:keepNext/>
        <w:keepLines/>
        <w:spacing w:before="120" w:after="120"/>
        <w:ind w:firstLine="567"/>
        <w:jc w:val="both"/>
        <w:rPr>
          <w:b w:val="0"/>
          <w:bCs w:val="0"/>
          <w:sz w:val="28"/>
          <w:szCs w:val="28"/>
        </w:rPr>
      </w:pPr>
      <w:r w:rsidRPr="001D5534">
        <w:rPr>
          <w:b w:val="0"/>
          <w:bCs w:val="0"/>
          <w:sz w:val="28"/>
          <w:szCs w:val="28"/>
        </w:rPr>
        <w:t>Bước 2: Chuẩn bị tài liệu: lựa chọn, sắp xếp, làm sạch, ghi chú đặc điểm</w:t>
      </w:r>
    </w:p>
    <w:p w14:paraId="48966976" w14:textId="77777777" w:rsidR="00647E5A" w:rsidRPr="001D5534" w:rsidRDefault="00647E5A" w:rsidP="00647E5A">
      <w:pPr>
        <w:pStyle w:val="Tiu10"/>
        <w:keepNext/>
        <w:keepLines/>
        <w:spacing w:before="120" w:after="120"/>
        <w:ind w:firstLine="567"/>
        <w:jc w:val="both"/>
        <w:rPr>
          <w:b w:val="0"/>
          <w:bCs w:val="0"/>
          <w:sz w:val="28"/>
          <w:szCs w:val="28"/>
        </w:rPr>
      </w:pPr>
      <w:r w:rsidRPr="001D5534">
        <w:rPr>
          <w:b w:val="0"/>
          <w:bCs w:val="0"/>
          <w:sz w:val="28"/>
          <w:szCs w:val="28"/>
        </w:rPr>
        <w:t>Bước 3: Xác định các vấn đề liên quan đến quyền tác giả và thực thi Luật Sở hữu trí tuệ</w:t>
      </w:r>
    </w:p>
    <w:p w14:paraId="4D58B07A" w14:textId="77777777" w:rsidR="00647E5A" w:rsidRPr="001D5534" w:rsidRDefault="00647E5A" w:rsidP="00647E5A">
      <w:pPr>
        <w:pStyle w:val="Tiu10"/>
        <w:keepNext/>
        <w:keepLines/>
        <w:spacing w:before="120" w:after="120"/>
        <w:ind w:firstLine="567"/>
        <w:jc w:val="both"/>
        <w:rPr>
          <w:b w:val="0"/>
          <w:bCs w:val="0"/>
          <w:sz w:val="28"/>
          <w:szCs w:val="28"/>
        </w:rPr>
      </w:pPr>
      <w:r w:rsidRPr="001D5534">
        <w:rPr>
          <w:b w:val="0"/>
          <w:bCs w:val="0"/>
          <w:sz w:val="28"/>
          <w:szCs w:val="28"/>
        </w:rPr>
        <w:t>Bước 4: Thực hiện thương thảo về quyền tác giả đối với chủ sở hữu tác phẩm</w:t>
      </w:r>
    </w:p>
    <w:p w14:paraId="5E7725A4" w14:textId="77777777" w:rsidR="00647E5A" w:rsidRPr="001D5534" w:rsidRDefault="00647E5A" w:rsidP="00647E5A">
      <w:pPr>
        <w:spacing w:before="120" w:after="120" w:line="276" w:lineRule="auto"/>
        <w:ind w:firstLine="567"/>
        <w:jc w:val="both"/>
      </w:pPr>
      <w:r w:rsidRPr="001D5534">
        <w:t>Bước 5: Chuẩn bị thiết bị, phần mềm phục vụ số hoá</w:t>
      </w:r>
    </w:p>
    <w:p w14:paraId="1BEBDEF2" w14:textId="77777777" w:rsidR="00647E5A" w:rsidRPr="001D5534" w:rsidRDefault="00647E5A" w:rsidP="00647E5A">
      <w:pPr>
        <w:spacing w:before="120" w:after="120" w:line="276" w:lineRule="auto"/>
        <w:ind w:firstLine="567"/>
        <w:jc w:val="both"/>
      </w:pPr>
      <w:r w:rsidRPr="001D5534">
        <w:t>Bước 6: Quét (Scan) tài liệu, và đặt tên cho ảnh</w:t>
      </w:r>
    </w:p>
    <w:p w14:paraId="42D49FA3" w14:textId="77777777" w:rsidR="00647E5A" w:rsidRPr="001D5534" w:rsidRDefault="00647E5A" w:rsidP="00647E5A">
      <w:pPr>
        <w:spacing w:before="120" w:after="120" w:line="276" w:lineRule="auto"/>
        <w:ind w:firstLine="567"/>
        <w:jc w:val="both"/>
      </w:pPr>
      <w:r w:rsidRPr="001D5534">
        <w:t>Bước 7: Xử lý file ảnh: Chỉnh sửa ảnh số</w:t>
      </w:r>
    </w:p>
    <w:p w14:paraId="71FD131E" w14:textId="77777777" w:rsidR="00647E5A" w:rsidRPr="001D5534" w:rsidRDefault="00647E5A" w:rsidP="00647E5A">
      <w:pPr>
        <w:spacing w:before="120" w:after="120" w:line="276" w:lineRule="auto"/>
        <w:ind w:firstLine="567"/>
        <w:jc w:val="both"/>
      </w:pPr>
      <w:r w:rsidRPr="001D5534">
        <w:t>Bước 8: Tạo siêu dữ liệu (metadata) – biên mục: Nhập siêu dữ liệu mô tả, mã hoá chỉ số</w:t>
      </w:r>
    </w:p>
    <w:p w14:paraId="14D35D1D" w14:textId="77777777" w:rsidR="00647E5A" w:rsidRPr="001D5534" w:rsidRDefault="00647E5A" w:rsidP="00647E5A">
      <w:pPr>
        <w:spacing w:before="120" w:after="120" w:line="276" w:lineRule="auto"/>
        <w:ind w:firstLine="567"/>
        <w:jc w:val="both"/>
      </w:pPr>
      <w:r w:rsidRPr="001D5534">
        <w:t>Bước 9: Tích hợp dữ liệu vào hệ quản trị: Up server, gắn chỉ mục OPAC</w:t>
      </w:r>
    </w:p>
    <w:p w14:paraId="0BA7D4B7" w14:textId="77777777" w:rsidR="00647E5A" w:rsidRPr="001D5534" w:rsidRDefault="00647E5A" w:rsidP="00647E5A">
      <w:pPr>
        <w:spacing w:before="120" w:after="120" w:line="276" w:lineRule="auto"/>
        <w:ind w:firstLine="567"/>
        <w:jc w:val="both"/>
      </w:pPr>
      <w:r w:rsidRPr="001D5534">
        <w:lastRenderedPageBreak/>
        <w:t>Bước 10: Kiểm tra chất lượng: Soát lỗi, nghiệm thu file số</w:t>
      </w:r>
    </w:p>
    <w:p w14:paraId="40982647" w14:textId="77777777" w:rsidR="00647E5A" w:rsidRPr="001D5534" w:rsidRDefault="00647E5A" w:rsidP="00647E5A">
      <w:pPr>
        <w:spacing w:before="120" w:after="120" w:line="276" w:lineRule="auto"/>
        <w:ind w:firstLine="567"/>
        <w:jc w:val="both"/>
      </w:pPr>
      <w:r w:rsidRPr="001D5534">
        <w:t>Bước 11: Xác định cách thức phục và chính sách truy cập</w:t>
      </w:r>
    </w:p>
    <w:p w14:paraId="28015BAB" w14:textId="77777777" w:rsidR="00647E5A" w:rsidRPr="001D5534" w:rsidRDefault="00647E5A" w:rsidP="00647E5A">
      <w:pPr>
        <w:spacing w:before="120" w:after="120" w:line="276" w:lineRule="auto"/>
        <w:ind w:firstLine="567"/>
        <w:jc w:val="both"/>
      </w:pPr>
      <w:r w:rsidRPr="001D5534">
        <w:t>Bước 12: Thực hiện bảo quản số và an toàn dữ liệu</w:t>
      </w:r>
    </w:p>
    <w:p w14:paraId="57267BD9" w14:textId="77777777" w:rsidR="00647E5A" w:rsidRPr="001D5534" w:rsidRDefault="00647E5A" w:rsidP="00647E5A">
      <w:pPr>
        <w:pStyle w:val="Vnbnnidung0"/>
        <w:spacing w:before="120" w:after="120"/>
        <w:ind w:firstLine="567"/>
        <w:rPr>
          <w:b/>
          <w:bCs/>
          <w:sz w:val="28"/>
          <w:szCs w:val="28"/>
        </w:rPr>
      </w:pPr>
      <w:r w:rsidRPr="001D5534">
        <w:rPr>
          <w:b/>
          <w:bCs/>
          <w:sz w:val="28"/>
          <w:szCs w:val="28"/>
        </w:rPr>
        <w:t>1.2</w:t>
      </w:r>
      <w:r w:rsidRPr="001D5534">
        <w:rPr>
          <w:b/>
          <w:bCs/>
          <w:sz w:val="28"/>
          <w:szCs w:val="28"/>
          <w:lang w:val="vi-VN"/>
        </w:rPr>
        <w:t>.</w:t>
      </w:r>
      <w:r w:rsidRPr="001D5534">
        <w:rPr>
          <w:b/>
          <w:bCs/>
          <w:sz w:val="28"/>
          <w:szCs w:val="28"/>
        </w:rPr>
        <w:t xml:space="preserve"> </w:t>
      </w:r>
      <w:r w:rsidRPr="001D5534">
        <w:rPr>
          <w:b/>
          <w:sz w:val="28"/>
          <w:szCs w:val="28"/>
        </w:rPr>
        <w:t xml:space="preserve">Quy trình </w:t>
      </w:r>
      <w:r w:rsidRPr="001D5534">
        <w:rPr>
          <w:b/>
          <w:bCs/>
          <w:spacing w:val="4"/>
          <w:sz w:val="28"/>
          <w:szCs w:val="28"/>
        </w:rPr>
        <w:t>tổ chức sản xuất</w:t>
      </w:r>
      <w:r w:rsidRPr="001D5534">
        <w:rPr>
          <w:b/>
          <w:bCs/>
          <w:sz w:val="28"/>
          <w:szCs w:val="28"/>
        </w:rPr>
        <w:t xml:space="preserve"> sách nói</w:t>
      </w:r>
    </w:p>
    <w:p w14:paraId="7A6A0DAB" w14:textId="77777777" w:rsidR="00647E5A" w:rsidRPr="001D5534" w:rsidRDefault="00647E5A" w:rsidP="00647E5A">
      <w:pPr>
        <w:pStyle w:val="Vnbnnidung0"/>
        <w:spacing w:before="120" w:after="120"/>
        <w:ind w:firstLine="567"/>
        <w:jc w:val="both"/>
        <w:rPr>
          <w:sz w:val="28"/>
          <w:szCs w:val="28"/>
        </w:rPr>
      </w:pPr>
      <w:r w:rsidRPr="001D5534">
        <w:rPr>
          <w:sz w:val="28"/>
          <w:szCs w:val="28"/>
        </w:rPr>
        <w:t>Bước 1: Xây dựng kế hoạch: Lựa chọn sách, lập danh mục.</w:t>
      </w:r>
    </w:p>
    <w:p w14:paraId="519B5128" w14:textId="77777777" w:rsidR="00647E5A" w:rsidRPr="001D5534" w:rsidRDefault="00647E5A" w:rsidP="00647E5A">
      <w:pPr>
        <w:pStyle w:val="Vnbnnidung0"/>
        <w:spacing w:before="120" w:after="120"/>
        <w:ind w:firstLine="567"/>
        <w:jc w:val="both"/>
        <w:rPr>
          <w:sz w:val="28"/>
          <w:szCs w:val="28"/>
        </w:rPr>
      </w:pPr>
      <w:r w:rsidRPr="001D5534">
        <w:rPr>
          <w:sz w:val="28"/>
          <w:szCs w:val="28"/>
        </w:rPr>
        <w:t>Bước 2: Thu âm sách: Đọc toàn bộ nội dung, ghi âm file gốc</w:t>
      </w:r>
    </w:p>
    <w:p w14:paraId="4E854512" w14:textId="77777777" w:rsidR="00647E5A" w:rsidRPr="001D5534" w:rsidRDefault="00647E5A" w:rsidP="00647E5A">
      <w:pPr>
        <w:pStyle w:val="Vnbnnidung0"/>
        <w:spacing w:before="120" w:after="120"/>
        <w:ind w:firstLine="567"/>
        <w:jc w:val="both"/>
        <w:rPr>
          <w:sz w:val="28"/>
          <w:szCs w:val="28"/>
        </w:rPr>
      </w:pPr>
      <w:r w:rsidRPr="001D5534">
        <w:rPr>
          <w:sz w:val="28"/>
          <w:szCs w:val="28"/>
        </w:rPr>
        <w:t>Bước 3: Biên tập file âm thanh: Xử lý nhiễu, cắt ghép, làm sạch, chuẩn hóa chất lượng</w:t>
      </w:r>
    </w:p>
    <w:p w14:paraId="69B79FB3" w14:textId="77777777" w:rsidR="00647E5A" w:rsidRPr="001D5534" w:rsidRDefault="00647E5A" w:rsidP="00647E5A">
      <w:pPr>
        <w:spacing w:before="120" w:after="120" w:line="276" w:lineRule="auto"/>
        <w:ind w:firstLine="567"/>
        <w:jc w:val="both"/>
      </w:pPr>
      <w:r w:rsidRPr="001D5534">
        <w:t>Bước 4: Tạo siêu dữ liệu (metadata) – biên mục: Nhập siêu dữ liệu mô tả, mã hoá chỉ số</w:t>
      </w:r>
    </w:p>
    <w:p w14:paraId="44767FE7" w14:textId="77777777" w:rsidR="00647E5A" w:rsidRPr="001D5534" w:rsidRDefault="00647E5A" w:rsidP="00647E5A">
      <w:pPr>
        <w:pStyle w:val="Vnbnnidung0"/>
        <w:spacing w:before="120" w:after="120"/>
        <w:ind w:firstLine="567"/>
        <w:jc w:val="both"/>
        <w:rPr>
          <w:spacing w:val="-12"/>
          <w:sz w:val="28"/>
          <w:szCs w:val="28"/>
          <w:lang w:val="vi-VN"/>
        </w:rPr>
      </w:pPr>
      <w:r w:rsidRPr="001D5534">
        <w:rPr>
          <w:spacing w:val="-12"/>
          <w:sz w:val="28"/>
          <w:szCs w:val="28"/>
        </w:rPr>
        <w:t>Bước 5: Tạo file phát hành: Định dạng file chuẩn (MP3/WAV), tối ưu dung lượng</w:t>
      </w:r>
      <w:r w:rsidRPr="001D5534">
        <w:rPr>
          <w:spacing w:val="-12"/>
          <w:sz w:val="28"/>
          <w:szCs w:val="28"/>
          <w:lang w:val="vi-VN"/>
        </w:rPr>
        <w:t>.</w:t>
      </w:r>
    </w:p>
    <w:p w14:paraId="11158DA6" w14:textId="77777777" w:rsidR="00647E5A" w:rsidRPr="001D5534" w:rsidRDefault="00647E5A" w:rsidP="00647E5A">
      <w:pPr>
        <w:pStyle w:val="Vnbnnidung0"/>
        <w:spacing w:before="120" w:after="120"/>
        <w:ind w:firstLine="567"/>
        <w:jc w:val="both"/>
        <w:rPr>
          <w:sz w:val="28"/>
          <w:szCs w:val="28"/>
        </w:rPr>
      </w:pPr>
      <w:r w:rsidRPr="001D5534">
        <w:rPr>
          <w:sz w:val="28"/>
          <w:szCs w:val="28"/>
        </w:rPr>
        <w:t>Bước 6: Lồng nhạc, hiệu ứng: Chèn hiệu ứng âm thanh</w:t>
      </w:r>
    </w:p>
    <w:p w14:paraId="02E7CCC9" w14:textId="77777777" w:rsidR="00647E5A" w:rsidRPr="001D5534" w:rsidRDefault="00647E5A" w:rsidP="00647E5A">
      <w:pPr>
        <w:pStyle w:val="Vnbnnidung0"/>
        <w:spacing w:before="120" w:after="120"/>
        <w:ind w:firstLine="567"/>
        <w:jc w:val="both"/>
        <w:rPr>
          <w:sz w:val="28"/>
          <w:szCs w:val="28"/>
          <w:lang w:val="vi-VN"/>
        </w:rPr>
      </w:pPr>
      <w:r w:rsidRPr="001D5534">
        <w:rPr>
          <w:sz w:val="28"/>
          <w:szCs w:val="28"/>
        </w:rPr>
        <w:t>Bước 7: Cập nhật CSDL sách nói: Đăng tải server thư viện số, kiểm tra link</w:t>
      </w:r>
      <w:r w:rsidRPr="001D5534">
        <w:rPr>
          <w:sz w:val="28"/>
          <w:szCs w:val="28"/>
          <w:lang w:val="vi-VN"/>
        </w:rPr>
        <w:t>.</w:t>
      </w:r>
    </w:p>
    <w:p w14:paraId="11A7E655" w14:textId="77777777" w:rsidR="00647E5A" w:rsidRPr="001D5534" w:rsidRDefault="00647E5A" w:rsidP="00647E5A">
      <w:pPr>
        <w:pStyle w:val="Vnbnnidung0"/>
        <w:spacing w:before="120" w:after="120"/>
        <w:ind w:firstLine="567"/>
        <w:rPr>
          <w:b/>
          <w:bCs/>
          <w:sz w:val="28"/>
          <w:szCs w:val="28"/>
        </w:rPr>
      </w:pPr>
      <w:r w:rsidRPr="001D5534">
        <w:rPr>
          <w:b/>
          <w:bCs/>
          <w:sz w:val="28"/>
          <w:szCs w:val="28"/>
        </w:rPr>
        <w:t>1.3</w:t>
      </w:r>
      <w:r w:rsidRPr="001D5534">
        <w:rPr>
          <w:b/>
          <w:bCs/>
          <w:sz w:val="28"/>
          <w:szCs w:val="28"/>
          <w:lang w:val="vi-VN"/>
        </w:rPr>
        <w:t>.</w:t>
      </w:r>
      <w:r w:rsidRPr="001D5534">
        <w:rPr>
          <w:b/>
          <w:bCs/>
          <w:sz w:val="28"/>
          <w:szCs w:val="28"/>
        </w:rPr>
        <w:t xml:space="preserve"> </w:t>
      </w:r>
      <w:r w:rsidRPr="001D5534">
        <w:rPr>
          <w:b/>
          <w:sz w:val="28"/>
          <w:szCs w:val="28"/>
        </w:rPr>
        <w:t xml:space="preserve">Quy trình </w:t>
      </w:r>
      <w:r w:rsidRPr="001D5534">
        <w:rPr>
          <w:b/>
          <w:bCs/>
          <w:sz w:val="28"/>
          <w:szCs w:val="28"/>
        </w:rPr>
        <w:t>quản trị hệ thống mạng</w:t>
      </w:r>
    </w:p>
    <w:p w14:paraId="713BFDE8" w14:textId="77777777" w:rsidR="00647E5A" w:rsidRPr="001D5534" w:rsidRDefault="00647E5A" w:rsidP="00647E5A">
      <w:pPr>
        <w:pStyle w:val="Vnbnnidung0"/>
        <w:spacing w:before="120" w:after="120"/>
        <w:ind w:firstLine="567"/>
        <w:jc w:val="both"/>
        <w:rPr>
          <w:spacing w:val="-10"/>
          <w:sz w:val="28"/>
          <w:szCs w:val="28"/>
        </w:rPr>
      </w:pPr>
      <w:r w:rsidRPr="001D5534">
        <w:rPr>
          <w:spacing w:val="-10"/>
          <w:sz w:val="28"/>
          <w:szCs w:val="28"/>
        </w:rPr>
        <w:t>Bước 1: Giám sát hoạt động mạng: Theo dõi, ghi nhận lưu lượng, phát hiện bất thường</w:t>
      </w:r>
    </w:p>
    <w:p w14:paraId="25889283" w14:textId="77777777" w:rsidR="00647E5A" w:rsidRPr="001D5534" w:rsidRDefault="00647E5A" w:rsidP="00647E5A">
      <w:pPr>
        <w:pStyle w:val="Vnbnnidung0"/>
        <w:spacing w:before="120" w:after="120"/>
        <w:ind w:firstLine="567"/>
        <w:jc w:val="both"/>
        <w:rPr>
          <w:sz w:val="28"/>
          <w:szCs w:val="28"/>
        </w:rPr>
      </w:pPr>
      <w:r w:rsidRPr="001D5534">
        <w:rPr>
          <w:sz w:val="28"/>
          <w:szCs w:val="28"/>
        </w:rPr>
        <w:t>Bước 2: Quản lý người dùng và quyền truy cập: Thiết lập tài khoản, phân quyền, cấp phát</w:t>
      </w:r>
    </w:p>
    <w:p w14:paraId="03696E5B" w14:textId="77777777" w:rsidR="00647E5A" w:rsidRPr="001D5534" w:rsidRDefault="00647E5A" w:rsidP="00647E5A">
      <w:pPr>
        <w:pStyle w:val="Vnbnnidung0"/>
        <w:spacing w:before="120" w:after="120"/>
        <w:ind w:firstLine="567"/>
        <w:jc w:val="both"/>
        <w:rPr>
          <w:sz w:val="28"/>
          <w:szCs w:val="28"/>
        </w:rPr>
      </w:pPr>
      <w:r w:rsidRPr="001D5534">
        <w:rPr>
          <w:sz w:val="28"/>
          <w:szCs w:val="28"/>
        </w:rPr>
        <w:t>Bước 3: Bảo trì – Cập nhật thiết bị mạng: Cập nhật firmware, vá lỗi bảo mật</w:t>
      </w:r>
    </w:p>
    <w:p w14:paraId="7EBB4676" w14:textId="77777777" w:rsidR="00647E5A" w:rsidRPr="001D5534" w:rsidRDefault="00647E5A" w:rsidP="00647E5A">
      <w:pPr>
        <w:pStyle w:val="Vnbnnidung0"/>
        <w:spacing w:before="120" w:after="120"/>
        <w:ind w:firstLine="567"/>
        <w:jc w:val="both"/>
        <w:rPr>
          <w:sz w:val="28"/>
          <w:szCs w:val="28"/>
        </w:rPr>
      </w:pPr>
      <w:r w:rsidRPr="001D5534">
        <w:rPr>
          <w:sz w:val="28"/>
          <w:szCs w:val="28"/>
        </w:rPr>
        <w:t>Bước 4: Cài đặt, cấu hình thiết bị mới: Router, switch, firewall</w:t>
      </w:r>
    </w:p>
    <w:p w14:paraId="718B1FEA" w14:textId="77777777" w:rsidR="00647E5A" w:rsidRPr="001D5534" w:rsidRDefault="00647E5A" w:rsidP="00647E5A">
      <w:pPr>
        <w:pStyle w:val="Vnbnnidung0"/>
        <w:spacing w:before="120" w:after="120"/>
        <w:ind w:firstLine="567"/>
        <w:jc w:val="both"/>
        <w:rPr>
          <w:sz w:val="28"/>
          <w:szCs w:val="28"/>
        </w:rPr>
      </w:pPr>
      <w:r w:rsidRPr="001D5534">
        <w:rPr>
          <w:sz w:val="28"/>
          <w:szCs w:val="28"/>
        </w:rPr>
        <w:t>Bước 5: Xử lý sự cố, khắc phục lỗi: Chuẩn đoán, sửa chữa</w:t>
      </w:r>
    </w:p>
    <w:p w14:paraId="01544860" w14:textId="77777777" w:rsidR="00647E5A" w:rsidRPr="001D5534" w:rsidRDefault="00647E5A" w:rsidP="00647E5A">
      <w:pPr>
        <w:pStyle w:val="Vnbnnidung0"/>
        <w:spacing w:before="120" w:after="120"/>
        <w:ind w:firstLine="567"/>
        <w:jc w:val="both"/>
        <w:rPr>
          <w:sz w:val="28"/>
          <w:szCs w:val="28"/>
        </w:rPr>
      </w:pPr>
      <w:r w:rsidRPr="001D5534">
        <w:rPr>
          <w:sz w:val="28"/>
          <w:szCs w:val="28"/>
        </w:rPr>
        <w:t>Bước 6: Lập báo cáo, thống kê hoạt động mạng: Lập nhật ký, phân tích log</w:t>
      </w:r>
    </w:p>
    <w:p w14:paraId="196941CD" w14:textId="77777777" w:rsidR="00647E5A" w:rsidRPr="001D5534" w:rsidRDefault="00647E5A" w:rsidP="00647E5A">
      <w:pPr>
        <w:pStyle w:val="Vnbnnidung0"/>
        <w:spacing w:before="120" w:after="120"/>
        <w:ind w:firstLine="567"/>
        <w:jc w:val="both"/>
        <w:rPr>
          <w:sz w:val="28"/>
          <w:szCs w:val="28"/>
        </w:rPr>
      </w:pPr>
      <w:r w:rsidRPr="001D5534">
        <w:rPr>
          <w:sz w:val="28"/>
          <w:szCs w:val="28"/>
        </w:rPr>
        <w:t>Bước 7: Hướng dẫn người dùng: Hỗ trợ đơn giản lỗi truy cập mạng</w:t>
      </w:r>
    </w:p>
    <w:p w14:paraId="760E0E6B" w14:textId="77777777" w:rsidR="00647E5A" w:rsidRPr="001D5534" w:rsidRDefault="00647E5A" w:rsidP="00647E5A">
      <w:pPr>
        <w:pStyle w:val="Vnbnnidung0"/>
        <w:spacing w:before="120" w:after="120"/>
        <w:ind w:firstLine="567"/>
        <w:jc w:val="both"/>
        <w:rPr>
          <w:spacing w:val="-10"/>
          <w:sz w:val="28"/>
          <w:szCs w:val="28"/>
        </w:rPr>
      </w:pPr>
      <w:r w:rsidRPr="001D5534">
        <w:rPr>
          <w:spacing w:val="-10"/>
          <w:sz w:val="28"/>
          <w:szCs w:val="28"/>
        </w:rPr>
        <w:t>Bước 8: An toàn an ninh mạng: Bảo mật, xử lý phòng chống mã độc, virus tấn công.</w:t>
      </w:r>
    </w:p>
    <w:p w14:paraId="144C0603" w14:textId="77777777" w:rsidR="00647E5A" w:rsidRPr="001D5534" w:rsidRDefault="00647E5A" w:rsidP="00E614EF">
      <w:pPr>
        <w:pStyle w:val="Vnbnnidung0"/>
        <w:spacing w:before="120" w:after="120" w:line="271" w:lineRule="auto"/>
        <w:ind w:firstLine="567"/>
        <w:rPr>
          <w:b/>
          <w:bCs/>
          <w:sz w:val="28"/>
          <w:szCs w:val="28"/>
        </w:rPr>
      </w:pPr>
      <w:r w:rsidRPr="001D5534">
        <w:rPr>
          <w:b/>
          <w:bCs/>
          <w:sz w:val="28"/>
          <w:szCs w:val="28"/>
        </w:rPr>
        <w:t>1.4</w:t>
      </w:r>
      <w:r w:rsidRPr="001D5534">
        <w:rPr>
          <w:b/>
          <w:bCs/>
          <w:sz w:val="28"/>
          <w:szCs w:val="28"/>
          <w:lang w:val="vi-VN"/>
        </w:rPr>
        <w:t>.</w:t>
      </w:r>
      <w:r w:rsidRPr="001D5534">
        <w:rPr>
          <w:b/>
          <w:bCs/>
          <w:sz w:val="28"/>
          <w:szCs w:val="28"/>
        </w:rPr>
        <w:t xml:space="preserve"> </w:t>
      </w:r>
      <w:r w:rsidRPr="001D5534">
        <w:rPr>
          <w:b/>
          <w:sz w:val="28"/>
          <w:szCs w:val="28"/>
        </w:rPr>
        <w:t xml:space="preserve">Quy trình </w:t>
      </w:r>
      <w:r w:rsidRPr="001D5534">
        <w:rPr>
          <w:b/>
          <w:bCs/>
          <w:sz w:val="28"/>
          <w:szCs w:val="28"/>
        </w:rPr>
        <w:t>quản trị trang web</w:t>
      </w:r>
    </w:p>
    <w:p w14:paraId="438F68F2" w14:textId="77777777" w:rsidR="00647E5A" w:rsidRPr="001D5534" w:rsidRDefault="00647E5A" w:rsidP="00513267">
      <w:pPr>
        <w:pStyle w:val="Vnbnnidung0"/>
        <w:spacing w:after="0" w:line="240" w:lineRule="auto"/>
        <w:ind w:firstLine="567"/>
        <w:jc w:val="both"/>
        <w:rPr>
          <w:sz w:val="28"/>
          <w:szCs w:val="28"/>
        </w:rPr>
      </w:pPr>
      <w:r w:rsidRPr="001D5534">
        <w:rPr>
          <w:sz w:val="28"/>
          <w:szCs w:val="28"/>
        </w:rPr>
        <w:t>Bước 1: Quản lý đường truyền và server web: Giám sát server, hosting, đường truyền ổn định</w:t>
      </w:r>
    </w:p>
    <w:p w14:paraId="6FB9ED2B" w14:textId="77777777" w:rsidR="00647E5A" w:rsidRPr="001D5534" w:rsidRDefault="00647E5A" w:rsidP="00513267">
      <w:pPr>
        <w:pStyle w:val="Vnbnnidung0"/>
        <w:spacing w:after="0" w:line="240" w:lineRule="auto"/>
        <w:ind w:firstLine="567"/>
        <w:jc w:val="both"/>
        <w:rPr>
          <w:sz w:val="28"/>
          <w:szCs w:val="28"/>
        </w:rPr>
      </w:pPr>
      <w:r w:rsidRPr="001D5534">
        <w:rPr>
          <w:sz w:val="28"/>
          <w:szCs w:val="28"/>
        </w:rPr>
        <w:t>Bước 2: Cập nhật, chỉnh sửa nội dung web: Viết bài, đăng tin, chỉnh sửa lỗi, duyệt nội dung</w:t>
      </w:r>
    </w:p>
    <w:p w14:paraId="4ACC81FB" w14:textId="77777777" w:rsidR="00647E5A" w:rsidRPr="001D5534" w:rsidRDefault="00647E5A" w:rsidP="00513267">
      <w:pPr>
        <w:pStyle w:val="Vnbnnidung0"/>
        <w:spacing w:after="0" w:line="240" w:lineRule="auto"/>
        <w:ind w:firstLine="562"/>
        <w:jc w:val="both"/>
        <w:rPr>
          <w:sz w:val="28"/>
          <w:szCs w:val="28"/>
        </w:rPr>
      </w:pPr>
      <w:r w:rsidRPr="001D5534">
        <w:rPr>
          <w:sz w:val="28"/>
          <w:szCs w:val="28"/>
        </w:rPr>
        <w:t>Bước 3: Thiết kế, nâng cấp giao diện: Tối ưu UX/UI, thiết kế responsive, bảo trì giao diện</w:t>
      </w:r>
    </w:p>
    <w:p w14:paraId="22A361A9" w14:textId="77777777" w:rsidR="00647E5A" w:rsidRPr="001D5534" w:rsidRDefault="00647E5A" w:rsidP="00E614EF">
      <w:pPr>
        <w:pStyle w:val="Vnbnnidung0"/>
        <w:spacing w:before="120" w:after="120" w:line="271" w:lineRule="auto"/>
        <w:ind w:firstLine="567"/>
        <w:jc w:val="both"/>
        <w:rPr>
          <w:sz w:val="28"/>
          <w:szCs w:val="28"/>
        </w:rPr>
      </w:pPr>
      <w:r w:rsidRPr="001D5534">
        <w:rPr>
          <w:sz w:val="28"/>
          <w:szCs w:val="28"/>
        </w:rPr>
        <w:lastRenderedPageBreak/>
        <w:t>Bước 4: Tối ưu SEO, quảng bá: Tối ưu Google SEO, gắn từ khoá, đăng chéo, tăng traffic</w:t>
      </w:r>
    </w:p>
    <w:p w14:paraId="70E66450" w14:textId="77777777" w:rsidR="00647E5A" w:rsidRPr="001D5534" w:rsidRDefault="00647E5A" w:rsidP="00E614EF">
      <w:pPr>
        <w:pStyle w:val="Vnbnnidung0"/>
        <w:spacing w:before="120" w:after="120" w:line="271" w:lineRule="auto"/>
        <w:ind w:firstLine="567"/>
        <w:jc w:val="both"/>
        <w:rPr>
          <w:sz w:val="28"/>
          <w:szCs w:val="28"/>
        </w:rPr>
      </w:pPr>
      <w:r w:rsidRPr="001D5534">
        <w:rPr>
          <w:sz w:val="28"/>
          <w:szCs w:val="28"/>
        </w:rPr>
        <w:t>Bước 5: Quản lý bảo mật website: Cập nhật SSL, vá lỗi lỗ hổng bảo mật</w:t>
      </w:r>
    </w:p>
    <w:p w14:paraId="51A33BAF" w14:textId="77777777" w:rsidR="00647E5A" w:rsidRPr="001D5534" w:rsidRDefault="00647E5A" w:rsidP="00E614EF">
      <w:pPr>
        <w:pStyle w:val="Vnbnnidung0"/>
        <w:spacing w:before="120" w:after="120" w:line="271" w:lineRule="auto"/>
        <w:ind w:firstLine="567"/>
        <w:jc w:val="both"/>
        <w:rPr>
          <w:spacing w:val="-6"/>
          <w:sz w:val="28"/>
          <w:szCs w:val="28"/>
        </w:rPr>
      </w:pPr>
      <w:r w:rsidRPr="001D5534">
        <w:rPr>
          <w:spacing w:val="-6"/>
          <w:sz w:val="28"/>
          <w:szCs w:val="28"/>
        </w:rPr>
        <w:t>Bước 6: Thống kê, lập báo cáo vận hành: Theo dõi lượt truy cập, phân tích dữ liệu</w:t>
      </w:r>
    </w:p>
    <w:p w14:paraId="7E3594B1" w14:textId="77777777" w:rsidR="00647E5A" w:rsidRPr="001D5534" w:rsidRDefault="00647E5A" w:rsidP="00E614EF">
      <w:pPr>
        <w:pStyle w:val="Vnbnnidung0"/>
        <w:spacing w:before="120" w:after="120" w:line="271" w:lineRule="auto"/>
        <w:ind w:firstLine="567"/>
        <w:jc w:val="both"/>
        <w:rPr>
          <w:sz w:val="28"/>
          <w:szCs w:val="28"/>
        </w:rPr>
      </w:pPr>
      <w:r w:rsidRPr="001D5534">
        <w:rPr>
          <w:sz w:val="28"/>
          <w:szCs w:val="28"/>
        </w:rPr>
        <w:t>Bước 7: Tương tác người dùng, hỗ trợ bạn đọc: Phản hồi, duyệt bình luận, xử lý góp ý</w:t>
      </w:r>
    </w:p>
    <w:p w14:paraId="68964E9F" w14:textId="77777777" w:rsidR="00647E5A" w:rsidRPr="001D5534" w:rsidRDefault="00647E5A" w:rsidP="00E614EF">
      <w:pPr>
        <w:pStyle w:val="Vnbnnidung0"/>
        <w:spacing w:before="120" w:after="120" w:line="271" w:lineRule="auto"/>
        <w:ind w:firstLine="567"/>
        <w:rPr>
          <w:b/>
          <w:bCs/>
          <w:sz w:val="28"/>
          <w:szCs w:val="28"/>
        </w:rPr>
      </w:pPr>
      <w:r w:rsidRPr="001D5534">
        <w:rPr>
          <w:b/>
          <w:bCs/>
          <w:sz w:val="28"/>
          <w:szCs w:val="28"/>
        </w:rPr>
        <w:t>1.5</w:t>
      </w:r>
      <w:r w:rsidRPr="001D5534">
        <w:rPr>
          <w:b/>
          <w:bCs/>
          <w:sz w:val="28"/>
          <w:szCs w:val="28"/>
          <w:lang w:val="vi-VN"/>
        </w:rPr>
        <w:t>.</w:t>
      </w:r>
      <w:r w:rsidRPr="001D5534">
        <w:rPr>
          <w:b/>
          <w:bCs/>
          <w:sz w:val="28"/>
          <w:szCs w:val="28"/>
        </w:rPr>
        <w:t xml:space="preserve"> </w:t>
      </w:r>
      <w:r w:rsidRPr="001D5534">
        <w:rPr>
          <w:b/>
          <w:sz w:val="28"/>
          <w:szCs w:val="28"/>
        </w:rPr>
        <w:t xml:space="preserve">Quy trình </w:t>
      </w:r>
      <w:r w:rsidRPr="001D5534">
        <w:rPr>
          <w:b/>
          <w:bCs/>
          <w:sz w:val="28"/>
          <w:szCs w:val="28"/>
        </w:rPr>
        <w:t>quản trị</w:t>
      </w:r>
      <w:r w:rsidRPr="001D5534">
        <w:rPr>
          <w:sz w:val="28"/>
          <w:szCs w:val="28"/>
        </w:rPr>
        <w:t xml:space="preserve"> </w:t>
      </w:r>
      <w:r w:rsidRPr="001D5534">
        <w:rPr>
          <w:b/>
          <w:bCs/>
          <w:sz w:val="28"/>
          <w:szCs w:val="28"/>
        </w:rPr>
        <w:t>phần mềm CSDL</w:t>
      </w:r>
    </w:p>
    <w:p w14:paraId="69532192" w14:textId="77777777" w:rsidR="00647E5A" w:rsidRPr="001D5534" w:rsidRDefault="00647E5A" w:rsidP="00E614EF">
      <w:pPr>
        <w:pStyle w:val="Vnbnnidung0"/>
        <w:spacing w:before="120" w:after="120" w:line="271" w:lineRule="auto"/>
        <w:ind w:firstLine="567"/>
        <w:rPr>
          <w:sz w:val="28"/>
          <w:szCs w:val="28"/>
        </w:rPr>
      </w:pPr>
      <w:r w:rsidRPr="001D5534">
        <w:rPr>
          <w:sz w:val="28"/>
          <w:szCs w:val="28"/>
        </w:rPr>
        <w:t xml:space="preserve">Bước 1: </w:t>
      </w:r>
      <w:r w:rsidRPr="001D5534">
        <w:rPr>
          <w:sz w:val="28"/>
          <w:szCs w:val="28"/>
          <w:lang w:val="vi-VN"/>
        </w:rPr>
        <w:t>Cài đặt phần mềm thư viện số, cấu hình các phân hệ chức năng</w:t>
      </w:r>
    </w:p>
    <w:p w14:paraId="353BC8E3" w14:textId="77777777" w:rsidR="00647E5A" w:rsidRPr="001D5534" w:rsidRDefault="00647E5A" w:rsidP="00E614EF">
      <w:pPr>
        <w:pStyle w:val="Vnbnnidung0"/>
        <w:spacing w:before="120" w:after="120" w:line="271" w:lineRule="auto"/>
        <w:ind w:firstLine="567"/>
        <w:rPr>
          <w:sz w:val="28"/>
          <w:szCs w:val="28"/>
        </w:rPr>
      </w:pPr>
      <w:r w:rsidRPr="001D5534">
        <w:rPr>
          <w:sz w:val="28"/>
          <w:szCs w:val="28"/>
        </w:rPr>
        <w:t xml:space="preserve">Bước 2: </w:t>
      </w:r>
      <w:r w:rsidRPr="001D5534">
        <w:rPr>
          <w:sz w:val="28"/>
          <w:szCs w:val="28"/>
          <w:lang w:val="vi-VN"/>
        </w:rPr>
        <w:t>Sao lưu hệ thống, dữ liệu</w:t>
      </w:r>
    </w:p>
    <w:p w14:paraId="5196870D" w14:textId="77777777" w:rsidR="00647E5A" w:rsidRPr="001D5534" w:rsidRDefault="00647E5A" w:rsidP="00E614EF">
      <w:pPr>
        <w:pStyle w:val="Vnbnnidung0"/>
        <w:spacing w:before="120" w:after="120" w:line="271" w:lineRule="auto"/>
        <w:ind w:firstLine="567"/>
        <w:rPr>
          <w:sz w:val="28"/>
          <w:szCs w:val="28"/>
        </w:rPr>
      </w:pPr>
      <w:r w:rsidRPr="001D5534">
        <w:rPr>
          <w:sz w:val="28"/>
          <w:szCs w:val="28"/>
        </w:rPr>
        <w:t xml:space="preserve">Bước 3: </w:t>
      </w:r>
      <w:r w:rsidRPr="001D5534">
        <w:rPr>
          <w:sz w:val="28"/>
          <w:szCs w:val="28"/>
          <w:lang w:val="vi-VN"/>
        </w:rPr>
        <w:t>Phục hồi hệ thống, dữ liệu</w:t>
      </w:r>
    </w:p>
    <w:p w14:paraId="16C7EEB8" w14:textId="77777777" w:rsidR="00647E5A" w:rsidRPr="001D5534" w:rsidRDefault="00647E5A" w:rsidP="00E614EF">
      <w:pPr>
        <w:pStyle w:val="Vnbnnidung0"/>
        <w:spacing w:before="120" w:after="120" w:line="271" w:lineRule="auto"/>
        <w:ind w:firstLine="567"/>
        <w:rPr>
          <w:sz w:val="28"/>
          <w:szCs w:val="28"/>
        </w:rPr>
      </w:pPr>
      <w:r w:rsidRPr="001D5534">
        <w:rPr>
          <w:sz w:val="28"/>
          <w:szCs w:val="28"/>
        </w:rPr>
        <w:t xml:space="preserve">Bước 4: </w:t>
      </w:r>
      <w:r w:rsidRPr="001D5534">
        <w:rPr>
          <w:sz w:val="28"/>
          <w:szCs w:val="28"/>
          <w:lang w:val="vi-VN"/>
        </w:rPr>
        <w:t>Cài đặt bản vá lỗi, cập nhật hệ thống</w:t>
      </w:r>
    </w:p>
    <w:p w14:paraId="0F1DB907" w14:textId="77777777" w:rsidR="00647E5A" w:rsidRPr="001D5534" w:rsidRDefault="00647E5A" w:rsidP="00E614EF">
      <w:pPr>
        <w:pStyle w:val="Vnbnnidung0"/>
        <w:spacing w:before="120" w:after="120" w:line="271" w:lineRule="auto"/>
        <w:ind w:firstLine="567"/>
        <w:rPr>
          <w:sz w:val="28"/>
          <w:szCs w:val="28"/>
        </w:rPr>
      </w:pPr>
      <w:r w:rsidRPr="001D5534">
        <w:rPr>
          <w:sz w:val="28"/>
          <w:szCs w:val="28"/>
        </w:rPr>
        <w:t xml:space="preserve">Bước 5: </w:t>
      </w:r>
      <w:r w:rsidRPr="001D5534">
        <w:rPr>
          <w:sz w:val="28"/>
          <w:szCs w:val="28"/>
          <w:lang w:val="vi-VN"/>
        </w:rPr>
        <w:t>Quản trị cơ sở dữ liệu</w:t>
      </w:r>
    </w:p>
    <w:p w14:paraId="024FED28" w14:textId="77777777" w:rsidR="00647E5A" w:rsidRPr="001D5534" w:rsidRDefault="00647E5A" w:rsidP="00E614EF">
      <w:pPr>
        <w:pStyle w:val="Vnbnnidung0"/>
        <w:spacing w:before="120" w:after="120" w:line="271" w:lineRule="auto"/>
        <w:ind w:firstLine="567"/>
        <w:rPr>
          <w:sz w:val="28"/>
          <w:szCs w:val="28"/>
        </w:rPr>
      </w:pPr>
      <w:r w:rsidRPr="001D5534">
        <w:rPr>
          <w:sz w:val="28"/>
          <w:szCs w:val="28"/>
        </w:rPr>
        <w:t xml:space="preserve">Bước 6: </w:t>
      </w:r>
      <w:r w:rsidRPr="001D5534">
        <w:rPr>
          <w:sz w:val="28"/>
          <w:szCs w:val="28"/>
          <w:lang w:val="vi-VN"/>
        </w:rPr>
        <w:t>Cập nhật cơ sở dữ liệu</w:t>
      </w:r>
    </w:p>
    <w:p w14:paraId="4F49C011" w14:textId="77777777" w:rsidR="00647E5A" w:rsidRPr="001D5534" w:rsidRDefault="00647E5A" w:rsidP="00E614EF">
      <w:pPr>
        <w:pStyle w:val="Vnbnnidung0"/>
        <w:spacing w:before="120" w:after="120" w:line="271" w:lineRule="auto"/>
        <w:ind w:firstLine="567"/>
        <w:rPr>
          <w:sz w:val="28"/>
          <w:szCs w:val="28"/>
        </w:rPr>
      </w:pPr>
      <w:r w:rsidRPr="001D5534">
        <w:rPr>
          <w:sz w:val="28"/>
          <w:szCs w:val="28"/>
        </w:rPr>
        <w:t xml:space="preserve">Bước 7: </w:t>
      </w:r>
      <w:r w:rsidRPr="001D5534">
        <w:rPr>
          <w:sz w:val="28"/>
          <w:szCs w:val="28"/>
          <w:lang w:val="vi-VN"/>
        </w:rPr>
        <w:t>Quản trị người sử dụng</w:t>
      </w:r>
    </w:p>
    <w:p w14:paraId="5B5A3048" w14:textId="77777777" w:rsidR="00647E5A" w:rsidRPr="001D5534" w:rsidRDefault="00647E5A" w:rsidP="00E614EF">
      <w:pPr>
        <w:pStyle w:val="Vnbnnidung0"/>
        <w:spacing w:before="120" w:after="120" w:line="271" w:lineRule="auto"/>
        <w:ind w:firstLine="567"/>
        <w:rPr>
          <w:bCs/>
          <w:sz w:val="28"/>
          <w:szCs w:val="28"/>
        </w:rPr>
      </w:pPr>
      <w:r w:rsidRPr="001D5534">
        <w:rPr>
          <w:sz w:val="28"/>
          <w:szCs w:val="28"/>
        </w:rPr>
        <w:t xml:space="preserve">Bước 8: </w:t>
      </w:r>
      <w:r w:rsidRPr="001D5534">
        <w:rPr>
          <w:bCs/>
          <w:sz w:val="28"/>
          <w:szCs w:val="28"/>
          <w:lang w:val="vi-VN"/>
        </w:rPr>
        <w:t>Quản lý báo cáo, thống kê tình hình hoạt động</w:t>
      </w:r>
    </w:p>
    <w:p w14:paraId="2DFB1E69" w14:textId="77777777" w:rsidR="00647E5A" w:rsidRPr="001D5534" w:rsidRDefault="00647E5A" w:rsidP="00E614EF">
      <w:pPr>
        <w:pStyle w:val="Vnbnnidung0"/>
        <w:spacing w:before="120" w:after="120" w:line="271" w:lineRule="auto"/>
        <w:ind w:firstLine="567"/>
        <w:rPr>
          <w:bCs/>
          <w:sz w:val="28"/>
          <w:szCs w:val="28"/>
        </w:rPr>
      </w:pPr>
      <w:r w:rsidRPr="001D5534">
        <w:rPr>
          <w:sz w:val="28"/>
          <w:szCs w:val="28"/>
        </w:rPr>
        <w:t xml:space="preserve">Bước 9: </w:t>
      </w:r>
      <w:r w:rsidRPr="001D5534">
        <w:rPr>
          <w:bCs/>
          <w:sz w:val="28"/>
          <w:szCs w:val="28"/>
          <w:lang w:val="vi-VN"/>
        </w:rPr>
        <w:t>Quản lý thông tin, cấu hình hệ thống</w:t>
      </w:r>
    </w:p>
    <w:p w14:paraId="15CA7D56" w14:textId="77777777" w:rsidR="00647E5A" w:rsidRPr="001D5534" w:rsidRDefault="00647E5A" w:rsidP="00E614EF">
      <w:pPr>
        <w:pStyle w:val="Vnbnnidung0"/>
        <w:spacing w:before="120" w:after="120" w:line="271" w:lineRule="auto"/>
        <w:ind w:firstLine="567"/>
        <w:rPr>
          <w:sz w:val="28"/>
          <w:szCs w:val="28"/>
        </w:rPr>
      </w:pPr>
      <w:r w:rsidRPr="001D5534">
        <w:rPr>
          <w:sz w:val="28"/>
          <w:szCs w:val="28"/>
        </w:rPr>
        <w:t>Bước 10: Giám sát hệ thống</w:t>
      </w:r>
    </w:p>
    <w:p w14:paraId="143701E5" w14:textId="77777777" w:rsidR="00647E5A" w:rsidRPr="001D5534" w:rsidRDefault="00647E5A" w:rsidP="00E614EF">
      <w:pPr>
        <w:pStyle w:val="Vnbnnidung0"/>
        <w:spacing w:before="120" w:after="120" w:line="271" w:lineRule="auto"/>
        <w:ind w:firstLine="567"/>
        <w:rPr>
          <w:sz w:val="28"/>
          <w:szCs w:val="28"/>
        </w:rPr>
      </w:pPr>
      <w:r w:rsidRPr="001D5534">
        <w:rPr>
          <w:sz w:val="28"/>
          <w:szCs w:val="28"/>
        </w:rPr>
        <w:t>Bước 11: Kiểm tra hệ thống</w:t>
      </w:r>
    </w:p>
    <w:p w14:paraId="1D5063C5" w14:textId="77777777" w:rsidR="00647E5A" w:rsidRPr="001D5534" w:rsidRDefault="00647E5A" w:rsidP="00E614EF">
      <w:pPr>
        <w:pStyle w:val="Vnbnnidung0"/>
        <w:spacing w:before="120" w:after="120" w:line="271" w:lineRule="auto"/>
        <w:ind w:firstLine="567"/>
        <w:rPr>
          <w:sz w:val="28"/>
          <w:szCs w:val="28"/>
        </w:rPr>
      </w:pPr>
      <w:r w:rsidRPr="001D5534">
        <w:rPr>
          <w:sz w:val="28"/>
          <w:szCs w:val="28"/>
        </w:rPr>
        <w:t xml:space="preserve">Bước 12: </w:t>
      </w:r>
      <w:r w:rsidRPr="001D5534">
        <w:rPr>
          <w:sz w:val="28"/>
          <w:szCs w:val="28"/>
          <w:lang w:val="vi-VN"/>
        </w:rPr>
        <w:t>Xử lý sự cố hệ thống</w:t>
      </w:r>
    </w:p>
    <w:p w14:paraId="30102B2C" w14:textId="77777777" w:rsidR="00647E5A" w:rsidRPr="001D5534" w:rsidRDefault="00647E5A" w:rsidP="00E614EF">
      <w:pPr>
        <w:pStyle w:val="Vnbnnidung0"/>
        <w:spacing w:before="120" w:after="120" w:line="271" w:lineRule="auto"/>
        <w:ind w:firstLine="567"/>
        <w:rPr>
          <w:bCs/>
          <w:sz w:val="28"/>
          <w:szCs w:val="28"/>
        </w:rPr>
      </w:pPr>
      <w:r w:rsidRPr="001D5534">
        <w:rPr>
          <w:sz w:val="28"/>
          <w:szCs w:val="28"/>
        </w:rPr>
        <w:t xml:space="preserve">Bước 13: </w:t>
      </w:r>
      <w:r w:rsidRPr="001D5534">
        <w:rPr>
          <w:bCs/>
          <w:sz w:val="28"/>
          <w:szCs w:val="28"/>
          <w:lang w:val="vi-VN"/>
        </w:rPr>
        <w:t>Tổng hợp báo cáo, thống kê, nhật ký</w:t>
      </w:r>
    </w:p>
    <w:p w14:paraId="77551012" w14:textId="77777777" w:rsidR="00647E5A" w:rsidRPr="001D5534" w:rsidRDefault="00647E5A" w:rsidP="00E614EF">
      <w:pPr>
        <w:pStyle w:val="Vnbnnidung0"/>
        <w:spacing w:before="120" w:after="120" w:line="271" w:lineRule="auto"/>
        <w:ind w:firstLine="567"/>
        <w:rPr>
          <w:bCs/>
          <w:sz w:val="28"/>
          <w:szCs w:val="28"/>
        </w:rPr>
      </w:pPr>
      <w:r w:rsidRPr="001D5534">
        <w:rPr>
          <w:sz w:val="28"/>
          <w:szCs w:val="28"/>
        </w:rPr>
        <w:t xml:space="preserve">Bước 14: </w:t>
      </w:r>
      <w:r w:rsidRPr="001D5534">
        <w:rPr>
          <w:bCs/>
          <w:sz w:val="28"/>
          <w:szCs w:val="28"/>
        </w:rPr>
        <w:t>Kiểm tra, nghiệm thu</w:t>
      </w:r>
    </w:p>
    <w:p w14:paraId="1556819F" w14:textId="77777777" w:rsidR="00647E5A" w:rsidRPr="001D5534" w:rsidRDefault="00647E5A" w:rsidP="00E614EF">
      <w:pPr>
        <w:pStyle w:val="Vnbnnidung0"/>
        <w:spacing w:before="120" w:after="120" w:line="271" w:lineRule="auto"/>
        <w:ind w:firstLine="567"/>
        <w:jc w:val="both"/>
        <w:rPr>
          <w:b/>
          <w:bCs/>
          <w:sz w:val="28"/>
          <w:szCs w:val="28"/>
        </w:rPr>
      </w:pPr>
      <w:r w:rsidRPr="001D5534">
        <w:rPr>
          <w:b/>
          <w:bCs/>
          <w:sz w:val="28"/>
          <w:szCs w:val="28"/>
        </w:rPr>
        <w:t>II. NỘI DUNG ĐỊNH MỨC</w:t>
      </w:r>
    </w:p>
    <w:p w14:paraId="32B766A3" w14:textId="77777777" w:rsidR="00647E5A" w:rsidRPr="001D5534" w:rsidRDefault="00647E5A" w:rsidP="00E614EF">
      <w:pPr>
        <w:tabs>
          <w:tab w:val="left" w:pos="810"/>
        </w:tabs>
        <w:spacing w:before="120" w:after="120" w:line="271" w:lineRule="auto"/>
        <w:ind w:firstLine="567"/>
        <w:jc w:val="both"/>
        <w:rPr>
          <w:b/>
          <w:bCs/>
        </w:rPr>
      </w:pPr>
      <w:r w:rsidRPr="001D5534">
        <w:rPr>
          <w:b/>
          <w:bCs/>
        </w:rPr>
        <w:t>1. Hao phí nhân công</w:t>
      </w:r>
    </w:p>
    <w:p w14:paraId="40E945B2" w14:textId="77777777" w:rsidR="00647E5A" w:rsidRPr="001D5534" w:rsidRDefault="00647E5A" w:rsidP="00E614EF">
      <w:pPr>
        <w:tabs>
          <w:tab w:val="left" w:pos="810"/>
        </w:tabs>
        <w:spacing w:before="120" w:after="120" w:line="271" w:lineRule="auto"/>
        <w:ind w:firstLine="567"/>
        <w:jc w:val="both"/>
        <w:rPr>
          <w:bCs/>
        </w:rPr>
      </w:pPr>
      <w:r w:rsidRPr="001D5534">
        <w:rPr>
          <w:bCs/>
        </w:rPr>
        <w:t>Là thời gian lao động trực tiếp và lao động gián tiếp cần thiết của các cấp bậc lao động bình quân để hoàn thành việc thực hiện một dịch vụ. Mức hao phí của lao động trực tiếp là thời gian thực hiện các công đoạn theo hướng dẫn triển khai dịch vụ sự nghiệp công, được tính bằng công, mỗi công tương ứng với thời gian làm việc 01 ngày làm việc (8 giờ) của người lao động theo quy định tại Điều 105 của Bộ luật Lao động năm 2019; mức hao phí lao động gián tiếp (quản lý, phục vụ) tính theo tỷ lệ 15% của lao động trực tiếp tương ứng.</w:t>
      </w:r>
    </w:p>
    <w:p w14:paraId="50238645" w14:textId="77777777" w:rsidR="00647E5A" w:rsidRPr="001D5534" w:rsidRDefault="00647E5A" w:rsidP="00E614EF">
      <w:pPr>
        <w:tabs>
          <w:tab w:val="left" w:pos="810"/>
        </w:tabs>
        <w:spacing w:before="120" w:after="120" w:line="271" w:lineRule="auto"/>
        <w:ind w:firstLine="567"/>
        <w:jc w:val="both"/>
        <w:rPr>
          <w:b/>
          <w:bCs/>
        </w:rPr>
      </w:pPr>
      <w:r w:rsidRPr="001D5534">
        <w:rPr>
          <w:b/>
          <w:bCs/>
        </w:rPr>
        <w:lastRenderedPageBreak/>
        <w:t>2. Hao phí vật liệu sử dụng</w:t>
      </w:r>
    </w:p>
    <w:p w14:paraId="7DE2DF47" w14:textId="77777777" w:rsidR="00647E5A" w:rsidRPr="001D5534" w:rsidRDefault="00647E5A" w:rsidP="00E614EF">
      <w:pPr>
        <w:pStyle w:val="ListParagraph0"/>
        <w:tabs>
          <w:tab w:val="left" w:pos="709"/>
        </w:tabs>
        <w:spacing w:before="120" w:after="120" w:line="271" w:lineRule="auto"/>
        <w:ind w:left="0" w:firstLine="567"/>
        <w:jc w:val="both"/>
        <w:rPr>
          <w:rFonts w:cs="Times New Roman"/>
          <w:bCs/>
          <w:sz w:val="28"/>
          <w:szCs w:val="28"/>
        </w:rPr>
      </w:pPr>
      <w:r w:rsidRPr="001D5534">
        <w:rPr>
          <w:rFonts w:cs="Times New Roman"/>
          <w:bCs/>
          <w:sz w:val="28"/>
          <w:szCs w:val="28"/>
        </w:rPr>
        <w:t>Là số lượng các loại vật liệu cụ thể và cần thiết sử dụng trực tiếp để phục vụ cho việc cung cấp dịch vụ sự nghiệp công. Mức hao phí trong định mức được tính bằng số lượng từng loại vật liệu cụ thể. Mức hao phí vật liệu phụ được tính bằng 10 % tổng giá trị hao phí vật liệu trong cùng bảng định mức.</w:t>
      </w:r>
    </w:p>
    <w:p w14:paraId="039C9B4F" w14:textId="77777777" w:rsidR="00647E5A" w:rsidRPr="001D5534" w:rsidRDefault="00647E5A" w:rsidP="00E614EF">
      <w:pPr>
        <w:tabs>
          <w:tab w:val="left" w:pos="810"/>
        </w:tabs>
        <w:spacing w:before="120" w:after="120" w:line="271" w:lineRule="auto"/>
        <w:ind w:firstLine="567"/>
        <w:jc w:val="both"/>
        <w:rPr>
          <w:b/>
          <w:bCs/>
        </w:rPr>
      </w:pPr>
      <w:r w:rsidRPr="001D5534">
        <w:rPr>
          <w:b/>
          <w:bCs/>
        </w:rPr>
        <w:t>3. Hao phí về máy móc, thiết bị sử dụng</w:t>
      </w:r>
    </w:p>
    <w:p w14:paraId="29FEEA8F" w14:textId="77777777" w:rsidR="00647E5A" w:rsidRPr="001D5534" w:rsidRDefault="00647E5A" w:rsidP="00E614EF">
      <w:pPr>
        <w:tabs>
          <w:tab w:val="left" w:pos="810"/>
        </w:tabs>
        <w:spacing w:before="120" w:after="120" w:line="271" w:lineRule="auto"/>
        <w:ind w:firstLine="567"/>
        <w:jc w:val="both"/>
        <w:rPr>
          <w:bCs/>
        </w:rPr>
      </w:pPr>
      <w:r w:rsidRPr="001D5534">
        <w:rPr>
          <w:bCs/>
        </w:rPr>
        <w:t xml:space="preserve"> Là thời gian sử dụng máy móc, thiết bị để phục vụ cho việc cung cấp dịch vụ sự nghiệp công. Mức hao phí máy móc, thiết bị trong định mức được tính bằng ca sử dụng máy, mỗi ca tương ứng với 1 ngày làm việc (8 giờ) theo quy định tại Điều 105 của Bộ luật Lao động năm 2019.</w:t>
      </w:r>
    </w:p>
    <w:p w14:paraId="33794704" w14:textId="77777777" w:rsidR="00647E5A" w:rsidRPr="001D5534" w:rsidRDefault="00647E5A" w:rsidP="00E614EF">
      <w:pPr>
        <w:spacing w:before="120" w:after="120" w:line="271" w:lineRule="auto"/>
        <w:ind w:firstLine="567"/>
        <w:rPr>
          <w:b/>
          <w:bCs/>
        </w:rPr>
      </w:pPr>
      <w:r w:rsidRPr="001D5534">
        <w:rPr>
          <w:b/>
          <w:bCs/>
        </w:rPr>
        <w:t>III. HƯỚNG DẪN ÁP DỤNG</w:t>
      </w:r>
    </w:p>
    <w:p w14:paraId="4EA640D7" w14:textId="77777777" w:rsidR="00647E5A" w:rsidRPr="001D5534" w:rsidRDefault="00647E5A" w:rsidP="00E614EF">
      <w:pPr>
        <w:spacing w:before="120" w:after="120" w:line="271" w:lineRule="auto"/>
        <w:ind w:firstLine="567"/>
        <w:jc w:val="both"/>
        <w:rPr>
          <w:bCs/>
        </w:rPr>
      </w:pPr>
      <w:r w:rsidRPr="001D5534">
        <w:t>- Định mức kinh tế</w:t>
      </w:r>
      <w:r w:rsidR="00E614EF" w:rsidRPr="001D5534">
        <w:t xml:space="preserve"> </w:t>
      </w:r>
      <w:r w:rsidRPr="001D5534">
        <w:t>-</w:t>
      </w:r>
      <w:r w:rsidR="00E614EF" w:rsidRPr="001D5534">
        <w:t xml:space="preserve"> </w:t>
      </w:r>
      <w:r w:rsidRPr="001D5534">
        <w:t xml:space="preserve">kỹ thuật dịch vụ </w:t>
      </w:r>
      <w:r w:rsidRPr="001D5534">
        <w:rPr>
          <w:spacing w:val="4"/>
        </w:rPr>
        <w:t xml:space="preserve">phát triển thư viện số </w:t>
      </w:r>
      <w:r w:rsidRPr="001D5534">
        <w:t xml:space="preserve">được ban hành để sử dụng trong </w:t>
      </w:r>
      <w:r w:rsidRPr="001D5534">
        <w:rPr>
          <w:bCs/>
        </w:rPr>
        <w:t>việc xây dựng dự toán kinh phí của các hoạt động: xây dựng CSDL toàn văn, bộ sưu tập số;  tổ chức sản xuất sách nói; quản trị hệ thống mạng; quản trị trang web; quản trị phần mềm CSDL; trong lĩnh vực văn hóa, gia đình, thể dục, thể thao có sử dụng ngân sách nhà nước.</w:t>
      </w:r>
    </w:p>
    <w:p w14:paraId="5B125085" w14:textId="77777777" w:rsidR="00647E5A" w:rsidRPr="001D5534" w:rsidRDefault="00647E5A" w:rsidP="00E614EF">
      <w:pPr>
        <w:spacing w:before="120" w:after="120" w:line="271" w:lineRule="auto"/>
        <w:ind w:firstLine="567"/>
        <w:jc w:val="both"/>
      </w:pPr>
      <w:r w:rsidRPr="001D5534">
        <w:t xml:space="preserve">- Định mức kinh tế - kỹ thuật là mức hao phí cần thiết về lao động tính theo thời gian thực hiện, vật liệu, trang thiết bị, dụng cụ, phương tiện để hoàn thành một đơn vị sản phẩm hoặc một khối lượng công việc nhất định của hoạt động </w:t>
      </w:r>
      <w:r w:rsidRPr="001D5534">
        <w:rPr>
          <w:bCs/>
        </w:rPr>
        <w:t>xây dựng CSDL toàn văn, bộ sưu tập số;  tổ chức sản xuất sách nói; quản trị hệ thống mạng; quản trị trang web; quản trị phần mềm CSDL</w:t>
      </w:r>
      <w:r w:rsidRPr="001D5534">
        <w:t>.</w:t>
      </w:r>
    </w:p>
    <w:p w14:paraId="68A7E50A" w14:textId="77777777" w:rsidR="00647E5A" w:rsidRPr="001D5534" w:rsidRDefault="00647E5A" w:rsidP="00E614EF">
      <w:pPr>
        <w:spacing w:before="120" w:after="120" w:line="271" w:lineRule="auto"/>
        <w:ind w:firstLine="567"/>
        <w:jc w:val="both"/>
      </w:pPr>
      <w:r w:rsidRPr="001D5534">
        <w:t>- Kinh phí tổ chức dịch vụ sự nghiệp công được quản lý, sử dụng theo đúng định mức, tiêu chuẩn, chế độ do cơ quan nhà nước có thẩm quyền ban hành và trong phạm vi dự toán ngân sách nhà nước hàng năm được cấp có thẩm quyền phê duyệt. Các khoản chi phí thực tế, các dịch vụ thuê mướn khác khi thanh toán phải có đầy đủ báo giá hợp đồng, hoá đơn và chứng từ hợp pháp, hợp lệ theo quy định. Đối với các nội dung chi trả dịch vụ thuê ngoài, nếu thuộc hạn mức đấu thầu thì thực hiện theo quy định của pháp luật về đấu thầu.</w:t>
      </w:r>
    </w:p>
    <w:p w14:paraId="0C0AB1F6" w14:textId="77777777" w:rsidR="00647E5A" w:rsidRPr="001D5534" w:rsidRDefault="00647E5A" w:rsidP="00E614EF">
      <w:pPr>
        <w:spacing w:before="120" w:after="120" w:line="271" w:lineRule="auto"/>
        <w:ind w:firstLine="567"/>
        <w:jc w:val="both"/>
      </w:pPr>
      <w:r w:rsidRPr="001D5534">
        <w:t>- Trong trường hợp có những phát sinh ngoài Quyết định này, cơ quan, đơn vị xây dựng dự toán kinh phí báo cáo và trình cấp có thẩm quyền phê duyệt.</w:t>
      </w:r>
    </w:p>
    <w:p w14:paraId="1159F17A" w14:textId="77777777" w:rsidR="00647E5A" w:rsidRPr="001D5534" w:rsidRDefault="00647E5A" w:rsidP="00E614EF">
      <w:pPr>
        <w:spacing w:before="120" w:after="120" w:line="271" w:lineRule="auto"/>
        <w:ind w:firstLine="567"/>
        <w:jc w:val="both"/>
      </w:pPr>
      <w:r w:rsidRPr="001D5534">
        <w:t>- Cơ quan, đơn vị thực hiện dịch vụ sự nghiệp công có trách nhiệm xây dựng dự toán, thanh toán và quyết toán kinh phí theo quy định của pháp luật.</w:t>
      </w:r>
    </w:p>
    <w:p w14:paraId="7FDDE0D4" w14:textId="77777777" w:rsidR="00F7070F" w:rsidRPr="001D5534" w:rsidRDefault="00F7070F" w:rsidP="00E614EF">
      <w:pPr>
        <w:jc w:val="center"/>
        <w:rPr>
          <w:b/>
        </w:rPr>
      </w:pPr>
    </w:p>
    <w:p w14:paraId="42919742" w14:textId="2F237F78" w:rsidR="00E614EF" w:rsidRPr="001D5534" w:rsidRDefault="00E614EF" w:rsidP="00E614EF">
      <w:pPr>
        <w:jc w:val="center"/>
        <w:rPr>
          <w:b/>
        </w:rPr>
      </w:pPr>
      <w:r w:rsidRPr="001D5534">
        <w:rPr>
          <w:b/>
        </w:rPr>
        <w:lastRenderedPageBreak/>
        <w:t xml:space="preserve">CHƯƠNG II: NHỮNG QUY ĐỊNH CỤ THỂ </w:t>
      </w:r>
      <w:r w:rsidRPr="001D5534">
        <w:rPr>
          <w:b/>
        </w:rPr>
        <w:br/>
        <w:t>VỀ ĐỊNH MỨC KINH TẾ - KỸ THUẬT</w:t>
      </w:r>
    </w:p>
    <w:p w14:paraId="666492D2" w14:textId="77777777" w:rsidR="00E614EF" w:rsidRPr="001D5534" w:rsidRDefault="00E614EF" w:rsidP="00E614EF">
      <w:pPr>
        <w:jc w:val="center"/>
        <w:rPr>
          <w:b/>
        </w:rPr>
      </w:pPr>
    </w:p>
    <w:p w14:paraId="3B6165F2" w14:textId="77777777" w:rsidR="00E614EF" w:rsidRPr="001D5534" w:rsidRDefault="00E614EF" w:rsidP="00E614EF">
      <w:pPr>
        <w:pStyle w:val="Chthchbng0"/>
        <w:spacing w:before="120" w:after="120" w:line="264" w:lineRule="auto"/>
        <w:ind w:firstLine="567"/>
        <w:jc w:val="left"/>
        <w:rPr>
          <w:b/>
          <w:i w:val="0"/>
          <w:sz w:val="28"/>
          <w:szCs w:val="28"/>
        </w:rPr>
      </w:pPr>
      <w:r w:rsidRPr="001D5534">
        <w:rPr>
          <w:b/>
          <w:i w:val="0"/>
          <w:sz w:val="28"/>
          <w:szCs w:val="28"/>
        </w:rPr>
        <w:t>I. CÔNG TÁC PHÁT TRIỂN THƯ VIỆN SỐ</w:t>
      </w:r>
    </w:p>
    <w:p w14:paraId="2290BEB8" w14:textId="77777777" w:rsidR="00E614EF" w:rsidRPr="001D5534" w:rsidRDefault="00E614EF" w:rsidP="00E614EF">
      <w:pPr>
        <w:pStyle w:val="Chthchbng0"/>
        <w:spacing w:before="120" w:after="120" w:line="264" w:lineRule="auto"/>
        <w:ind w:firstLine="567"/>
        <w:jc w:val="left"/>
        <w:rPr>
          <w:b/>
          <w:i w:val="0"/>
          <w:sz w:val="28"/>
          <w:szCs w:val="28"/>
        </w:rPr>
      </w:pPr>
      <w:r w:rsidRPr="001D5534">
        <w:rPr>
          <w:b/>
          <w:i w:val="0"/>
          <w:sz w:val="28"/>
          <w:szCs w:val="28"/>
        </w:rPr>
        <w:t xml:space="preserve">1. Khâu </w:t>
      </w:r>
      <w:r w:rsidRPr="001D5534">
        <w:rPr>
          <w:b/>
          <w:bCs/>
          <w:i w:val="0"/>
          <w:sz w:val="28"/>
          <w:szCs w:val="28"/>
        </w:rPr>
        <w:t>xây dựng CSDL toàn văn, bộ sưu tập số</w:t>
      </w:r>
    </w:p>
    <w:p w14:paraId="25F16F76" w14:textId="77777777" w:rsidR="00E614EF" w:rsidRPr="001D5534" w:rsidRDefault="00E614EF" w:rsidP="00E614EF">
      <w:pPr>
        <w:spacing w:before="120" w:after="120" w:line="264" w:lineRule="auto"/>
        <w:ind w:firstLine="567"/>
        <w:contextualSpacing/>
        <w:rPr>
          <w:i/>
        </w:rPr>
      </w:pPr>
      <w:r w:rsidRPr="001D5534">
        <w:rPr>
          <w:i/>
        </w:rPr>
        <w:t>1.1. Thành phần công việc</w:t>
      </w:r>
    </w:p>
    <w:p w14:paraId="3A4DDACF" w14:textId="77777777" w:rsidR="00E614EF" w:rsidRPr="001D5534" w:rsidRDefault="00E614EF" w:rsidP="00E614EF">
      <w:pPr>
        <w:jc w:val="both"/>
        <w:rPr>
          <w:bCs/>
          <w:sz w:val="6"/>
        </w:rPr>
      </w:pPr>
    </w:p>
    <w:p w14:paraId="57D001FA" w14:textId="77777777" w:rsidR="00E614EF" w:rsidRPr="001D5534" w:rsidRDefault="00E614EF" w:rsidP="00E614EF">
      <w:pPr>
        <w:spacing w:after="120" w:line="312" w:lineRule="auto"/>
        <w:ind w:left="7201"/>
      </w:pPr>
      <w:r w:rsidRPr="001D5534">
        <w:t>Đvt: 01 tài liệu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5179"/>
        <w:gridCol w:w="2408"/>
        <w:gridCol w:w="870"/>
      </w:tblGrid>
      <w:tr w:rsidR="00E614EF" w:rsidRPr="001D5534" w14:paraId="3C008B12" w14:textId="77777777" w:rsidTr="00E614EF">
        <w:tc>
          <w:tcPr>
            <w:tcW w:w="470" w:type="pct"/>
            <w:vAlign w:val="center"/>
          </w:tcPr>
          <w:p w14:paraId="61E8B84C" w14:textId="77777777" w:rsidR="00E614EF" w:rsidRPr="001D5534" w:rsidRDefault="00E614EF" w:rsidP="00E614EF">
            <w:pPr>
              <w:spacing w:before="40" w:after="40" w:line="312" w:lineRule="auto"/>
              <w:rPr>
                <w:b/>
                <w:bCs/>
              </w:rPr>
            </w:pPr>
            <w:r w:rsidRPr="001D5534">
              <w:rPr>
                <w:b/>
                <w:bCs/>
              </w:rPr>
              <w:t>Bước</w:t>
            </w:r>
          </w:p>
        </w:tc>
        <w:tc>
          <w:tcPr>
            <w:tcW w:w="2774" w:type="pct"/>
            <w:vAlign w:val="center"/>
          </w:tcPr>
          <w:p w14:paraId="37F32BB4" w14:textId="77777777" w:rsidR="00E614EF" w:rsidRPr="001D5534" w:rsidRDefault="00E614EF" w:rsidP="00E614EF">
            <w:pPr>
              <w:spacing w:before="40" w:after="40" w:line="312" w:lineRule="auto"/>
            </w:pPr>
            <w:r w:rsidRPr="001D5534">
              <w:rPr>
                <w:b/>
                <w:bCs/>
              </w:rPr>
              <w:t>Nội dung công việc</w:t>
            </w:r>
          </w:p>
        </w:tc>
        <w:tc>
          <w:tcPr>
            <w:tcW w:w="1290" w:type="pct"/>
            <w:vAlign w:val="center"/>
          </w:tcPr>
          <w:p w14:paraId="06E0680B" w14:textId="77777777" w:rsidR="00E614EF" w:rsidRPr="001D5534" w:rsidRDefault="00E614EF" w:rsidP="00E614EF">
            <w:pPr>
              <w:spacing w:before="40" w:after="40" w:line="312" w:lineRule="auto"/>
              <w:jc w:val="center"/>
            </w:pPr>
            <w:r w:rsidRPr="001D5534">
              <w:rPr>
                <w:b/>
                <w:bCs/>
              </w:rPr>
              <w:t>Hạng viên chức tham gia</w:t>
            </w:r>
          </w:p>
        </w:tc>
        <w:tc>
          <w:tcPr>
            <w:tcW w:w="466" w:type="pct"/>
          </w:tcPr>
          <w:p w14:paraId="6A0424B1" w14:textId="77777777" w:rsidR="00E614EF" w:rsidRPr="001D5534" w:rsidRDefault="00E614EF" w:rsidP="00E614EF">
            <w:pPr>
              <w:spacing w:before="40" w:after="40" w:line="312" w:lineRule="auto"/>
              <w:rPr>
                <w:b/>
                <w:bCs/>
              </w:rPr>
            </w:pPr>
            <w:r w:rsidRPr="001D5534">
              <w:rPr>
                <w:b/>
                <w:bCs/>
              </w:rPr>
              <w:t>Ghi chú</w:t>
            </w:r>
          </w:p>
        </w:tc>
      </w:tr>
      <w:tr w:rsidR="00E614EF" w:rsidRPr="001D5534" w14:paraId="4C0F2D77" w14:textId="77777777" w:rsidTr="00E614EF">
        <w:tc>
          <w:tcPr>
            <w:tcW w:w="470" w:type="pct"/>
            <w:vAlign w:val="center"/>
          </w:tcPr>
          <w:p w14:paraId="7BE3F32C" w14:textId="77777777" w:rsidR="00E614EF" w:rsidRPr="001D5534" w:rsidRDefault="00E614EF" w:rsidP="00E614EF">
            <w:pPr>
              <w:spacing w:before="40" w:after="40" w:line="312" w:lineRule="auto"/>
              <w:jc w:val="center"/>
            </w:pPr>
            <w:r w:rsidRPr="001D5534">
              <w:t>1</w:t>
            </w:r>
          </w:p>
        </w:tc>
        <w:tc>
          <w:tcPr>
            <w:tcW w:w="2774" w:type="pct"/>
            <w:vAlign w:val="center"/>
          </w:tcPr>
          <w:p w14:paraId="72F4E3AE" w14:textId="77777777" w:rsidR="00E614EF" w:rsidRPr="001D5534" w:rsidRDefault="00E614EF" w:rsidP="00E614EF">
            <w:pPr>
              <w:spacing w:before="40" w:after="40" w:line="312" w:lineRule="auto"/>
            </w:pPr>
            <w:r w:rsidRPr="001D5534">
              <w:t>Khảo sát, lập kế hoạch số hoá: Xác định tài liệu, lập danh mục, phê duyệt đề cương</w:t>
            </w:r>
          </w:p>
        </w:tc>
        <w:tc>
          <w:tcPr>
            <w:tcW w:w="1290" w:type="pct"/>
            <w:vAlign w:val="center"/>
          </w:tcPr>
          <w:p w14:paraId="37CF7E6D" w14:textId="77777777" w:rsidR="00E614EF" w:rsidRPr="001D5534" w:rsidRDefault="00E614EF" w:rsidP="00E614EF">
            <w:pPr>
              <w:spacing w:before="40" w:after="40" w:line="312" w:lineRule="auto"/>
              <w:jc w:val="center"/>
            </w:pPr>
            <w:r w:rsidRPr="001D5534">
              <w:t>Hạng II bậc 2/8</w:t>
            </w:r>
          </w:p>
        </w:tc>
        <w:tc>
          <w:tcPr>
            <w:tcW w:w="466" w:type="pct"/>
            <w:vMerge w:val="restart"/>
          </w:tcPr>
          <w:p w14:paraId="2E31EAF3" w14:textId="77777777" w:rsidR="00E614EF" w:rsidRPr="001D5534" w:rsidRDefault="00E614EF" w:rsidP="00E614EF">
            <w:pPr>
              <w:spacing w:before="40" w:after="40" w:line="312" w:lineRule="auto"/>
            </w:pPr>
          </w:p>
        </w:tc>
      </w:tr>
      <w:tr w:rsidR="00E614EF" w:rsidRPr="001D5534" w14:paraId="39F60190" w14:textId="77777777" w:rsidTr="00E614EF">
        <w:tc>
          <w:tcPr>
            <w:tcW w:w="470" w:type="pct"/>
            <w:vAlign w:val="center"/>
          </w:tcPr>
          <w:p w14:paraId="7D50091D" w14:textId="77777777" w:rsidR="00E614EF" w:rsidRPr="001D5534" w:rsidRDefault="00E614EF" w:rsidP="00E614EF">
            <w:pPr>
              <w:spacing w:before="40" w:after="40" w:line="312" w:lineRule="auto"/>
              <w:jc w:val="center"/>
            </w:pPr>
            <w:r w:rsidRPr="001D5534">
              <w:t>2</w:t>
            </w:r>
          </w:p>
        </w:tc>
        <w:tc>
          <w:tcPr>
            <w:tcW w:w="2774" w:type="pct"/>
            <w:vAlign w:val="center"/>
          </w:tcPr>
          <w:p w14:paraId="027AAA68" w14:textId="77777777" w:rsidR="00E614EF" w:rsidRPr="001D5534" w:rsidRDefault="00E614EF" w:rsidP="00E614EF">
            <w:pPr>
              <w:spacing w:before="40" w:after="40" w:line="312" w:lineRule="auto"/>
            </w:pPr>
            <w:r w:rsidRPr="001D5534">
              <w:t>Chuẩn bị tài liệu: lựa chọn, sắp xếp, làm sạch, ghi chú đặc điểm</w:t>
            </w:r>
          </w:p>
        </w:tc>
        <w:tc>
          <w:tcPr>
            <w:tcW w:w="1290" w:type="pct"/>
            <w:vAlign w:val="center"/>
          </w:tcPr>
          <w:p w14:paraId="36E7F77A" w14:textId="77777777" w:rsidR="00E614EF" w:rsidRPr="001D5534" w:rsidRDefault="00E614EF" w:rsidP="00E614EF">
            <w:pPr>
              <w:spacing w:before="40" w:after="40" w:line="312" w:lineRule="auto"/>
              <w:jc w:val="center"/>
            </w:pPr>
            <w:r w:rsidRPr="001D5534">
              <w:t>Hạng III bậc 3/9</w:t>
            </w:r>
          </w:p>
        </w:tc>
        <w:tc>
          <w:tcPr>
            <w:tcW w:w="466" w:type="pct"/>
            <w:vMerge/>
          </w:tcPr>
          <w:p w14:paraId="7C0DD6CA" w14:textId="77777777" w:rsidR="00E614EF" w:rsidRPr="001D5534" w:rsidRDefault="00E614EF" w:rsidP="00E614EF">
            <w:pPr>
              <w:spacing w:before="40" w:after="40" w:line="312" w:lineRule="auto"/>
            </w:pPr>
          </w:p>
        </w:tc>
      </w:tr>
      <w:tr w:rsidR="00E614EF" w:rsidRPr="001D5534" w14:paraId="13ED4046" w14:textId="77777777" w:rsidTr="00E614EF">
        <w:tc>
          <w:tcPr>
            <w:tcW w:w="470" w:type="pct"/>
            <w:vAlign w:val="center"/>
          </w:tcPr>
          <w:p w14:paraId="2DA6C6A8" w14:textId="77777777" w:rsidR="00E614EF" w:rsidRPr="001D5534" w:rsidRDefault="00E614EF" w:rsidP="00E614EF">
            <w:pPr>
              <w:spacing w:before="40" w:after="40" w:line="312" w:lineRule="auto"/>
              <w:jc w:val="center"/>
            </w:pPr>
            <w:r w:rsidRPr="001D5534">
              <w:t>3</w:t>
            </w:r>
          </w:p>
        </w:tc>
        <w:tc>
          <w:tcPr>
            <w:tcW w:w="2774" w:type="pct"/>
            <w:vAlign w:val="center"/>
          </w:tcPr>
          <w:p w14:paraId="721FF099" w14:textId="77777777" w:rsidR="00E614EF" w:rsidRPr="001D5534" w:rsidRDefault="00E614EF" w:rsidP="00E614EF">
            <w:pPr>
              <w:spacing w:before="40" w:after="40" w:line="312" w:lineRule="auto"/>
            </w:pPr>
            <w:r w:rsidRPr="001D5534">
              <w:t>Xác định các vấn đề liên quan đến quyền tác giả và thực thi Luật Sở hữu trí tuệ</w:t>
            </w:r>
          </w:p>
        </w:tc>
        <w:tc>
          <w:tcPr>
            <w:tcW w:w="1290" w:type="pct"/>
            <w:vAlign w:val="center"/>
          </w:tcPr>
          <w:p w14:paraId="4E5E080E" w14:textId="77777777" w:rsidR="00E614EF" w:rsidRPr="001D5534" w:rsidRDefault="00E614EF" w:rsidP="00E614EF">
            <w:pPr>
              <w:spacing w:before="40" w:after="40" w:line="312" w:lineRule="auto"/>
              <w:jc w:val="center"/>
            </w:pPr>
            <w:r w:rsidRPr="001D5534">
              <w:t>Hạng III bậc 3/9</w:t>
            </w:r>
          </w:p>
        </w:tc>
        <w:tc>
          <w:tcPr>
            <w:tcW w:w="466" w:type="pct"/>
            <w:vMerge/>
          </w:tcPr>
          <w:p w14:paraId="0867DF46" w14:textId="77777777" w:rsidR="00E614EF" w:rsidRPr="001D5534" w:rsidRDefault="00E614EF" w:rsidP="00E614EF">
            <w:pPr>
              <w:spacing w:before="40" w:after="40" w:line="312" w:lineRule="auto"/>
            </w:pPr>
          </w:p>
        </w:tc>
      </w:tr>
      <w:tr w:rsidR="00E614EF" w:rsidRPr="001D5534" w14:paraId="5BAF6238" w14:textId="77777777" w:rsidTr="00E614EF">
        <w:tc>
          <w:tcPr>
            <w:tcW w:w="470" w:type="pct"/>
            <w:vAlign w:val="center"/>
          </w:tcPr>
          <w:p w14:paraId="0FC7679E" w14:textId="77777777" w:rsidR="00E614EF" w:rsidRPr="001D5534" w:rsidRDefault="00E614EF" w:rsidP="00E614EF">
            <w:pPr>
              <w:spacing w:before="40" w:after="40" w:line="312" w:lineRule="auto"/>
              <w:jc w:val="center"/>
            </w:pPr>
            <w:r w:rsidRPr="001D5534">
              <w:t>4</w:t>
            </w:r>
          </w:p>
        </w:tc>
        <w:tc>
          <w:tcPr>
            <w:tcW w:w="2774" w:type="pct"/>
            <w:vAlign w:val="center"/>
          </w:tcPr>
          <w:p w14:paraId="6FDED5FD" w14:textId="77777777" w:rsidR="00E614EF" w:rsidRPr="001D5534" w:rsidRDefault="00E614EF" w:rsidP="00E614EF">
            <w:pPr>
              <w:spacing w:before="40" w:after="40" w:line="312" w:lineRule="auto"/>
            </w:pPr>
            <w:r w:rsidRPr="001D5534">
              <w:t>Thực hiện thương thảo về quyền tác giả đối với chủ sở hữu tác phẩm</w:t>
            </w:r>
          </w:p>
        </w:tc>
        <w:tc>
          <w:tcPr>
            <w:tcW w:w="1290" w:type="pct"/>
            <w:vAlign w:val="center"/>
          </w:tcPr>
          <w:p w14:paraId="52C43096" w14:textId="77777777" w:rsidR="00E614EF" w:rsidRPr="001D5534" w:rsidRDefault="00E614EF" w:rsidP="00E614EF">
            <w:pPr>
              <w:spacing w:before="40" w:after="40" w:line="312" w:lineRule="auto"/>
              <w:jc w:val="center"/>
            </w:pPr>
            <w:r w:rsidRPr="001D5534">
              <w:t>Hạng III bậc 3/9</w:t>
            </w:r>
          </w:p>
        </w:tc>
        <w:tc>
          <w:tcPr>
            <w:tcW w:w="466" w:type="pct"/>
            <w:vMerge/>
          </w:tcPr>
          <w:p w14:paraId="4B88D710" w14:textId="77777777" w:rsidR="00E614EF" w:rsidRPr="001D5534" w:rsidRDefault="00E614EF" w:rsidP="00E614EF">
            <w:pPr>
              <w:spacing w:before="40" w:after="40" w:line="312" w:lineRule="auto"/>
            </w:pPr>
          </w:p>
        </w:tc>
      </w:tr>
      <w:tr w:rsidR="00E614EF" w:rsidRPr="001D5534" w14:paraId="76ACBF17" w14:textId="77777777" w:rsidTr="00E614EF">
        <w:tc>
          <w:tcPr>
            <w:tcW w:w="470" w:type="pct"/>
            <w:vAlign w:val="center"/>
          </w:tcPr>
          <w:p w14:paraId="7257DD46" w14:textId="77777777" w:rsidR="00E614EF" w:rsidRPr="001D5534" w:rsidRDefault="00E614EF" w:rsidP="00E614EF">
            <w:pPr>
              <w:spacing w:before="40" w:after="40" w:line="312" w:lineRule="auto"/>
              <w:jc w:val="center"/>
            </w:pPr>
            <w:r w:rsidRPr="001D5534">
              <w:t>5</w:t>
            </w:r>
          </w:p>
        </w:tc>
        <w:tc>
          <w:tcPr>
            <w:tcW w:w="2774" w:type="pct"/>
            <w:vAlign w:val="center"/>
          </w:tcPr>
          <w:p w14:paraId="2FD0CBF4" w14:textId="77777777" w:rsidR="00E614EF" w:rsidRPr="001D5534" w:rsidRDefault="00E614EF" w:rsidP="00E614EF">
            <w:pPr>
              <w:spacing w:before="40" w:after="40" w:line="312" w:lineRule="auto"/>
            </w:pPr>
            <w:r w:rsidRPr="001D5534">
              <w:t>Chuẩn bị thiết bị, phần mềm phục vụ số hoá</w:t>
            </w:r>
          </w:p>
        </w:tc>
        <w:tc>
          <w:tcPr>
            <w:tcW w:w="1290" w:type="pct"/>
            <w:vAlign w:val="center"/>
          </w:tcPr>
          <w:p w14:paraId="782D1D7D" w14:textId="77777777" w:rsidR="00E614EF" w:rsidRPr="001D5534" w:rsidRDefault="00E614EF" w:rsidP="00E614EF">
            <w:pPr>
              <w:spacing w:before="40" w:after="40" w:line="312" w:lineRule="auto"/>
              <w:jc w:val="center"/>
            </w:pPr>
            <w:r w:rsidRPr="001D5534">
              <w:t>Hạng III bậc 3/9</w:t>
            </w:r>
          </w:p>
        </w:tc>
        <w:tc>
          <w:tcPr>
            <w:tcW w:w="466" w:type="pct"/>
            <w:vMerge/>
          </w:tcPr>
          <w:p w14:paraId="75D13A0B" w14:textId="77777777" w:rsidR="00E614EF" w:rsidRPr="001D5534" w:rsidRDefault="00E614EF" w:rsidP="00E614EF">
            <w:pPr>
              <w:spacing w:before="40" w:after="40" w:line="312" w:lineRule="auto"/>
            </w:pPr>
          </w:p>
        </w:tc>
      </w:tr>
      <w:tr w:rsidR="00E614EF" w:rsidRPr="001D5534" w14:paraId="46DF2342" w14:textId="77777777" w:rsidTr="00E614EF">
        <w:tc>
          <w:tcPr>
            <w:tcW w:w="470" w:type="pct"/>
            <w:vAlign w:val="center"/>
          </w:tcPr>
          <w:p w14:paraId="5C2BC260" w14:textId="77777777" w:rsidR="00E614EF" w:rsidRPr="001D5534" w:rsidRDefault="00E614EF" w:rsidP="00E614EF">
            <w:pPr>
              <w:spacing w:before="40" w:after="40" w:line="312" w:lineRule="auto"/>
              <w:jc w:val="center"/>
            </w:pPr>
            <w:r w:rsidRPr="001D5534">
              <w:t>6</w:t>
            </w:r>
          </w:p>
        </w:tc>
        <w:tc>
          <w:tcPr>
            <w:tcW w:w="2774" w:type="pct"/>
            <w:vAlign w:val="center"/>
          </w:tcPr>
          <w:p w14:paraId="15CCC1CE" w14:textId="77777777" w:rsidR="00E614EF" w:rsidRPr="001D5534" w:rsidRDefault="00E614EF" w:rsidP="00E614EF">
            <w:pPr>
              <w:spacing w:before="40" w:after="40" w:line="312" w:lineRule="auto"/>
            </w:pPr>
            <w:r w:rsidRPr="001D5534">
              <w:t>Quét (scan) tài liệu và đặt tên cho ảnh</w:t>
            </w:r>
          </w:p>
        </w:tc>
        <w:tc>
          <w:tcPr>
            <w:tcW w:w="1290" w:type="pct"/>
            <w:vAlign w:val="center"/>
          </w:tcPr>
          <w:p w14:paraId="6B33C903" w14:textId="77777777" w:rsidR="00E614EF" w:rsidRPr="001D5534" w:rsidRDefault="00E614EF" w:rsidP="00E614EF">
            <w:pPr>
              <w:spacing w:before="40" w:after="40" w:line="312" w:lineRule="auto"/>
              <w:jc w:val="center"/>
            </w:pPr>
            <w:r w:rsidRPr="001D5534">
              <w:t>Hạng III bậc 3/9</w:t>
            </w:r>
          </w:p>
        </w:tc>
        <w:tc>
          <w:tcPr>
            <w:tcW w:w="466" w:type="pct"/>
            <w:vMerge/>
          </w:tcPr>
          <w:p w14:paraId="3CB35560" w14:textId="77777777" w:rsidR="00E614EF" w:rsidRPr="001D5534" w:rsidRDefault="00E614EF" w:rsidP="00E614EF">
            <w:pPr>
              <w:spacing w:before="40" w:after="40" w:line="312" w:lineRule="auto"/>
            </w:pPr>
          </w:p>
        </w:tc>
      </w:tr>
      <w:tr w:rsidR="00E614EF" w:rsidRPr="001D5534" w14:paraId="58F49C64" w14:textId="77777777" w:rsidTr="00E614EF">
        <w:tc>
          <w:tcPr>
            <w:tcW w:w="470" w:type="pct"/>
            <w:vAlign w:val="center"/>
          </w:tcPr>
          <w:p w14:paraId="79587D94" w14:textId="77777777" w:rsidR="00E614EF" w:rsidRPr="001D5534" w:rsidRDefault="00E614EF" w:rsidP="00E614EF">
            <w:pPr>
              <w:spacing w:before="40" w:after="40" w:line="312" w:lineRule="auto"/>
              <w:jc w:val="center"/>
            </w:pPr>
            <w:r w:rsidRPr="001D5534">
              <w:t>7</w:t>
            </w:r>
          </w:p>
        </w:tc>
        <w:tc>
          <w:tcPr>
            <w:tcW w:w="2774" w:type="pct"/>
            <w:vAlign w:val="center"/>
          </w:tcPr>
          <w:p w14:paraId="52D69877" w14:textId="77777777" w:rsidR="00E614EF" w:rsidRPr="001D5534" w:rsidRDefault="00E614EF" w:rsidP="00E614EF">
            <w:pPr>
              <w:spacing w:before="40" w:after="40" w:line="312" w:lineRule="auto"/>
            </w:pPr>
            <w:r w:rsidRPr="001D5534">
              <w:t>Xử lý File ảnh: Chỉnh sửa ảnh số</w:t>
            </w:r>
          </w:p>
        </w:tc>
        <w:tc>
          <w:tcPr>
            <w:tcW w:w="1290" w:type="pct"/>
            <w:vAlign w:val="center"/>
          </w:tcPr>
          <w:p w14:paraId="0DA3F742" w14:textId="77777777" w:rsidR="00E614EF" w:rsidRPr="001D5534" w:rsidRDefault="00E614EF" w:rsidP="00E614EF">
            <w:pPr>
              <w:spacing w:before="40" w:after="40" w:line="312" w:lineRule="auto"/>
              <w:jc w:val="center"/>
            </w:pPr>
            <w:r w:rsidRPr="001D5534">
              <w:t>Hạng III bậc 3/9</w:t>
            </w:r>
          </w:p>
        </w:tc>
        <w:tc>
          <w:tcPr>
            <w:tcW w:w="466" w:type="pct"/>
            <w:vMerge/>
          </w:tcPr>
          <w:p w14:paraId="66515346" w14:textId="77777777" w:rsidR="00E614EF" w:rsidRPr="001D5534" w:rsidRDefault="00E614EF" w:rsidP="00E614EF">
            <w:pPr>
              <w:spacing w:before="40" w:after="40" w:line="312" w:lineRule="auto"/>
            </w:pPr>
          </w:p>
        </w:tc>
      </w:tr>
      <w:tr w:rsidR="00E614EF" w:rsidRPr="001D5534" w14:paraId="4CEA9746" w14:textId="77777777" w:rsidTr="00E614EF">
        <w:tc>
          <w:tcPr>
            <w:tcW w:w="470" w:type="pct"/>
            <w:vAlign w:val="center"/>
          </w:tcPr>
          <w:p w14:paraId="3B207AC0" w14:textId="77777777" w:rsidR="00E614EF" w:rsidRPr="001D5534" w:rsidRDefault="00E614EF" w:rsidP="00E614EF">
            <w:pPr>
              <w:spacing w:before="40" w:after="40" w:line="312" w:lineRule="auto"/>
              <w:jc w:val="center"/>
            </w:pPr>
            <w:r w:rsidRPr="001D5534">
              <w:t>8</w:t>
            </w:r>
          </w:p>
        </w:tc>
        <w:tc>
          <w:tcPr>
            <w:tcW w:w="2774" w:type="pct"/>
            <w:vAlign w:val="center"/>
          </w:tcPr>
          <w:p w14:paraId="6811EA18" w14:textId="77777777" w:rsidR="00E614EF" w:rsidRPr="001D5534" w:rsidRDefault="00E614EF" w:rsidP="00E614EF">
            <w:pPr>
              <w:spacing w:before="40" w:after="40" w:line="312" w:lineRule="auto"/>
            </w:pPr>
            <w:r w:rsidRPr="001D5534">
              <w:t>Tạo siêu dữ liệu (metadata) – biên mục: Nhập siêu dữ liệu mô tả, mã hoá chỉ số</w:t>
            </w:r>
          </w:p>
        </w:tc>
        <w:tc>
          <w:tcPr>
            <w:tcW w:w="1290" w:type="pct"/>
            <w:vAlign w:val="center"/>
          </w:tcPr>
          <w:p w14:paraId="124E8C77" w14:textId="77777777" w:rsidR="00E614EF" w:rsidRPr="001D5534" w:rsidRDefault="00E614EF" w:rsidP="00E614EF">
            <w:pPr>
              <w:spacing w:before="40" w:after="40" w:line="312" w:lineRule="auto"/>
              <w:jc w:val="center"/>
            </w:pPr>
            <w:r w:rsidRPr="001D5534">
              <w:t>Hạng III bậc 3/9</w:t>
            </w:r>
          </w:p>
        </w:tc>
        <w:tc>
          <w:tcPr>
            <w:tcW w:w="466" w:type="pct"/>
            <w:vMerge/>
          </w:tcPr>
          <w:p w14:paraId="6A6F5A5D" w14:textId="77777777" w:rsidR="00E614EF" w:rsidRPr="001D5534" w:rsidRDefault="00E614EF" w:rsidP="00E614EF">
            <w:pPr>
              <w:spacing w:before="40" w:after="40" w:line="312" w:lineRule="auto"/>
            </w:pPr>
          </w:p>
        </w:tc>
      </w:tr>
      <w:tr w:rsidR="00E614EF" w:rsidRPr="001D5534" w14:paraId="4760589B" w14:textId="77777777" w:rsidTr="00E614EF">
        <w:tc>
          <w:tcPr>
            <w:tcW w:w="470" w:type="pct"/>
            <w:vAlign w:val="center"/>
          </w:tcPr>
          <w:p w14:paraId="5EBA2B13" w14:textId="77777777" w:rsidR="00E614EF" w:rsidRPr="001D5534" w:rsidRDefault="00E614EF" w:rsidP="00E614EF">
            <w:pPr>
              <w:spacing w:before="40" w:after="40" w:line="312" w:lineRule="auto"/>
              <w:jc w:val="center"/>
            </w:pPr>
            <w:r w:rsidRPr="001D5534">
              <w:t>9</w:t>
            </w:r>
          </w:p>
        </w:tc>
        <w:tc>
          <w:tcPr>
            <w:tcW w:w="2774" w:type="pct"/>
            <w:vAlign w:val="center"/>
          </w:tcPr>
          <w:p w14:paraId="27135F28" w14:textId="77777777" w:rsidR="00E614EF" w:rsidRPr="001D5534" w:rsidRDefault="00E614EF" w:rsidP="00E614EF">
            <w:pPr>
              <w:spacing w:before="40" w:after="40" w:line="312" w:lineRule="auto"/>
            </w:pPr>
            <w:r w:rsidRPr="001D5534">
              <w:t>Tích hợp dữ liệu vào hệ quản trị: Up server, gắn chỉ mục OPAC</w:t>
            </w:r>
          </w:p>
        </w:tc>
        <w:tc>
          <w:tcPr>
            <w:tcW w:w="1290" w:type="pct"/>
            <w:vAlign w:val="center"/>
          </w:tcPr>
          <w:p w14:paraId="2D36408C" w14:textId="77777777" w:rsidR="00E614EF" w:rsidRPr="001D5534" w:rsidRDefault="00E614EF" w:rsidP="00E614EF">
            <w:pPr>
              <w:spacing w:before="40" w:after="40" w:line="312" w:lineRule="auto"/>
              <w:jc w:val="center"/>
            </w:pPr>
            <w:r w:rsidRPr="001D5534">
              <w:t>Hạng III bậc 3/9</w:t>
            </w:r>
          </w:p>
        </w:tc>
        <w:tc>
          <w:tcPr>
            <w:tcW w:w="466" w:type="pct"/>
            <w:vMerge/>
          </w:tcPr>
          <w:p w14:paraId="15570B7C" w14:textId="77777777" w:rsidR="00E614EF" w:rsidRPr="001D5534" w:rsidRDefault="00E614EF" w:rsidP="00E614EF">
            <w:pPr>
              <w:spacing w:before="40" w:after="40" w:line="312" w:lineRule="auto"/>
            </w:pPr>
          </w:p>
        </w:tc>
      </w:tr>
      <w:tr w:rsidR="00E614EF" w:rsidRPr="001D5534" w14:paraId="442C2ABA" w14:textId="77777777" w:rsidTr="00E614EF">
        <w:tc>
          <w:tcPr>
            <w:tcW w:w="470" w:type="pct"/>
            <w:vAlign w:val="center"/>
          </w:tcPr>
          <w:p w14:paraId="563413DD" w14:textId="77777777" w:rsidR="00E614EF" w:rsidRPr="001D5534" w:rsidRDefault="00E614EF" w:rsidP="00E614EF">
            <w:pPr>
              <w:spacing w:before="40" w:after="40" w:line="312" w:lineRule="auto"/>
              <w:jc w:val="center"/>
            </w:pPr>
            <w:r w:rsidRPr="001D5534">
              <w:t>10</w:t>
            </w:r>
          </w:p>
        </w:tc>
        <w:tc>
          <w:tcPr>
            <w:tcW w:w="2774" w:type="pct"/>
            <w:vAlign w:val="center"/>
          </w:tcPr>
          <w:p w14:paraId="26EAF228" w14:textId="77777777" w:rsidR="00E614EF" w:rsidRPr="001D5534" w:rsidRDefault="00E614EF" w:rsidP="00E614EF">
            <w:pPr>
              <w:spacing w:before="40" w:after="40" w:line="312" w:lineRule="auto"/>
            </w:pPr>
            <w:r w:rsidRPr="001D5534">
              <w:t>Kiểm tra chất lượng: Soát lỗi, nghiệm thu file số</w:t>
            </w:r>
          </w:p>
        </w:tc>
        <w:tc>
          <w:tcPr>
            <w:tcW w:w="1290" w:type="pct"/>
            <w:vAlign w:val="center"/>
          </w:tcPr>
          <w:p w14:paraId="1E58BF73" w14:textId="77777777" w:rsidR="00E614EF" w:rsidRPr="001D5534" w:rsidRDefault="00E614EF" w:rsidP="00E614EF">
            <w:pPr>
              <w:spacing w:before="40" w:after="40" w:line="312" w:lineRule="auto"/>
              <w:jc w:val="center"/>
            </w:pPr>
            <w:r w:rsidRPr="001D5534">
              <w:t>Hạng III bậc 3/9</w:t>
            </w:r>
          </w:p>
        </w:tc>
        <w:tc>
          <w:tcPr>
            <w:tcW w:w="466" w:type="pct"/>
            <w:vMerge/>
          </w:tcPr>
          <w:p w14:paraId="4DB56D3A" w14:textId="77777777" w:rsidR="00E614EF" w:rsidRPr="001D5534" w:rsidRDefault="00E614EF" w:rsidP="00E614EF">
            <w:pPr>
              <w:spacing w:before="40" w:after="40" w:line="312" w:lineRule="auto"/>
            </w:pPr>
          </w:p>
        </w:tc>
      </w:tr>
      <w:tr w:rsidR="00E614EF" w:rsidRPr="001D5534" w14:paraId="3252F812" w14:textId="77777777" w:rsidTr="00E614EF">
        <w:tc>
          <w:tcPr>
            <w:tcW w:w="470" w:type="pct"/>
            <w:vAlign w:val="center"/>
          </w:tcPr>
          <w:p w14:paraId="6D70078C" w14:textId="77777777" w:rsidR="00E614EF" w:rsidRPr="001D5534" w:rsidRDefault="00E614EF" w:rsidP="00E614EF">
            <w:pPr>
              <w:spacing w:before="40" w:after="40" w:line="312" w:lineRule="auto"/>
              <w:jc w:val="center"/>
            </w:pPr>
            <w:r w:rsidRPr="001D5534">
              <w:t>11</w:t>
            </w:r>
          </w:p>
        </w:tc>
        <w:tc>
          <w:tcPr>
            <w:tcW w:w="2774" w:type="pct"/>
          </w:tcPr>
          <w:p w14:paraId="7DDE67DD" w14:textId="77777777" w:rsidR="00E614EF" w:rsidRPr="001D5534" w:rsidRDefault="00E614EF" w:rsidP="00E614EF">
            <w:pPr>
              <w:spacing w:before="40" w:after="40" w:line="312" w:lineRule="auto"/>
            </w:pPr>
            <w:r w:rsidRPr="001D5534">
              <w:t xml:space="preserve">Xác định cách thức phục vụ và chính sách truy cập </w:t>
            </w:r>
          </w:p>
        </w:tc>
        <w:tc>
          <w:tcPr>
            <w:tcW w:w="1290" w:type="pct"/>
            <w:vAlign w:val="center"/>
          </w:tcPr>
          <w:p w14:paraId="5843799A" w14:textId="77777777" w:rsidR="00E614EF" w:rsidRPr="001D5534" w:rsidRDefault="00E614EF" w:rsidP="00E614EF">
            <w:pPr>
              <w:spacing w:before="40" w:after="40" w:line="312" w:lineRule="auto"/>
              <w:jc w:val="center"/>
            </w:pPr>
            <w:r w:rsidRPr="001D5534">
              <w:t>Hạng III bậc 3/9</w:t>
            </w:r>
          </w:p>
        </w:tc>
        <w:tc>
          <w:tcPr>
            <w:tcW w:w="466" w:type="pct"/>
            <w:vMerge/>
          </w:tcPr>
          <w:p w14:paraId="2F9CED93" w14:textId="77777777" w:rsidR="00E614EF" w:rsidRPr="001D5534" w:rsidRDefault="00E614EF" w:rsidP="00E614EF">
            <w:pPr>
              <w:spacing w:before="40" w:after="40" w:line="312" w:lineRule="auto"/>
            </w:pPr>
          </w:p>
        </w:tc>
      </w:tr>
      <w:tr w:rsidR="00E614EF" w:rsidRPr="001D5534" w14:paraId="04819445" w14:textId="77777777" w:rsidTr="00E614EF">
        <w:tc>
          <w:tcPr>
            <w:tcW w:w="470" w:type="pct"/>
            <w:vAlign w:val="center"/>
          </w:tcPr>
          <w:p w14:paraId="340391F2" w14:textId="77777777" w:rsidR="00E614EF" w:rsidRPr="001D5534" w:rsidRDefault="00E614EF" w:rsidP="00E614EF">
            <w:pPr>
              <w:spacing w:before="40" w:after="40" w:line="312" w:lineRule="auto"/>
              <w:jc w:val="center"/>
            </w:pPr>
            <w:r w:rsidRPr="001D5534">
              <w:t>12</w:t>
            </w:r>
          </w:p>
        </w:tc>
        <w:tc>
          <w:tcPr>
            <w:tcW w:w="2774" w:type="pct"/>
            <w:vAlign w:val="center"/>
          </w:tcPr>
          <w:p w14:paraId="0802CEBA" w14:textId="77777777" w:rsidR="00E614EF" w:rsidRPr="001D5534" w:rsidRDefault="00E614EF" w:rsidP="00E614EF">
            <w:pPr>
              <w:spacing w:before="40" w:after="40" w:line="312" w:lineRule="auto"/>
              <w:rPr>
                <w:b/>
                <w:bCs/>
              </w:rPr>
            </w:pPr>
            <w:r w:rsidRPr="001D5534">
              <w:t>Thực hiện bảo quản số và an toàn dữ liệu</w:t>
            </w:r>
          </w:p>
        </w:tc>
        <w:tc>
          <w:tcPr>
            <w:tcW w:w="1290" w:type="pct"/>
            <w:vAlign w:val="center"/>
          </w:tcPr>
          <w:p w14:paraId="6EC178EE" w14:textId="77777777" w:rsidR="00E614EF" w:rsidRPr="001D5534" w:rsidRDefault="00E614EF" w:rsidP="00E614EF">
            <w:pPr>
              <w:spacing w:before="40" w:after="40" w:line="312" w:lineRule="auto"/>
              <w:jc w:val="center"/>
            </w:pPr>
            <w:r w:rsidRPr="001D5534">
              <w:t>Hạng III bậc 3/9</w:t>
            </w:r>
          </w:p>
        </w:tc>
        <w:tc>
          <w:tcPr>
            <w:tcW w:w="466" w:type="pct"/>
            <w:vMerge/>
          </w:tcPr>
          <w:p w14:paraId="0F49279E" w14:textId="77777777" w:rsidR="00E614EF" w:rsidRPr="001D5534" w:rsidRDefault="00E614EF" w:rsidP="00E614EF">
            <w:pPr>
              <w:spacing w:before="40" w:after="40" w:line="312" w:lineRule="auto"/>
            </w:pPr>
          </w:p>
        </w:tc>
      </w:tr>
    </w:tbl>
    <w:p w14:paraId="7A21D38F" w14:textId="77777777" w:rsidR="00E614EF" w:rsidRPr="001D5534" w:rsidRDefault="00E614EF" w:rsidP="00E614EF">
      <w:pPr>
        <w:spacing w:line="312" w:lineRule="auto"/>
        <w:ind w:firstLine="720"/>
        <w:rPr>
          <w:i/>
          <w:iCs/>
        </w:rPr>
      </w:pPr>
      <w:r w:rsidRPr="001D5534">
        <w:rPr>
          <w:i/>
          <w:iCs/>
        </w:rPr>
        <w:lastRenderedPageBreak/>
        <w:t>1.2. Bảng định mức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5080"/>
        <w:gridCol w:w="1897"/>
        <w:gridCol w:w="1751"/>
      </w:tblGrid>
      <w:tr w:rsidR="00E614EF" w:rsidRPr="001D5534" w14:paraId="54267C83" w14:textId="77777777" w:rsidTr="00E614EF">
        <w:tc>
          <w:tcPr>
            <w:tcW w:w="325" w:type="pct"/>
            <w:vAlign w:val="center"/>
          </w:tcPr>
          <w:p w14:paraId="7EBE1380" w14:textId="77777777" w:rsidR="00E614EF" w:rsidRPr="001D5534" w:rsidRDefault="00E614EF" w:rsidP="00E614EF">
            <w:pPr>
              <w:spacing w:before="40" w:after="40" w:line="312" w:lineRule="auto"/>
              <w:jc w:val="center"/>
              <w:rPr>
                <w:b/>
                <w:bCs/>
              </w:rPr>
            </w:pPr>
            <w:r w:rsidRPr="001D5534">
              <w:rPr>
                <w:b/>
                <w:bCs/>
              </w:rPr>
              <w:t>TT</w:t>
            </w:r>
          </w:p>
        </w:tc>
        <w:tc>
          <w:tcPr>
            <w:tcW w:w="2721" w:type="pct"/>
            <w:vAlign w:val="center"/>
          </w:tcPr>
          <w:p w14:paraId="5CFF0DC2" w14:textId="77777777" w:rsidR="00E614EF" w:rsidRPr="001D5534" w:rsidRDefault="00E614EF" w:rsidP="00E614EF">
            <w:pPr>
              <w:spacing w:before="40" w:after="40" w:line="312" w:lineRule="auto"/>
              <w:jc w:val="center"/>
              <w:rPr>
                <w:b/>
                <w:bCs/>
              </w:rPr>
            </w:pPr>
            <w:r w:rsidRPr="001D5534">
              <w:rPr>
                <w:b/>
                <w:bCs/>
              </w:rPr>
              <w:t>Thành phần hao phí</w:t>
            </w:r>
          </w:p>
        </w:tc>
        <w:tc>
          <w:tcPr>
            <w:tcW w:w="1016" w:type="pct"/>
            <w:vAlign w:val="center"/>
          </w:tcPr>
          <w:p w14:paraId="3FBFB9D9" w14:textId="77777777" w:rsidR="00E614EF" w:rsidRPr="001D5534" w:rsidRDefault="00E614EF" w:rsidP="00E614EF">
            <w:pPr>
              <w:spacing w:before="40" w:after="40" w:line="312" w:lineRule="auto"/>
              <w:jc w:val="center"/>
              <w:rPr>
                <w:b/>
                <w:bCs/>
                <w:sz w:val="26"/>
                <w:szCs w:val="26"/>
              </w:rPr>
            </w:pPr>
            <w:r w:rsidRPr="001D5534">
              <w:rPr>
                <w:b/>
                <w:bCs/>
                <w:sz w:val="26"/>
                <w:szCs w:val="26"/>
              </w:rPr>
              <w:t>Đơn vị tính</w:t>
            </w:r>
          </w:p>
        </w:tc>
        <w:tc>
          <w:tcPr>
            <w:tcW w:w="938" w:type="pct"/>
            <w:vAlign w:val="center"/>
          </w:tcPr>
          <w:p w14:paraId="394982AA" w14:textId="77777777" w:rsidR="00E614EF" w:rsidRPr="001D5534" w:rsidRDefault="00E614EF" w:rsidP="00E614EF">
            <w:pPr>
              <w:spacing w:before="40" w:after="40" w:line="312" w:lineRule="auto"/>
              <w:jc w:val="center"/>
              <w:rPr>
                <w:b/>
                <w:bCs/>
                <w:sz w:val="26"/>
                <w:szCs w:val="26"/>
              </w:rPr>
            </w:pPr>
            <w:r w:rsidRPr="001D5534">
              <w:rPr>
                <w:b/>
                <w:bCs/>
                <w:sz w:val="26"/>
                <w:szCs w:val="26"/>
              </w:rPr>
              <w:t>Trị số định mức hao phí</w:t>
            </w:r>
          </w:p>
        </w:tc>
      </w:tr>
      <w:tr w:rsidR="00E614EF" w:rsidRPr="001D5534" w14:paraId="30F3D0FB" w14:textId="77777777" w:rsidTr="00E614EF">
        <w:tc>
          <w:tcPr>
            <w:tcW w:w="325" w:type="pct"/>
            <w:vAlign w:val="center"/>
          </w:tcPr>
          <w:p w14:paraId="638395BD" w14:textId="77777777" w:rsidR="00E614EF" w:rsidRPr="001D5534" w:rsidRDefault="00E614EF" w:rsidP="00E614EF">
            <w:pPr>
              <w:spacing w:before="40" w:after="40" w:line="312" w:lineRule="auto"/>
              <w:rPr>
                <w:b/>
                <w:bCs/>
              </w:rPr>
            </w:pPr>
            <w:r w:rsidRPr="001D5534">
              <w:rPr>
                <w:b/>
                <w:bCs/>
              </w:rPr>
              <w:t>1</w:t>
            </w:r>
          </w:p>
        </w:tc>
        <w:tc>
          <w:tcPr>
            <w:tcW w:w="2721" w:type="pct"/>
            <w:vAlign w:val="center"/>
          </w:tcPr>
          <w:p w14:paraId="4A145FEE" w14:textId="77777777" w:rsidR="00E614EF" w:rsidRPr="001D5534" w:rsidRDefault="00E614EF" w:rsidP="00E614EF">
            <w:pPr>
              <w:spacing w:before="40" w:after="40" w:line="312" w:lineRule="auto"/>
              <w:rPr>
                <w:b/>
                <w:bCs/>
              </w:rPr>
            </w:pPr>
            <w:r w:rsidRPr="001D5534">
              <w:rPr>
                <w:b/>
                <w:bCs/>
              </w:rPr>
              <w:t>Nhân công</w:t>
            </w:r>
          </w:p>
        </w:tc>
        <w:tc>
          <w:tcPr>
            <w:tcW w:w="1016" w:type="pct"/>
            <w:vAlign w:val="center"/>
          </w:tcPr>
          <w:p w14:paraId="0AB1195C" w14:textId="77777777" w:rsidR="00E614EF" w:rsidRPr="001D5534" w:rsidRDefault="00E614EF" w:rsidP="00E614EF">
            <w:pPr>
              <w:spacing w:before="40" w:after="40" w:line="312" w:lineRule="auto"/>
              <w:rPr>
                <w:b/>
                <w:bCs/>
              </w:rPr>
            </w:pPr>
          </w:p>
        </w:tc>
        <w:tc>
          <w:tcPr>
            <w:tcW w:w="938" w:type="pct"/>
            <w:vAlign w:val="center"/>
          </w:tcPr>
          <w:p w14:paraId="4726A77A" w14:textId="77777777" w:rsidR="00E614EF" w:rsidRPr="001D5534" w:rsidRDefault="00E614EF" w:rsidP="00E614EF">
            <w:pPr>
              <w:spacing w:before="40" w:after="40" w:line="312" w:lineRule="auto"/>
              <w:rPr>
                <w:b/>
                <w:bCs/>
              </w:rPr>
            </w:pPr>
          </w:p>
        </w:tc>
      </w:tr>
      <w:tr w:rsidR="00E614EF" w:rsidRPr="001D5534" w14:paraId="00F85458" w14:textId="77777777" w:rsidTr="00E614EF">
        <w:tc>
          <w:tcPr>
            <w:tcW w:w="325" w:type="pct"/>
            <w:vAlign w:val="center"/>
          </w:tcPr>
          <w:p w14:paraId="14A508F9" w14:textId="77777777" w:rsidR="00E614EF" w:rsidRPr="001D5534" w:rsidRDefault="00E614EF" w:rsidP="00E614EF">
            <w:pPr>
              <w:spacing w:before="40" w:after="40" w:line="312" w:lineRule="auto"/>
              <w:rPr>
                <w:b/>
                <w:bCs/>
              </w:rPr>
            </w:pPr>
          </w:p>
        </w:tc>
        <w:tc>
          <w:tcPr>
            <w:tcW w:w="2721" w:type="pct"/>
            <w:vAlign w:val="center"/>
          </w:tcPr>
          <w:p w14:paraId="1A55FF7E" w14:textId="77777777" w:rsidR="00E614EF" w:rsidRPr="001D5534" w:rsidRDefault="00E614EF" w:rsidP="00E614EF">
            <w:pPr>
              <w:spacing w:before="40" w:after="40" w:line="312" w:lineRule="auto"/>
              <w:rPr>
                <w:b/>
                <w:bCs/>
              </w:rPr>
            </w:pPr>
            <w:r w:rsidRPr="001D5534">
              <w:rPr>
                <w:b/>
                <w:bCs/>
              </w:rPr>
              <w:t>Lao động trực tiếp</w:t>
            </w:r>
          </w:p>
        </w:tc>
        <w:tc>
          <w:tcPr>
            <w:tcW w:w="1016" w:type="pct"/>
            <w:vAlign w:val="center"/>
          </w:tcPr>
          <w:p w14:paraId="70373FBD" w14:textId="77777777" w:rsidR="00E614EF" w:rsidRPr="001D5534" w:rsidRDefault="00E614EF" w:rsidP="00E614EF">
            <w:pPr>
              <w:spacing w:before="40" w:after="40" w:line="312" w:lineRule="auto"/>
              <w:jc w:val="center"/>
            </w:pPr>
          </w:p>
        </w:tc>
        <w:tc>
          <w:tcPr>
            <w:tcW w:w="938" w:type="pct"/>
            <w:vAlign w:val="center"/>
          </w:tcPr>
          <w:p w14:paraId="129533FE" w14:textId="77777777" w:rsidR="00E614EF" w:rsidRPr="001D5534" w:rsidRDefault="00E614EF" w:rsidP="00E614EF">
            <w:pPr>
              <w:spacing w:before="40" w:after="40" w:line="312" w:lineRule="auto"/>
              <w:rPr>
                <w:b/>
                <w:bCs/>
              </w:rPr>
            </w:pPr>
          </w:p>
        </w:tc>
      </w:tr>
      <w:tr w:rsidR="00E614EF" w:rsidRPr="001D5534" w14:paraId="43D4E60D" w14:textId="77777777" w:rsidTr="00E614EF">
        <w:tc>
          <w:tcPr>
            <w:tcW w:w="325" w:type="pct"/>
            <w:vAlign w:val="center"/>
          </w:tcPr>
          <w:p w14:paraId="51C868DE" w14:textId="77777777" w:rsidR="00E614EF" w:rsidRPr="001D5534" w:rsidRDefault="00E614EF" w:rsidP="00E614EF">
            <w:pPr>
              <w:spacing w:before="40" w:after="40" w:line="312" w:lineRule="auto"/>
              <w:rPr>
                <w:b/>
                <w:bCs/>
              </w:rPr>
            </w:pPr>
          </w:p>
        </w:tc>
        <w:tc>
          <w:tcPr>
            <w:tcW w:w="2721" w:type="pct"/>
            <w:vAlign w:val="center"/>
          </w:tcPr>
          <w:p w14:paraId="106BEFA2" w14:textId="77777777" w:rsidR="00E614EF" w:rsidRPr="001D5534" w:rsidRDefault="00E614EF" w:rsidP="00E614EF">
            <w:pPr>
              <w:spacing w:before="40" w:after="40" w:line="312" w:lineRule="auto"/>
            </w:pPr>
            <w:r w:rsidRPr="001D5534">
              <w:t>Thư viện viên Hạng II bậc 2/8</w:t>
            </w:r>
          </w:p>
        </w:tc>
        <w:tc>
          <w:tcPr>
            <w:tcW w:w="1016" w:type="pct"/>
            <w:vAlign w:val="center"/>
          </w:tcPr>
          <w:p w14:paraId="17D4D6C5" w14:textId="77777777" w:rsidR="00E614EF" w:rsidRPr="001D5534" w:rsidRDefault="00E614EF" w:rsidP="00E614EF">
            <w:pPr>
              <w:spacing w:before="40" w:after="40" w:line="312" w:lineRule="auto"/>
              <w:jc w:val="center"/>
            </w:pPr>
            <w:r w:rsidRPr="001D5534">
              <w:t>Công</w:t>
            </w:r>
          </w:p>
        </w:tc>
        <w:tc>
          <w:tcPr>
            <w:tcW w:w="938" w:type="pct"/>
            <w:vAlign w:val="center"/>
          </w:tcPr>
          <w:p w14:paraId="5B4010E4" w14:textId="77777777" w:rsidR="00E614EF" w:rsidRPr="001D5534" w:rsidRDefault="00E614EF" w:rsidP="00E614EF">
            <w:pPr>
              <w:spacing w:before="40" w:after="40" w:line="312" w:lineRule="auto"/>
              <w:jc w:val="center"/>
            </w:pPr>
            <w:r w:rsidRPr="001D5534">
              <w:t>1,375</w:t>
            </w:r>
          </w:p>
        </w:tc>
      </w:tr>
      <w:tr w:rsidR="00E614EF" w:rsidRPr="001D5534" w14:paraId="09790D9C" w14:textId="77777777" w:rsidTr="00E614EF">
        <w:tc>
          <w:tcPr>
            <w:tcW w:w="325" w:type="pct"/>
            <w:vAlign w:val="center"/>
          </w:tcPr>
          <w:p w14:paraId="598A57CA" w14:textId="77777777" w:rsidR="00E614EF" w:rsidRPr="001D5534" w:rsidRDefault="00E614EF" w:rsidP="00E614EF">
            <w:pPr>
              <w:spacing w:before="40" w:after="40" w:line="312" w:lineRule="auto"/>
              <w:rPr>
                <w:b/>
                <w:bCs/>
              </w:rPr>
            </w:pPr>
          </w:p>
        </w:tc>
        <w:tc>
          <w:tcPr>
            <w:tcW w:w="2721" w:type="pct"/>
            <w:vAlign w:val="center"/>
          </w:tcPr>
          <w:p w14:paraId="2B56BCC5" w14:textId="77777777" w:rsidR="00E614EF" w:rsidRPr="001D5534" w:rsidRDefault="00E614EF" w:rsidP="00E614EF">
            <w:pPr>
              <w:spacing w:before="40" w:after="40" w:line="312" w:lineRule="auto"/>
              <w:rPr>
                <w:b/>
                <w:bCs/>
              </w:rPr>
            </w:pPr>
            <w:r w:rsidRPr="001D5534">
              <w:t>Thư viện viên Hạng III bậc 3/9</w:t>
            </w:r>
          </w:p>
        </w:tc>
        <w:tc>
          <w:tcPr>
            <w:tcW w:w="1016" w:type="pct"/>
            <w:vAlign w:val="center"/>
          </w:tcPr>
          <w:p w14:paraId="3994A9FC" w14:textId="77777777" w:rsidR="00E614EF" w:rsidRPr="001D5534" w:rsidRDefault="00E614EF" w:rsidP="00E614EF">
            <w:pPr>
              <w:spacing w:before="40" w:after="40" w:line="312" w:lineRule="auto"/>
              <w:jc w:val="center"/>
            </w:pPr>
            <w:r w:rsidRPr="001D5534">
              <w:t>Công</w:t>
            </w:r>
          </w:p>
        </w:tc>
        <w:tc>
          <w:tcPr>
            <w:tcW w:w="938" w:type="pct"/>
            <w:vAlign w:val="center"/>
          </w:tcPr>
          <w:p w14:paraId="1749E8EA" w14:textId="77777777" w:rsidR="00E614EF" w:rsidRPr="001D5534" w:rsidRDefault="00E614EF" w:rsidP="00E614EF">
            <w:pPr>
              <w:spacing w:before="40" w:after="40" w:line="312" w:lineRule="auto"/>
              <w:jc w:val="center"/>
              <w:rPr>
                <w:b/>
                <w:bCs/>
              </w:rPr>
            </w:pPr>
            <w:r w:rsidRPr="001D5534">
              <w:t>0,4375</w:t>
            </w:r>
          </w:p>
        </w:tc>
      </w:tr>
      <w:tr w:rsidR="00E614EF" w:rsidRPr="001D5534" w14:paraId="3DDD7F66" w14:textId="77777777" w:rsidTr="00E614EF">
        <w:tc>
          <w:tcPr>
            <w:tcW w:w="325" w:type="pct"/>
            <w:vAlign w:val="center"/>
          </w:tcPr>
          <w:p w14:paraId="040BE0C8" w14:textId="77777777" w:rsidR="00E614EF" w:rsidRPr="001D5534" w:rsidRDefault="00E614EF" w:rsidP="00E614EF">
            <w:pPr>
              <w:spacing w:before="40" w:after="40" w:line="312" w:lineRule="auto"/>
              <w:rPr>
                <w:b/>
                <w:bCs/>
              </w:rPr>
            </w:pPr>
          </w:p>
        </w:tc>
        <w:tc>
          <w:tcPr>
            <w:tcW w:w="2721" w:type="pct"/>
            <w:vAlign w:val="center"/>
          </w:tcPr>
          <w:p w14:paraId="56BB1A98" w14:textId="77777777" w:rsidR="00E614EF" w:rsidRPr="001D5534" w:rsidRDefault="00E614EF" w:rsidP="00E614EF">
            <w:pPr>
              <w:spacing w:before="40" w:after="40" w:line="312" w:lineRule="auto"/>
              <w:rPr>
                <w:b/>
                <w:bCs/>
              </w:rPr>
            </w:pPr>
            <w:r w:rsidRPr="001D5534">
              <w:t>Công nghệ thông tin Hạng III bậc 3/9</w:t>
            </w:r>
          </w:p>
        </w:tc>
        <w:tc>
          <w:tcPr>
            <w:tcW w:w="1016" w:type="pct"/>
            <w:vAlign w:val="center"/>
          </w:tcPr>
          <w:p w14:paraId="62F80D10" w14:textId="77777777" w:rsidR="00E614EF" w:rsidRPr="001D5534" w:rsidRDefault="00E614EF" w:rsidP="00E614EF">
            <w:pPr>
              <w:spacing w:before="40" w:after="40" w:line="312" w:lineRule="auto"/>
              <w:jc w:val="center"/>
            </w:pPr>
            <w:r w:rsidRPr="001D5534">
              <w:t>Công</w:t>
            </w:r>
          </w:p>
        </w:tc>
        <w:tc>
          <w:tcPr>
            <w:tcW w:w="938" w:type="pct"/>
            <w:vAlign w:val="center"/>
          </w:tcPr>
          <w:p w14:paraId="611A0277" w14:textId="77777777" w:rsidR="00E614EF" w:rsidRPr="001D5534" w:rsidRDefault="00E614EF" w:rsidP="00E614EF">
            <w:pPr>
              <w:spacing w:before="40" w:after="40" w:line="312" w:lineRule="auto"/>
              <w:jc w:val="center"/>
              <w:rPr>
                <w:b/>
                <w:bCs/>
              </w:rPr>
            </w:pPr>
            <w:r w:rsidRPr="001D5534">
              <w:t>1,00</w:t>
            </w:r>
          </w:p>
        </w:tc>
      </w:tr>
      <w:tr w:rsidR="00E614EF" w:rsidRPr="001D5534" w14:paraId="6E0E9E8C" w14:textId="77777777" w:rsidTr="00E614EF">
        <w:tc>
          <w:tcPr>
            <w:tcW w:w="325" w:type="pct"/>
            <w:vAlign w:val="center"/>
          </w:tcPr>
          <w:p w14:paraId="756D42AB" w14:textId="77777777" w:rsidR="00E614EF" w:rsidRPr="001D5534" w:rsidRDefault="00E614EF" w:rsidP="00E614EF">
            <w:pPr>
              <w:spacing w:before="40" w:after="40" w:line="312" w:lineRule="auto"/>
              <w:rPr>
                <w:b/>
                <w:bCs/>
              </w:rPr>
            </w:pPr>
          </w:p>
        </w:tc>
        <w:tc>
          <w:tcPr>
            <w:tcW w:w="2721" w:type="pct"/>
            <w:vAlign w:val="center"/>
          </w:tcPr>
          <w:p w14:paraId="7BA3996C" w14:textId="77777777" w:rsidR="00E614EF" w:rsidRPr="001D5534" w:rsidRDefault="00E614EF" w:rsidP="00E614EF">
            <w:pPr>
              <w:spacing w:before="40" w:after="40" w:line="312" w:lineRule="auto"/>
              <w:rPr>
                <w:b/>
                <w:bCs/>
              </w:rPr>
            </w:pPr>
            <w:r w:rsidRPr="001D5534">
              <w:t>An toàn thông tin Hạng III bậc 3/9</w:t>
            </w:r>
          </w:p>
        </w:tc>
        <w:tc>
          <w:tcPr>
            <w:tcW w:w="1016" w:type="pct"/>
            <w:vAlign w:val="center"/>
          </w:tcPr>
          <w:p w14:paraId="4E41B573" w14:textId="77777777" w:rsidR="00E614EF" w:rsidRPr="001D5534" w:rsidRDefault="00E614EF" w:rsidP="00E614EF">
            <w:pPr>
              <w:spacing w:before="40" w:after="40" w:line="312" w:lineRule="auto"/>
              <w:jc w:val="center"/>
            </w:pPr>
            <w:r w:rsidRPr="001D5534">
              <w:t>Công</w:t>
            </w:r>
          </w:p>
        </w:tc>
        <w:tc>
          <w:tcPr>
            <w:tcW w:w="938" w:type="pct"/>
            <w:vAlign w:val="center"/>
          </w:tcPr>
          <w:p w14:paraId="49DAE84D" w14:textId="77777777" w:rsidR="00E614EF" w:rsidRPr="001D5534" w:rsidRDefault="00E614EF" w:rsidP="00E614EF">
            <w:pPr>
              <w:spacing w:before="40" w:after="40" w:line="312" w:lineRule="auto"/>
              <w:jc w:val="center"/>
              <w:rPr>
                <w:b/>
                <w:bCs/>
              </w:rPr>
            </w:pPr>
            <w:r w:rsidRPr="001D5534">
              <w:t>1,00</w:t>
            </w:r>
          </w:p>
        </w:tc>
      </w:tr>
      <w:tr w:rsidR="00E614EF" w:rsidRPr="001D5534" w14:paraId="1315D255" w14:textId="77777777" w:rsidTr="00E614EF">
        <w:tc>
          <w:tcPr>
            <w:tcW w:w="325" w:type="pct"/>
            <w:vAlign w:val="center"/>
          </w:tcPr>
          <w:p w14:paraId="41E55320" w14:textId="77777777" w:rsidR="00E614EF" w:rsidRPr="001D5534" w:rsidRDefault="00E614EF" w:rsidP="00E614EF">
            <w:pPr>
              <w:spacing w:before="40" w:after="40" w:line="312" w:lineRule="auto"/>
              <w:rPr>
                <w:b/>
                <w:bCs/>
              </w:rPr>
            </w:pPr>
          </w:p>
        </w:tc>
        <w:tc>
          <w:tcPr>
            <w:tcW w:w="2721" w:type="pct"/>
            <w:vAlign w:val="center"/>
          </w:tcPr>
          <w:p w14:paraId="15B2CC9E" w14:textId="77777777" w:rsidR="00E614EF" w:rsidRPr="001D5534" w:rsidRDefault="00E614EF" w:rsidP="00E614EF">
            <w:pPr>
              <w:spacing w:before="40" w:after="40" w:line="312" w:lineRule="auto"/>
              <w:rPr>
                <w:b/>
                <w:bCs/>
              </w:rPr>
            </w:pPr>
            <w:r w:rsidRPr="001D5534">
              <w:rPr>
                <w:b/>
                <w:bCs/>
              </w:rPr>
              <w:t>Lao động gián tiếp</w:t>
            </w:r>
          </w:p>
        </w:tc>
        <w:tc>
          <w:tcPr>
            <w:tcW w:w="1016" w:type="pct"/>
            <w:vAlign w:val="center"/>
          </w:tcPr>
          <w:p w14:paraId="076082A6" w14:textId="77777777" w:rsidR="00E614EF" w:rsidRPr="001D5534" w:rsidRDefault="00E614EF" w:rsidP="00E614EF">
            <w:pPr>
              <w:spacing w:before="40" w:after="40" w:line="312" w:lineRule="auto"/>
              <w:jc w:val="center"/>
            </w:pPr>
          </w:p>
        </w:tc>
        <w:tc>
          <w:tcPr>
            <w:tcW w:w="938" w:type="pct"/>
            <w:vAlign w:val="center"/>
          </w:tcPr>
          <w:p w14:paraId="1C80C517" w14:textId="77777777" w:rsidR="00E614EF" w:rsidRPr="001D5534" w:rsidRDefault="00E614EF" w:rsidP="00E614EF">
            <w:pPr>
              <w:spacing w:before="40" w:after="40" w:line="312" w:lineRule="auto"/>
              <w:jc w:val="center"/>
              <w:rPr>
                <w:b/>
                <w:bCs/>
              </w:rPr>
            </w:pPr>
          </w:p>
        </w:tc>
      </w:tr>
      <w:tr w:rsidR="00E614EF" w:rsidRPr="001D5534" w14:paraId="1F1AA5DD" w14:textId="77777777" w:rsidTr="00E614EF">
        <w:tc>
          <w:tcPr>
            <w:tcW w:w="325" w:type="pct"/>
            <w:vAlign w:val="center"/>
          </w:tcPr>
          <w:p w14:paraId="4732CB97" w14:textId="77777777" w:rsidR="00E614EF" w:rsidRPr="001D5534" w:rsidRDefault="00E614EF" w:rsidP="00E614EF">
            <w:pPr>
              <w:spacing w:before="40" w:after="40" w:line="312" w:lineRule="auto"/>
              <w:rPr>
                <w:b/>
                <w:bCs/>
              </w:rPr>
            </w:pPr>
          </w:p>
        </w:tc>
        <w:tc>
          <w:tcPr>
            <w:tcW w:w="2721" w:type="pct"/>
            <w:vAlign w:val="center"/>
          </w:tcPr>
          <w:p w14:paraId="02B928FD" w14:textId="7E0714BB" w:rsidR="00E614EF" w:rsidRPr="001D5534" w:rsidRDefault="00E614EF" w:rsidP="00E614EF">
            <w:pPr>
              <w:spacing w:before="40" w:after="40" w:line="312" w:lineRule="auto"/>
              <w:rPr>
                <w:b/>
                <w:bCs/>
                <w:spacing w:val="-8"/>
              </w:rPr>
            </w:pPr>
            <w:r w:rsidRPr="001D5534">
              <w:rPr>
                <w:spacing w:val="-8"/>
              </w:rPr>
              <w:t>(tương đương 15% công lao động trực tiếp)</w:t>
            </w:r>
          </w:p>
        </w:tc>
        <w:tc>
          <w:tcPr>
            <w:tcW w:w="1016" w:type="pct"/>
            <w:vAlign w:val="center"/>
          </w:tcPr>
          <w:p w14:paraId="1466302E" w14:textId="77777777" w:rsidR="00E614EF" w:rsidRPr="001D5534" w:rsidRDefault="00E614EF" w:rsidP="00E614EF">
            <w:pPr>
              <w:spacing w:before="40" w:after="40" w:line="312" w:lineRule="auto"/>
              <w:jc w:val="center"/>
            </w:pPr>
          </w:p>
        </w:tc>
        <w:tc>
          <w:tcPr>
            <w:tcW w:w="938" w:type="pct"/>
            <w:vAlign w:val="center"/>
          </w:tcPr>
          <w:p w14:paraId="2F530604" w14:textId="77777777" w:rsidR="00E614EF" w:rsidRPr="001D5534" w:rsidRDefault="00E614EF" w:rsidP="00E614EF">
            <w:pPr>
              <w:spacing w:before="40" w:after="40" w:line="312" w:lineRule="auto"/>
              <w:jc w:val="center"/>
              <w:rPr>
                <w:b/>
                <w:bCs/>
              </w:rPr>
            </w:pPr>
          </w:p>
        </w:tc>
      </w:tr>
      <w:tr w:rsidR="00E614EF" w:rsidRPr="001D5534" w14:paraId="23D12CAE" w14:textId="77777777" w:rsidTr="00E614EF">
        <w:tc>
          <w:tcPr>
            <w:tcW w:w="325" w:type="pct"/>
            <w:vAlign w:val="center"/>
          </w:tcPr>
          <w:p w14:paraId="5C59E407" w14:textId="77777777" w:rsidR="00E614EF" w:rsidRPr="001D5534" w:rsidRDefault="00E614EF" w:rsidP="00E614EF">
            <w:pPr>
              <w:spacing w:before="40" w:after="40" w:line="312" w:lineRule="auto"/>
              <w:rPr>
                <w:b/>
                <w:bCs/>
              </w:rPr>
            </w:pPr>
            <w:r w:rsidRPr="001D5534">
              <w:rPr>
                <w:b/>
                <w:bCs/>
              </w:rPr>
              <w:t>2</w:t>
            </w:r>
          </w:p>
        </w:tc>
        <w:tc>
          <w:tcPr>
            <w:tcW w:w="2721" w:type="pct"/>
            <w:vAlign w:val="center"/>
          </w:tcPr>
          <w:p w14:paraId="7F8DCB16" w14:textId="77777777" w:rsidR="00E614EF" w:rsidRPr="001D5534" w:rsidRDefault="00E614EF" w:rsidP="00E614EF">
            <w:pPr>
              <w:spacing w:before="40" w:after="40" w:line="312" w:lineRule="auto"/>
              <w:rPr>
                <w:b/>
                <w:bCs/>
              </w:rPr>
            </w:pPr>
            <w:r w:rsidRPr="001D5534">
              <w:rPr>
                <w:b/>
                <w:bCs/>
              </w:rPr>
              <w:t>Máy móc, thiết bị sử dụng</w:t>
            </w:r>
          </w:p>
        </w:tc>
        <w:tc>
          <w:tcPr>
            <w:tcW w:w="1016" w:type="pct"/>
            <w:vAlign w:val="center"/>
          </w:tcPr>
          <w:p w14:paraId="7DB5166E" w14:textId="77777777" w:rsidR="00E614EF" w:rsidRPr="001D5534" w:rsidRDefault="00E614EF" w:rsidP="00E614EF">
            <w:pPr>
              <w:spacing w:before="40" w:after="40" w:line="312" w:lineRule="auto"/>
              <w:jc w:val="center"/>
            </w:pPr>
          </w:p>
        </w:tc>
        <w:tc>
          <w:tcPr>
            <w:tcW w:w="938" w:type="pct"/>
            <w:vAlign w:val="center"/>
          </w:tcPr>
          <w:p w14:paraId="272A7B84" w14:textId="77777777" w:rsidR="00E614EF" w:rsidRPr="001D5534" w:rsidRDefault="00E614EF" w:rsidP="00E614EF">
            <w:pPr>
              <w:spacing w:before="40" w:after="40" w:line="312" w:lineRule="auto"/>
              <w:jc w:val="center"/>
              <w:rPr>
                <w:b/>
                <w:bCs/>
              </w:rPr>
            </w:pPr>
          </w:p>
        </w:tc>
      </w:tr>
      <w:tr w:rsidR="00E614EF" w:rsidRPr="001D5534" w14:paraId="61E8DC1B" w14:textId="77777777" w:rsidTr="00E614EF">
        <w:tc>
          <w:tcPr>
            <w:tcW w:w="325" w:type="pct"/>
            <w:vAlign w:val="center"/>
          </w:tcPr>
          <w:p w14:paraId="2AABCBC1" w14:textId="77777777" w:rsidR="00E614EF" w:rsidRPr="001D5534" w:rsidRDefault="00E614EF" w:rsidP="00E614EF">
            <w:pPr>
              <w:spacing w:before="40" w:after="40" w:line="312" w:lineRule="auto"/>
              <w:rPr>
                <w:b/>
                <w:bCs/>
              </w:rPr>
            </w:pPr>
          </w:p>
        </w:tc>
        <w:tc>
          <w:tcPr>
            <w:tcW w:w="2721" w:type="pct"/>
            <w:vAlign w:val="center"/>
          </w:tcPr>
          <w:p w14:paraId="1BB47BF7" w14:textId="77777777" w:rsidR="00E614EF" w:rsidRPr="001D5534" w:rsidRDefault="00E614EF" w:rsidP="00E614EF">
            <w:pPr>
              <w:spacing w:before="40" w:after="40" w:line="312" w:lineRule="auto"/>
            </w:pPr>
            <w:r w:rsidRPr="001D5534">
              <w:t>Máy tính có kết nối Internet</w:t>
            </w:r>
          </w:p>
        </w:tc>
        <w:tc>
          <w:tcPr>
            <w:tcW w:w="1016" w:type="pct"/>
            <w:vAlign w:val="center"/>
          </w:tcPr>
          <w:p w14:paraId="760465D4" w14:textId="77777777" w:rsidR="00E614EF" w:rsidRPr="001D5534" w:rsidRDefault="00E614EF" w:rsidP="00E614EF">
            <w:pPr>
              <w:spacing w:before="40" w:after="40" w:line="312" w:lineRule="auto"/>
              <w:jc w:val="center"/>
            </w:pPr>
            <w:r w:rsidRPr="001D5534">
              <w:t>1 ca</w:t>
            </w:r>
          </w:p>
        </w:tc>
        <w:tc>
          <w:tcPr>
            <w:tcW w:w="938" w:type="pct"/>
            <w:vAlign w:val="center"/>
          </w:tcPr>
          <w:p w14:paraId="21C37193" w14:textId="77777777" w:rsidR="00E614EF" w:rsidRPr="001D5534" w:rsidRDefault="00E614EF" w:rsidP="00E614EF">
            <w:pPr>
              <w:spacing w:before="40" w:after="40" w:line="312" w:lineRule="auto"/>
              <w:jc w:val="center"/>
            </w:pPr>
            <w:r w:rsidRPr="001D5534">
              <w:t>0,00132</w:t>
            </w:r>
          </w:p>
        </w:tc>
      </w:tr>
      <w:tr w:rsidR="00E614EF" w:rsidRPr="001D5534" w14:paraId="4C6ECD0B" w14:textId="77777777" w:rsidTr="00E614EF">
        <w:tc>
          <w:tcPr>
            <w:tcW w:w="325" w:type="pct"/>
            <w:vAlign w:val="center"/>
          </w:tcPr>
          <w:p w14:paraId="3D50F17E" w14:textId="77777777" w:rsidR="00E614EF" w:rsidRPr="001D5534" w:rsidRDefault="00E614EF" w:rsidP="00E614EF">
            <w:pPr>
              <w:spacing w:before="40" w:after="40" w:line="312" w:lineRule="auto"/>
              <w:rPr>
                <w:b/>
                <w:bCs/>
              </w:rPr>
            </w:pPr>
          </w:p>
        </w:tc>
        <w:tc>
          <w:tcPr>
            <w:tcW w:w="2721" w:type="pct"/>
            <w:vAlign w:val="center"/>
          </w:tcPr>
          <w:p w14:paraId="654D4803" w14:textId="77777777" w:rsidR="00E614EF" w:rsidRPr="001D5534" w:rsidRDefault="00E614EF" w:rsidP="00E614EF">
            <w:pPr>
              <w:spacing w:before="40" w:after="40" w:line="312" w:lineRule="auto"/>
            </w:pPr>
            <w:r w:rsidRPr="001D5534">
              <w:rPr>
                <w:spacing w:val="-8"/>
              </w:rPr>
              <w:t>Máy scan khổ A3 (A3 HP Scanjet Enterprise Flow N9120 hoặc tương đương)</w:t>
            </w:r>
          </w:p>
        </w:tc>
        <w:tc>
          <w:tcPr>
            <w:tcW w:w="1016" w:type="pct"/>
            <w:vAlign w:val="center"/>
          </w:tcPr>
          <w:p w14:paraId="60D081BD" w14:textId="77777777" w:rsidR="00E614EF" w:rsidRPr="001D5534" w:rsidRDefault="00E614EF" w:rsidP="00E614EF">
            <w:pPr>
              <w:spacing w:before="40" w:after="40" w:line="312" w:lineRule="auto"/>
              <w:jc w:val="center"/>
            </w:pPr>
            <w:r w:rsidRPr="001D5534">
              <w:t>1 ca</w:t>
            </w:r>
          </w:p>
        </w:tc>
        <w:tc>
          <w:tcPr>
            <w:tcW w:w="938" w:type="pct"/>
            <w:vAlign w:val="center"/>
          </w:tcPr>
          <w:p w14:paraId="3A0E2A05" w14:textId="77777777" w:rsidR="00E614EF" w:rsidRPr="001D5534" w:rsidRDefault="00E614EF" w:rsidP="00E614EF">
            <w:pPr>
              <w:spacing w:before="40" w:after="40" w:line="312" w:lineRule="auto"/>
              <w:jc w:val="center"/>
            </w:pPr>
            <w:r w:rsidRPr="001D5534">
              <w:t>0,00007</w:t>
            </w:r>
          </w:p>
        </w:tc>
      </w:tr>
      <w:tr w:rsidR="00E614EF" w:rsidRPr="001D5534" w14:paraId="5797B8C7" w14:textId="77777777" w:rsidTr="00E614EF">
        <w:tc>
          <w:tcPr>
            <w:tcW w:w="325" w:type="pct"/>
            <w:vAlign w:val="center"/>
          </w:tcPr>
          <w:p w14:paraId="51BD06EC" w14:textId="77777777" w:rsidR="00E614EF" w:rsidRPr="001D5534" w:rsidRDefault="00E614EF" w:rsidP="00E614EF">
            <w:pPr>
              <w:spacing w:before="40" w:after="40" w:line="312" w:lineRule="auto"/>
              <w:rPr>
                <w:b/>
                <w:bCs/>
              </w:rPr>
            </w:pPr>
          </w:p>
        </w:tc>
        <w:tc>
          <w:tcPr>
            <w:tcW w:w="2721" w:type="pct"/>
            <w:vAlign w:val="center"/>
          </w:tcPr>
          <w:p w14:paraId="5BBF6319" w14:textId="77777777" w:rsidR="00E614EF" w:rsidRPr="001D5534" w:rsidRDefault="00E614EF" w:rsidP="00E614EF">
            <w:pPr>
              <w:spacing w:before="40" w:after="40" w:line="312" w:lineRule="auto"/>
            </w:pPr>
            <w:r w:rsidRPr="001D5534">
              <w:t>Máy ảnh (Canon EOS 5D Mark III hoặc tương đương, chụp full frame)</w:t>
            </w:r>
          </w:p>
        </w:tc>
        <w:tc>
          <w:tcPr>
            <w:tcW w:w="1016" w:type="pct"/>
            <w:vAlign w:val="center"/>
          </w:tcPr>
          <w:p w14:paraId="5849AE57" w14:textId="77777777" w:rsidR="00E614EF" w:rsidRPr="001D5534" w:rsidRDefault="00E614EF" w:rsidP="00E614EF">
            <w:pPr>
              <w:spacing w:before="40" w:after="40" w:line="312" w:lineRule="auto"/>
              <w:jc w:val="center"/>
            </w:pPr>
            <w:r w:rsidRPr="001D5534">
              <w:t>1 ca</w:t>
            </w:r>
          </w:p>
        </w:tc>
        <w:tc>
          <w:tcPr>
            <w:tcW w:w="938" w:type="pct"/>
            <w:vAlign w:val="center"/>
          </w:tcPr>
          <w:p w14:paraId="1DB22DE7" w14:textId="77777777" w:rsidR="00E614EF" w:rsidRPr="001D5534" w:rsidRDefault="00E614EF" w:rsidP="00E614EF">
            <w:pPr>
              <w:spacing w:before="40" w:after="40" w:line="312" w:lineRule="auto"/>
              <w:jc w:val="center"/>
              <w:rPr>
                <w:b/>
                <w:bCs/>
              </w:rPr>
            </w:pPr>
            <w:r w:rsidRPr="001D5534">
              <w:t>0,00007</w:t>
            </w:r>
          </w:p>
        </w:tc>
      </w:tr>
      <w:tr w:rsidR="00E614EF" w:rsidRPr="001D5534" w14:paraId="06857871" w14:textId="77777777" w:rsidTr="00E614EF">
        <w:tc>
          <w:tcPr>
            <w:tcW w:w="325" w:type="pct"/>
            <w:vAlign w:val="center"/>
          </w:tcPr>
          <w:p w14:paraId="72989D88" w14:textId="77777777" w:rsidR="00E614EF" w:rsidRPr="001D5534" w:rsidRDefault="00E614EF" w:rsidP="00E614EF">
            <w:pPr>
              <w:spacing w:before="40" w:after="40" w:line="312" w:lineRule="auto"/>
              <w:rPr>
                <w:b/>
                <w:bCs/>
              </w:rPr>
            </w:pPr>
          </w:p>
        </w:tc>
        <w:tc>
          <w:tcPr>
            <w:tcW w:w="2721" w:type="pct"/>
            <w:vAlign w:val="center"/>
          </w:tcPr>
          <w:p w14:paraId="63E0522E" w14:textId="77777777" w:rsidR="00E614EF" w:rsidRPr="001D5534" w:rsidRDefault="00E614EF" w:rsidP="00E614EF">
            <w:pPr>
              <w:spacing w:before="40" w:after="40" w:line="312" w:lineRule="auto"/>
            </w:pPr>
            <w:r w:rsidRPr="001D5534">
              <w:t>Máy in Laser A4</w:t>
            </w:r>
          </w:p>
        </w:tc>
        <w:tc>
          <w:tcPr>
            <w:tcW w:w="1016" w:type="pct"/>
            <w:vAlign w:val="center"/>
          </w:tcPr>
          <w:p w14:paraId="2FBD9E95" w14:textId="77777777" w:rsidR="00E614EF" w:rsidRPr="001D5534" w:rsidRDefault="00E614EF" w:rsidP="00E614EF">
            <w:pPr>
              <w:spacing w:before="40" w:after="40" w:line="312" w:lineRule="auto"/>
              <w:jc w:val="center"/>
            </w:pPr>
            <w:r w:rsidRPr="001D5534">
              <w:t>1 ca</w:t>
            </w:r>
          </w:p>
        </w:tc>
        <w:tc>
          <w:tcPr>
            <w:tcW w:w="938" w:type="pct"/>
            <w:vAlign w:val="center"/>
          </w:tcPr>
          <w:p w14:paraId="187974E0" w14:textId="77777777" w:rsidR="00E614EF" w:rsidRPr="001D5534" w:rsidRDefault="00E614EF" w:rsidP="00E614EF">
            <w:pPr>
              <w:spacing w:before="40" w:after="40" w:line="312" w:lineRule="auto"/>
              <w:jc w:val="center"/>
            </w:pPr>
            <w:r w:rsidRPr="001D5534">
              <w:t>0,00132</w:t>
            </w:r>
          </w:p>
        </w:tc>
      </w:tr>
      <w:tr w:rsidR="00E614EF" w:rsidRPr="001D5534" w14:paraId="51207B5E" w14:textId="77777777" w:rsidTr="00E614EF">
        <w:tc>
          <w:tcPr>
            <w:tcW w:w="325" w:type="pct"/>
            <w:vAlign w:val="center"/>
          </w:tcPr>
          <w:p w14:paraId="496A29F8" w14:textId="77777777" w:rsidR="00E614EF" w:rsidRPr="001D5534" w:rsidRDefault="00E614EF" w:rsidP="00E614EF">
            <w:pPr>
              <w:spacing w:before="40" w:after="40" w:line="312" w:lineRule="auto"/>
              <w:rPr>
                <w:b/>
                <w:bCs/>
              </w:rPr>
            </w:pPr>
            <w:r w:rsidRPr="001D5534">
              <w:rPr>
                <w:b/>
                <w:bCs/>
              </w:rPr>
              <w:t>3</w:t>
            </w:r>
          </w:p>
        </w:tc>
        <w:tc>
          <w:tcPr>
            <w:tcW w:w="2721" w:type="pct"/>
            <w:vAlign w:val="center"/>
          </w:tcPr>
          <w:p w14:paraId="08D8DB4D" w14:textId="77777777" w:rsidR="00E614EF" w:rsidRPr="001D5534" w:rsidRDefault="00E614EF" w:rsidP="00E614EF">
            <w:pPr>
              <w:spacing w:before="40" w:after="40" w:line="312" w:lineRule="auto"/>
              <w:rPr>
                <w:b/>
                <w:bCs/>
              </w:rPr>
            </w:pPr>
            <w:r w:rsidRPr="001D5534">
              <w:rPr>
                <w:b/>
                <w:bCs/>
              </w:rPr>
              <w:t>Vật liệu sử dụng</w:t>
            </w:r>
          </w:p>
        </w:tc>
        <w:tc>
          <w:tcPr>
            <w:tcW w:w="1016" w:type="pct"/>
            <w:vAlign w:val="center"/>
          </w:tcPr>
          <w:p w14:paraId="0261C20A" w14:textId="77777777" w:rsidR="00E614EF" w:rsidRPr="001D5534" w:rsidRDefault="00E614EF" w:rsidP="00E614EF">
            <w:pPr>
              <w:spacing w:before="40" w:after="40" w:line="312" w:lineRule="auto"/>
              <w:jc w:val="center"/>
            </w:pPr>
          </w:p>
        </w:tc>
        <w:tc>
          <w:tcPr>
            <w:tcW w:w="938" w:type="pct"/>
            <w:vAlign w:val="center"/>
          </w:tcPr>
          <w:p w14:paraId="7B5D9B6C" w14:textId="77777777" w:rsidR="00E614EF" w:rsidRPr="001D5534" w:rsidRDefault="00E614EF" w:rsidP="00E614EF">
            <w:pPr>
              <w:spacing w:before="40" w:after="40" w:line="312" w:lineRule="auto"/>
              <w:jc w:val="center"/>
            </w:pPr>
          </w:p>
        </w:tc>
      </w:tr>
      <w:tr w:rsidR="00E614EF" w:rsidRPr="001D5534" w14:paraId="168DA92E" w14:textId="77777777" w:rsidTr="00E614EF">
        <w:tc>
          <w:tcPr>
            <w:tcW w:w="325" w:type="pct"/>
            <w:vAlign w:val="center"/>
          </w:tcPr>
          <w:p w14:paraId="66299CBD" w14:textId="77777777" w:rsidR="00E614EF" w:rsidRPr="001D5534" w:rsidRDefault="00E614EF" w:rsidP="00E614EF">
            <w:pPr>
              <w:spacing w:before="40" w:after="40" w:line="312" w:lineRule="auto"/>
            </w:pPr>
          </w:p>
        </w:tc>
        <w:tc>
          <w:tcPr>
            <w:tcW w:w="2721" w:type="pct"/>
            <w:vAlign w:val="center"/>
          </w:tcPr>
          <w:p w14:paraId="656EE576" w14:textId="77777777" w:rsidR="00E614EF" w:rsidRPr="001D5534" w:rsidRDefault="00E614EF" w:rsidP="00E614EF">
            <w:pPr>
              <w:spacing w:before="40" w:after="40" w:line="312" w:lineRule="auto"/>
            </w:pPr>
            <w:r w:rsidRPr="001D5534">
              <w:t>Giấy A4</w:t>
            </w:r>
          </w:p>
        </w:tc>
        <w:tc>
          <w:tcPr>
            <w:tcW w:w="1016" w:type="pct"/>
            <w:vAlign w:val="center"/>
          </w:tcPr>
          <w:p w14:paraId="6A65C1CC" w14:textId="77777777" w:rsidR="00E614EF" w:rsidRPr="001D5534" w:rsidRDefault="00E614EF" w:rsidP="00E614EF">
            <w:pPr>
              <w:spacing w:before="40" w:after="40" w:line="312" w:lineRule="auto"/>
              <w:jc w:val="center"/>
            </w:pPr>
            <w:r w:rsidRPr="001D5534">
              <w:t>Tờ</w:t>
            </w:r>
          </w:p>
        </w:tc>
        <w:tc>
          <w:tcPr>
            <w:tcW w:w="938" w:type="pct"/>
            <w:vAlign w:val="center"/>
          </w:tcPr>
          <w:p w14:paraId="5CC89875" w14:textId="77777777" w:rsidR="00E614EF" w:rsidRPr="001D5534" w:rsidRDefault="00E614EF" w:rsidP="00E614EF">
            <w:pPr>
              <w:spacing w:before="40" w:after="40" w:line="312" w:lineRule="auto"/>
              <w:jc w:val="center"/>
            </w:pPr>
            <w:r w:rsidRPr="001D5534">
              <w:t>200</w:t>
            </w:r>
          </w:p>
        </w:tc>
      </w:tr>
      <w:tr w:rsidR="00E614EF" w:rsidRPr="001D5534" w14:paraId="7AB437F2" w14:textId="77777777" w:rsidTr="00E614EF">
        <w:tc>
          <w:tcPr>
            <w:tcW w:w="325" w:type="pct"/>
            <w:vAlign w:val="center"/>
          </w:tcPr>
          <w:p w14:paraId="53A01A08" w14:textId="77777777" w:rsidR="00E614EF" w:rsidRPr="001D5534" w:rsidRDefault="00E614EF" w:rsidP="00E614EF">
            <w:pPr>
              <w:spacing w:before="40" w:after="40" w:line="312" w:lineRule="auto"/>
            </w:pPr>
          </w:p>
        </w:tc>
        <w:tc>
          <w:tcPr>
            <w:tcW w:w="2721" w:type="pct"/>
            <w:vAlign w:val="center"/>
          </w:tcPr>
          <w:p w14:paraId="40139A52" w14:textId="77777777" w:rsidR="00E614EF" w:rsidRPr="001D5534" w:rsidRDefault="00E614EF" w:rsidP="00E614EF">
            <w:pPr>
              <w:spacing w:before="40" w:after="40" w:line="312" w:lineRule="auto"/>
            </w:pPr>
            <w:r w:rsidRPr="001D5534">
              <w:t>Mực in Laser A4</w:t>
            </w:r>
          </w:p>
        </w:tc>
        <w:tc>
          <w:tcPr>
            <w:tcW w:w="1016" w:type="pct"/>
            <w:vAlign w:val="center"/>
          </w:tcPr>
          <w:p w14:paraId="4B140777" w14:textId="77777777" w:rsidR="00E614EF" w:rsidRPr="001D5534" w:rsidRDefault="00E614EF" w:rsidP="00E614EF">
            <w:pPr>
              <w:spacing w:before="40" w:after="40" w:line="312" w:lineRule="auto"/>
              <w:jc w:val="center"/>
            </w:pPr>
            <w:r w:rsidRPr="001D5534">
              <w:t>Hộp</w:t>
            </w:r>
          </w:p>
        </w:tc>
        <w:tc>
          <w:tcPr>
            <w:tcW w:w="938" w:type="pct"/>
            <w:vAlign w:val="center"/>
          </w:tcPr>
          <w:p w14:paraId="5A6F4B9A" w14:textId="77777777" w:rsidR="00E614EF" w:rsidRPr="001D5534" w:rsidRDefault="00E614EF" w:rsidP="00E614EF">
            <w:pPr>
              <w:spacing w:before="40" w:after="40" w:line="312" w:lineRule="auto"/>
              <w:jc w:val="center"/>
            </w:pPr>
            <w:r w:rsidRPr="001D5534">
              <w:t>0,13333</w:t>
            </w:r>
          </w:p>
        </w:tc>
      </w:tr>
      <w:tr w:rsidR="00E614EF" w:rsidRPr="001D5534" w14:paraId="55C2B23D" w14:textId="77777777" w:rsidTr="00E614EF">
        <w:tc>
          <w:tcPr>
            <w:tcW w:w="325" w:type="pct"/>
            <w:vAlign w:val="center"/>
          </w:tcPr>
          <w:p w14:paraId="6ED3396B" w14:textId="77777777" w:rsidR="00E614EF" w:rsidRPr="001D5534" w:rsidRDefault="00E614EF" w:rsidP="00E614EF">
            <w:pPr>
              <w:spacing w:before="40" w:after="40" w:line="312" w:lineRule="auto"/>
            </w:pPr>
          </w:p>
        </w:tc>
        <w:tc>
          <w:tcPr>
            <w:tcW w:w="2721" w:type="pct"/>
            <w:vAlign w:val="center"/>
          </w:tcPr>
          <w:p w14:paraId="384EBD7A" w14:textId="77777777" w:rsidR="00E614EF" w:rsidRPr="001D5534" w:rsidRDefault="00E614EF" w:rsidP="00E614EF">
            <w:pPr>
              <w:spacing w:before="40" w:after="40" w:line="312" w:lineRule="auto"/>
            </w:pPr>
            <w:r w:rsidRPr="001D5534">
              <w:t>Vật liệu phụ</w:t>
            </w:r>
          </w:p>
        </w:tc>
        <w:tc>
          <w:tcPr>
            <w:tcW w:w="1016" w:type="pct"/>
            <w:vAlign w:val="center"/>
          </w:tcPr>
          <w:p w14:paraId="3FC7B1AF" w14:textId="77777777" w:rsidR="00E614EF" w:rsidRPr="001D5534" w:rsidRDefault="00E614EF" w:rsidP="00E614EF">
            <w:pPr>
              <w:spacing w:before="40" w:after="40" w:line="312" w:lineRule="auto"/>
              <w:jc w:val="center"/>
            </w:pPr>
            <w:r w:rsidRPr="001D5534">
              <w:t>%</w:t>
            </w:r>
          </w:p>
        </w:tc>
        <w:tc>
          <w:tcPr>
            <w:tcW w:w="938" w:type="pct"/>
            <w:vAlign w:val="center"/>
          </w:tcPr>
          <w:p w14:paraId="6AF86189" w14:textId="77777777" w:rsidR="00E614EF" w:rsidRPr="001D5534" w:rsidRDefault="00E614EF" w:rsidP="00E614EF">
            <w:pPr>
              <w:spacing w:before="40" w:after="40" w:line="312" w:lineRule="auto"/>
              <w:jc w:val="center"/>
            </w:pPr>
            <w:r w:rsidRPr="001D5534">
              <w:t>10</w:t>
            </w:r>
          </w:p>
        </w:tc>
      </w:tr>
    </w:tbl>
    <w:p w14:paraId="293CB689" w14:textId="77777777" w:rsidR="00E614EF" w:rsidRPr="001D5534" w:rsidRDefault="00E614EF" w:rsidP="00E614EF">
      <w:pPr>
        <w:spacing w:line="312" w:lineRule="auto"/>
        <w:ind w:firstLine="720"/>
        <w:rPr>
          <w:i/>
          <w:iCs/>
        </w:rPr>
      </w:pPr>
    </w:p>
    <w:p w14:paraId="19338096" w14:textId="77777777" w:rsidR="00E614EF" w:rsidRPr="001D5534" w:rsidRDefault="00E614EF" w:rsidP="00E614EF">
      <w:pPr>
        <w:spacing w:line="312" w:lineRule="auto"/>
        <w:ind w:firstLine="567"/>
      </w:pPr>
      <w:r w:rsidRPr="001D5534">
        <w:rPr>
          <w:b/>
          <w:bCs/>
        </w:rPr>
        <w:t>*1 công = 8 giờ chuẩn (2 buổi x 4 giờ)</w:t>
      </w:r>
      <w:r w:rsidRPr="001D5534">
        <w:t>.</w:t>
      </w:r>
    </w:p>
    <w:p w14:paraId="67D8B3A9" w14:textId="77777777" w:rsidR="00E614EF" w:rsidRPr="001D5534" w:rsidRDefault="00E614EF" w:rsidP="00E614EF">
      <w:pPr>
        <w:spacing w:line="312" w:lineRule="auto"/>
        <w:ind w:firstLine="567"/>
      </w:pPr>
      <w:r w:rsidRPr="001D5534">
        <w:t xml:space="preserve">a) Một tài liệu số hóa được tính cho 01 tên tài liệu có độ dài 100 trang, trường hợp số trang tài liệu tăng/giảm được tính theo bước số nhảy, mỗi 10 trang tăng/giảm được tính tăng/giảm 10% tổng định mức. </w:t>
      </w:r>
    </w:p>
    <w:p w14:paraId="7F714AEF" w14:textId="77777777" w:rsidR="00E614EF" w:rsidRPr="001D5534" w:rsidRDefault="00E614EF" w:rsidP="00E614EF">
      <w:pPr>
        <w:spacing w:line="312" w:lineRule="auto"/>
        <w:ind w:firstLine="567"/>
        <w:rPr>
          <w:i/>
          <w:iCs/>
        </w:rPr>
      </w:pPr>
      <w:r w:rsidRPr="001D5534">
        <w:rPr>
          <w:b/>
          <w:bCs/>
          <w:i/>
          <w:iCs/>
        </w:rPr>
        <w:t xml:space="preserve">2. Khâu tổ chức sản xuất sách nói </w:t>
      </w:r>
    </w:p>
    <w:p w14:paraId="3854AC49" w14:textId="77777777" w:rsidR="00647E5A" w:rsidRPr="001D5534" w:rsidRDefault="00E614EF" w:rsidP="00E614EF">
      <w:pPr>
        <w:pStyle w:val="Vnbnnidung0"/>
        <w:spacing w:after="0"/>
        <w:ind w:firstLine="567"/>
        <w:rPr>
          <w:i/>
          <w:iCs/>
          <w:sz w:val="28"/>
          <w:szCs w:val="28"/>
        </w:rPr>
      </w:pPr>
      <w:r w:rsidRPr="001D5534">
        <w:rPr>
          <w:i/>
          <w:iCs/>
          <w:sz w:val="28"/>
          <w:szCs w:val="28"/>
        </w:rPr>
        <w:t>2.1. Thành phần công việc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4731"/>
        <w:gridCol w:w="2565"/>
        <w:gridCol w:w="1161"/>
      </w:tblGrid>
      <w:tr w:rsidR="00E614EF" w:rsidRPr="001D5534" w14:paraId="3FAE2846" w14:textId="77777777" w:rsidTr="00E614EF">
        <w:tc>
          <w:tcPr>
            <w:tcW w:w="470" w:type="pct"/>
            <w:vAlign w:val="center"/>
          </w:tcPr>
          <w:p w14:paraId="236230EE" w14:textId="77777777" w:rsidR="00E614EF" w:rsidRPr="001D5534" w:rsidRDefault="00E614EF" w:rsidP="00E614EF">
            <w:pPr>
              <w:spacing w:line="264" w:lineRule="auto"/>
              <w:jc w:val="center"/>
              <w:rPr>
                <w:b/>
                <w:bCs/>
              </w:rPr>
            </w:pPr>
            <w:r w:rsidRPr="001D5534">
              <w:rPr>
                <w:b/>
                <w:bCs/>
              </w:rPr>
              <w:lastRenderedPageBreak/>
              <w:t>Bước</w:t>
            </w:r>
          </w:p>
        </w:tc>
        <w:tc>
          <w:tcPr>
            <w:tcW w:w="2534" w:type="pct"/>
            <w:vAlign w:val="center"/>
          </w:tcPr>
          <w:p w14:paraId="08FBEE16" w14:textId="77777777" w:rsidR="00E614EF" w:rsidRPr="001D5534" w:rsidRDefault="00E614EF" w:rsidP="00E614EF">
            <w:pPr>
              <w:spacing w:line="264" w:lineRule="auto"/>
              <w:jc w:val="center"/>
            </w:pPr>
            <w:r w:rsidRPr="001D5534">
              <w:rPr>
                <w:b/>
                <w:bCs/>
              </w:rPr>
              <w:t>Nội dung công việc</w:t>
            </w:r>
          </w:p>
        </w:tc>
        <w:tc>
          <w:tcPr>
            <w:tcW w:w="1374" w:type="pct"/>
            <w:vAlign w:val="center"/>
          </w:tcPr>
          <w:p w14:paraId="43E96A61" w14:textId="77777777" w:rsidR="00E614EF" w:rsidRPr="001D5534" w:rsidRDefault="00E614EF" w:rsidP="00E614EF">
            <w:pPr>
              <w:spacing w:line="264" w:lineRule="auto"/>
              <w:jc w:val="center"/>
            </w:pPr>
            <w:r w:rsidRPr="001D5534">
              <w:rPr>
                <w:b/>
                <w:bCs/>
              </w:rPr>
              <w:t>Hạng viên chức tham gia</w:t>
            </w:r>
          </w:p>
        </w:tc>
        <w:tc>
          <w:tcPr>
            <w:tcW w:w="623" w:type="pct"/>
          </w:tcPr>
          <w:p w14:paraId="6CA2E167" w14:textId="77777777" w:rsidR="00E614EF" w:rsidRPr="001D5534" w:rsidRDefault="00E614EF" w:rsidP="00E614EF">
            <w:pPr>
              <w:spacing w:line="264" w:lineRule="auto"/>
              <w:jc w:val="center"/>
              <w:rPr>
                <w:b/>
                <w:bCs/>
              </w:rPr>
            </w:pPr>
            <w:r w:rsidRPr="001D5534">
              <w:rPr>
                <w:b/>
                <w:bCs/>
              </w:rPr>
              <w:t>Ghi chú</w:t>
            </w:r>
          </w:p>
        </w:tc>
      </w:tr>
      <w:tr w:rsidR="00E614EF" w:rsidRPr="001D5534" w14:paraId="0CE7B701" w14:textId="77777777" w:rsidTr="00E614EF">
        <w:tc>
          <w:tcPr>
            <w:tcW w:w="470" w:type="pct"/>
            <w:vAlign w:val="center"/>
          </w:tcPr>
          <w:p w14:paraId="174BE903" w14:textId="77777777" w:rsidR="00E614EF" w:rsidRPr="001D5534" w:rsidRDefault="00E614EF" w:rsidP="00E614EF">
            <w:pPr>
              <w:spacing w:line="264" w:lineRule="auto"/>
              <w:jc w:val="center"/>
            </w:pPr>
            <w:r w:rsidRPr="001D5534">
              <w:t>1</w:t>
            </w:r>
          </w:p>
        </w:tc>
        <w:tc>
          <w:tcPr>
            <w:tcW w:w="2534" w:type="pct"/>
            <w:vAlign w:val="center"/>
          </w:tcPr>
          <w:p w14:paraId="5636DAED" w14:textId="77777777" w:rsidR="00E614EF" w:rsidRPr="001D5534" w:rsidRDefault="00E614EF" w:rsidP="00E614EF">
            <w:pPr>
              <w:spacing w:line="264" w:lineRule="auto"/>
            </w:pPr>
            <w:r w:rsidRPr="001D5534">
              <w:t>Lựa chọn sách: Lọc, rà soát danh mục, thống nhất đề cương đọc</w:t>
            </w:r>
          </w:p>
        </w:tc>
        <w:tc>
          <w:tcPr>
            <w:tcW w:w="1374" w:type="pct"/>
            <w:vAlign w:val="center"/>
          </w:tcPr>
          <w:p w14:paraId="117990D7" w14:textId="77777777" w:rsidR="00E614EF" w:rsidRPr="001D5534" w:rsidRDefault="00E614EF" w:rsidP="00E614EF">
            <w:pPr>
              <w:spacing w:line="264" w:lineRule="auto"/>
              <w:jc w:val="center"/>
            </w:pPr>
            <w:r w:rsidRPr="001D5534">
              <w:t>Hạng II bậc 2/8</w:t>
            </w:r>
          </w:p>
        </w:tc>
        <w:tc>
          <w:tcPr>
            <w:tcW w:w="623" w:type="pct"/>
            <w:vMerge w:val="restart"/>
          </w:tcPr>
          <w:p w14:paraId="7FB63A4E" w14:textId="77777777" w:rsidR="00E614EF" w:rsidRPr="001D5534" w:rsidRDefault="00E614EF" w:rsidP="00E614EF">
            <w:pPr>
              <w:spacing w:line="264" w:lineRule="auto"/>
            </w:pPr>
          </w:p>
        </w:tc>
      </w:tr>
      <w:tr w:rsidR="00E614EF" w:rsidRPr="001D5534" w14:paraId="3FB0FE8A" w14:textId="77777777" w:rsidTr="00E614EF">
        <w:tc>
          <w:tcPr>
            <w:tcW w:w="470" w:type="pct"/>
            <w:vAlign w:val="center"/>
          </w:tcPr>
          <w:p w14:paraId="30644DCC" w14:textId="77777777" w:rsidR="00E614EF" w:rsidRPr="001D5534" w:rsidRDefault="00E614EF" w:rsidP="00E614EF">
            <w:pPr>
              <w:spacing w:line="264" w:lineRule="auto"/>
              <w:jc w:val="center"/>
            </w:pPr>
            <w:r w:rsidRPr="001D5534">
              <w:t>2</w:t>
            </w:r>
          </w:p>
        </w:tc>
        <w:tc>
          <w:tcPr>
            <w:tcW w:w="2534" w:type="pct"/>
            <w:vAlign w:val="center"/>
          </w:tcPr>
          <w:p w14:paraId="130959F0" w14:textId="77777777" w:rsidR="00E614EF" w:rsidRPr="001D5534" w:rsidRDefault="00E614EF" w:rsidP="00E614EF">
            <w:pPr>
              <w:spacing w:line="264" w:lineRule="auto"/>
            </w:pPr>
            <w:r w:rsidRPr="001D5534">
              <w:t>Thu âm sách: Đọc toàn bộ nội dung, ghi âm file gốc</w:t>
            </w:r>
          </w:p>
        </w:tc>
        <w:tc>
          <w:tcPr>
            <w:tcW w:w="1374" w:type="pct"/>
            <w:vAlign w:val="center"/>
          </w:tcPr>
          <w:p w14:paraId="68CC02F5" w14:textId="77777777" w:rsidR="00E614EF" w:rsidRPr="001D5534" w:rsidRDefault="00E614EF" w:rsidP="00E614EF">
            <w:pPr>
              <w:spacing w:line="264" w:lineRule="auto"/>
              <w:jc w:val="center"/>
            </w:pPr>
            <w:r w:rsidRPr="001D5534">
              <w:t>Hạng III bậc 3/9</w:t>
            </w:r>
          </w:p>
        </w:tc>
        <w:tc>
          <w:tcPr>
            <w:tcW w:w="623" w:type="pct"/>
            <w:vMerge/>
          </w:tcPr>
          <w:p w14:paraId="759A68BD" w14:textId="77777777" w:rsidR="00E614EF" w:rsidRPr="001D5534" w:rsidRDefault="00E614EF" w:rsidP="00E614EF">
            <w:pPr>
              <w:spacing w:line="264" w:lineRule="auto"/>
            </w:pPr>
          </w:p>
        </w:tc>
      </w:tr>
      <w:tr w:rsidR="00E614EF" w:rsidRPr="001D5534" w14:paraId="62E42C56" w14:textId="77777777" w:rsidTr="00E614EF">
        <w:tc>
          <w:tcPr>
            <w:tcW w:w="470" w:type="pct"/>
            <w:vAlign w:val="center"/>
          </w:tcPr>
          <w:p w14:paraId="0421D2EC" w14:textId="77777777" w:rsidR="00E614EF" w:rsidRPr="001D5534" w:rsidRDefault="00E614EF" w:rsidP="00E614EF">
            <w:pPr>
              <w:spacing w:line="264" w:lineRule="auto"/>
              <w:jc w:val="center"/>
            </w:pPr>
            <w:r w:rsidRPr="001D5534">
              <w:t>3</w:t>
            </w:r>
          </w:p>
        </w:tc>
        <w:tc>
          <w:tcPr>
            <w:tcW w:w="2534" w:type="pct"/>
            <w:vAlign w:val="center"/>
          </w:tcPr>
          <w:p w14:paraId="20A55298" w14:textId="77777777" w:rsidR="00E614EF" w:rsidRPr="001D5534" w:rsidRDefault="00E614EF" w:rsidP="00E614EF">
            <w:pPr>
              <w:spacing w:line="264" w:lineRule="auto"/>
            </w:pPr>
            <w:r w:rsidRPr="001D5534">
              <w:t>Biên tập file âm thanh: Xử lý nhiễu, cắt ghép, làm sạch, chuẩn hóa chất lượng</w:t>
            </w:r>
          </w:p>
        </w:tc>
        <w:tc>
          <w:tcPr>
            <w:tcW w:w="1374" w:type="pct"/>
            <w:vAlign w:val="center"/>
          </w:tcPr>
          <w:p w14:paraId="015E672A" w14:textId="77777777" w:rsidR="00E614EF" w:rsidRPr="001D5534" w:rsidRDefault="00E614EF" w:rsidP="00E614EF">
            <w:pPr>
              <w:spacing w:line="264" w:lineRule="auto"/>
              <w:jc w:val="center"/>
            </w:pPr>
            <w:r w:rsidRPr="001D5534">
              <w:t>Hạng III bậc 3/9</w:t>
            </w:r>
          </w:p>
        </w:tc>
        <w:tc>
          <w:tcPr>
            <w:tcW w:w="623" w:type="pct"/>
            <w:vMerge/>
          </w:tcPr>
          <w:p w14:paraId="1DA876D9" w14:textId="77777777" w:rsidR="00E614EF" w:rsidRPr="001D5534" w:rsidRDefault="00E614EF" w:rsidP="00E614EF">
            <w:pPr>
              <w:spacing w:line="264" w:lineRule="auto"/>
            </w:pPr>
          </w:p>
        </w:tc>
      </w:tr>
      <w:tr w:rsidR="00E614EF" w:rsidRPr="001D5534" w14:paraId="00D471AE" w14:textId="77777777" w:rsidTr="00E614EF">
        <w:tc>
          <w:tcPr>
            <w:tcW w:w="470" w:type="pct"/>
            <w:vAlign w:val="center"/>
          </w:tcPr>
          <w:p w14:paraId="6685CBD9" w14:textId="77777777" w:rsidR="00E614EF" w:rsidRPr="001D5534" w:rsidRDefault="00E614EF" w:rsidP="00E614EF">
            <w:pPr>
              <w:spacing w:line="264" w:lineRule="auto"/>
              <w:jc w:val="center"/>
            </w:pPr>
            <w:r w:rsidRPr="001D5534">
              <w:t>4</w:t>
            </w:r>
          </w:p>
        </w:tc>
        <w:tc>
          <w:tcPr>
            <w:tcW w:w="2534" w:type="pct"/>
            <w:vAlign w:val="center"/>
          </w:tcPr>
          <w:p w14:paraId="35EA3BDE" w14:textId="77777777" w:rsidR="00E614EF" w:rsidRPr="001D5534" w:rsidRDefault="00E614EF" w:rsidP="00E614EF">
            <w:pPr>
              <w:spacing w:line="264" w:lineRule="auto"/>
              <w:rPr>
                <w:spacing w:val="-12"/>
              </w:rPr>
            </w:pPr>
            <w:r w:rsidRPr="001D5534">
              <w:rPr>
                <w:spacing w:val="-12"/>
              </w:rPr>
              <w:t>Tạo siêu dữ liệu (metadata) – biên mục: Tạo tiêu đề, mô tả, từ khóa, thông tin xuất bản</w:t>
            </w:r>
          </w:p>
        </w:tc>
        <w:tc>
          <w:tcPr>
            <w:tcW w:w="1374" w:type="pct"/>
            <w:vAlign w:val="center"/>
          </w:tcPr>
          <w:p w14:paraId="76078D09" w14:textId="77777777" w:rsidR="00E614EF" w:rsidRPr="001D5534" w:rsidRDefault="00E614EF" w:rsidP="00E614EF">
            <w:pPr>
              <w:spacing w:line="264" w:lineRule="auto"/>
              <w:jc w:val="center"/>
            </w:pPr>
            <w:r w:rsidRPr="001D5534">
              <w:t>Hạng III bậc 3/9</w:t>
            </w:r>
          </w:p>
        </w:tc>
        <w:tc>
          <w:tcPr>
            <w:tcW w:w="623" w:type="pct"/>
            <w:vMerge/>
          </w:tcPr>
          <w:p w14:paraId="1ABA86DC" w14:textId="77777777" w:rsidR="00E614EF" w:rsidRPr="001D5534" w:rsidRDefault="00E614EF" w:rsidP="00E614EF">
            <w:pPr>
              <w:spacing w:line="264" w:lineRule="auto"/>
            </w:pPr>
          </w:p>
        </w:tc>
      </w:tr>
      <w:tr w:rsidR="00E614EF" w:rsidRPr="001D5534" w14:paraId="22FC6B2D" w14:textId="77777777" w:rsidTr="00E614EF">
        <w:tc>
          <w:tcPr>
            <w:tcW w:w="470" w:type="pct"/>
            <w:vAlign w:val="center"/>
          </w:tcPr>
          <w:p w14:paraId="7119C5D3" w14:textId="77777777" w:rsidR="00E614EF" w:rsidRPr="001D5534" w:rsidRDefault="00E614EF" w:rsidP="00E614EF">
            <w:pPr>
              <w:spacing w:line="264" w:lineRule="auto"/>
              <w:jc w:val="center"/>
            </w:pPr>
            <w:r w:rsidRPr="001D5534">
              <w:t>5</w:t>
            </w:r>
          </w:p>
        </w:tc>
        <w:tc>
          <w:tcPr>
            <w:tcW w:w="2534" w:type="pct"/>
            <w:vAlign w:val="center"/>
          </w:tcPr>
          <w:p w14:paraId="04C7108A" w14:textId="77777777" w:rsidR="00E614EF" w:rsidRPr="001D5534" w:rsidRDefault="00E614EF" w:rsidP="00E614EF">
            <w:pPr>
              <w:spacing w:line="264" w:lineRule="auto"/>
            </w:pPr>
            <w:r w:rsidRPr="001D5534">
              <w:t>Tạo file phát hành: Định dạng file chuẩn (MP3/WAV), tối ưu dung lượng</w:t>
            </w:r>
          </w:p>
        </w:tc>
        <w:tc>
          <w:tcPr>
            <w:tcW w:w="1374" w:type="pct"/>
            <w:vAlign w:val="center"/>
          </w:tcPr>
          <w:p w14:paraId="63D237E7" w14:textId="77777777" w:rsidR="00E614EF" w:rsidRPr="001D5534" w:rsidRDefault="00E614EF" w:rsidP="00E614EF">
            <w:pPr>
              <w:spacing w:line="264" w:lineRule="auto"/>
              <w:jc w:val="center"/>
            </w:pPr>
            <w:r w:rsidRPr="001D5534">
              <w:t>Hạng III bậc 3/9</w:t>
            </w:r>
          </w:p>
        </w:tc>
        <w:tc>
          <w:tcPr>
            <w:tcW w:w="623" w:type="pct"/>
            <w:vMerge/>
          </w:tcPr>
          <w:p w14:paraId="12B7747C" w14:textId="77777777" w:rsidR="00E614EF" w:rsidRPr="001D5534" w:rsidRDefault="00E614EF" w:rsidP="00E614EF">
            <w:pPr>
              <w:spacing w:line="264" w:lineRule="auto"/>
            </w:pPr>
          </w:p>
        </w:tc>
      </w:tr>
      <w:tr w:rsidR="00E614EF" w:rsidRPr="001D5534" w14:paraId="52A7E07C" w14:textId="77777777" w:rsidTr="00E614EF">
        <w:tc>
          <w:tcPr>
            <w:tcW w:w="470" w:type="pct"/>
            <w:vAlign w:val="center"/>
          </w:tcPr>
          <w:p w14:paraId="48A864AE" w14:textId="77777777" w:rsidR="00E614EF" w:rsidRPr="001D5534" w:rsidRDefault="00E614EF" w:rsidP="00E614EF">
            <w:pPr>
              <w:spacing w:line="264" w:lineRule="auto"/>
              <w:jc w:val="center"/>
            </w:pPr>
            <w:r w:rsidRPr="001D5534">
              <w:t>6</w:t>
            </w:r>
          </w:p>
        </w:tc>
        <w:tc>
          <w:tcPr>
            <w:tcW w:w="2534" w:type="pct"/>
            <w:vAlign w:val="center"/>
          </w:tcPr>
          <w:p w14:paraId="7F2B3E0D" w14:textId="77777777" w:rsidR="00E614EF" w:rsidRPr="001D5534" w:rsidRDefault="00E614EF" w:rsidP="00E614EF">
            <w:pPr>
              <w:spacing w:line="264" w:lineRule="auto"/>
            </w:pPr>
            <w:r w:rsidRPr="001D5534">
              <w:t>Lồng nhạc, hiệu ứng: Chèn hiệu ứng âm thanh</w:t>
            </w:r>
          </w:p>
        </w:tc>
        <w:tc>
          <w:tcPr>
            <w:tcW w:w="1374" w:type="pct"/>
            <w:vAlign w:val="center"/>
          </w:tcPr>
          <w:p w14:paraId="38F86691" w14:textId="77777777" w:rsidR="00E614EF" w:rsidRPr="001D5534" w:rsidRDefault="00E614EF" w:rsidP="00E614EF">
            <w:pPr>
              <w:spacing w:line="264" w:lineRule="auto"/>
              <w:jc w:val="center"/>
            </w:pPr>
            <w:r w:rsidRPr="001D5534">
              <w:t>Hạng III bậc 3/9</w:t>
            </w:r>
          </w:p>
        </w:tc>
        <w:tc>
          <w:tcPr>
            <w:tcW w:w="623" w:type="pct"/>
            <w:vMerge/>
          </w:tcPr>
          <w:p w14:paraId="2C83AD9B" w14:textId="77777777" w:rsidR="00E614EF" w:rsidRPr="001D5534" w:rsidRDefault="00E614EF" w:rsidP="00E614EF">
            <w:pPr>
              <w:spacing w:line="264" w:lineRule="auto"/>
            </w:pPr>
          </w:p>
        </w:tc>
      </w:tr>
      <w:tr w:rsidR="00E614EF" w:rsidRPr="001D5534" w14:paraId="3F4C3DFF" w14:textId="77777777" w:rsidTr="00E614EF">
        <w:tc>
          <w:tcPr>
            <w:tcW w:w="470" w:type="pct"/>
            <w:vAlign w:val="center"/>
          </w:tcPr>
          <w:p w14:paraId="0D5BD256" w14:textId="77777777" w:rsidR="00E614EF" w:rsidRPr="001D5534" w:rsidRDefault="00E614EF" w:rsidP="00E614EF">
            <w:pPr>
              <w:spacing w:line="264" w:lineRule="auto"/>
              <w:jc w:val="center"/>
            </w:pPr>
            <w:r w:rsidRPr="001D5534">
              <w:t>7</w:t>
            </w:r>
          </w:p>
        </w:tc>
        <w:tc>
          <w:tcPr>
            <w:tcW w:w="2534" w:type="pct"/>
            <w:vAlign w:val="center"/>
          </w:tcPr>
          <w:p w14:paraId="16A0E631" w14:textId="77777777" w:rsidR="00E614EF" w:rsidRPr="001D5534" w:rsidRDefault="00E614EF" w:rsidP="00E614EF">
            <w:pPr>
              <w:spacing w:line="264" w:lineRule="auto"/>
            </w:pPr>
            <w:r w:rsidRPr="001D5534">
              <w:t>Cập nhật CSDL sách nói: Đăng tải server thư viện số, kiểm tra link</w:t>
            </w:r>
          </w:p>
        </w:tc>
        <w:tc>
          <w:tcPr>
            <w:tcW w:w="1374" w:type="pct"/>
            <w:vAlign w:val="center"/>
          </w:tcPr>
          <w:p w14:paraId="35AB9B13" w14:textId="77777777" w:rsidR="00E614EF" w:rsidRPr="001D5534" w:rsidRDefault="00E614EF" w:rsidP="00E614EF">
            <w:pPr>
              <w:spacing w:line="264" w:lineRule="auto"/>
              <w:jc w:val="center"/>
            </w:pPr>
            <w:r w:rsidRPr="001D5534">
              <w:t>Hạng III bậc 3/9</w:t>
            </w:r>
          </w:p>
        </w:tc>
        <w:tc>
          <w:tcPr>
            <w:tcW w:w="623" w:type="pct"/>
            <w:vMerge/>
          </w:tcPr>
          <w:p w14:paraId="1369075D" w14:textId="77777777" w:rsidR="00E614EF" w:rsidRPr="001D5534" w:rsidRDefault="00E614EF" w:rsidP="00E614EF">
            <w:pPr>
              <w:spacing w:line="264" w:lineRule="auto"/>
            </w:pPr>
          </w:p>
        </w:tc>
      </w:tr>
    </w:tbl>
    <w:p w14:paraId="6AF336DA" w14:textId="77777777" w:rsidR="00E614EF" w:rsidRPr="001D5534" w:rsidRDefault="00E614EF" w:rsidP="00E614EF">
      <w:pPr>
        <w:pStyle w:val="Vnbnnidung0"/>
        <w:spacing w:after="0"/>
        <w:ind w:firstLine="567"/>
      </w:pPr>
    </w:p>
    <w:p w14:paraId="0F8C3386" w14:textId="77777777" w:rsidR="00E614EF" w:rsidRPr="001D5534" w:rsidRDefault="00E614EF" w:rsidP="00E614EF">
      <w:pPr>
        <w:spacing w:after="120" w:line="312" w:lineRule="auto"/>
        <w:ind w:firstLine="567"/>
        <w:rPr>
          <w:i/>
          <w:iCs/>
        </w:rPr>
      </w:pPr>
      <w:r w:rsidRPr="001D5534">
        <w:rPr>
          <w:i/>
          <w:iCs/>
        </w:rPr>
        <w:t>2.2. Bảng định mức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5457"/>
        <w:gridCol w:w="1038"/>
        <w:gridCol w:w="2222"/>
      </w:tblGrid>
      <w:tr w:rsidR="00E614EF" w:rsidRPr="001D5534" w14:paraId="03735720" w14:textId="77777777" w:rsidTr="0037132A">
        <w:tc>
          <w:tcPr>
            <w:tcW w:w="331" w:type="pct"/>
            <w:vAlign w:val="center"/>
          </w:tcPr>
          <w:p w14:paraId="10A14591" w14:textId="77777777" w:rsidR="00E614EF" w:rsidRPr="001D5534" w:rsidRDefault="00E614EF" w:rsidP="00F7070F">
            <w:pPr>
              <w:spacing w:before="60"/>
              <w:rPr>
                <w:b/>
                <w:bCs/>
              </w:rPr>
            </w:pPr>
            <w:r w:rsidRPr="001D5534">
              <w:rPr>
                <w:b/>
                <w:bCs/>
              </w:rPr>
              <w:t xml:space="preserve">   TT</w:t>
            </w:r>
          </w:p>
        </w:tc>
        <w:tc>
          <w:tcPr>
            <w:tcW w:w="2923" w:type="pct"/>
            <w:vAlign w:val="center"/>
          </w:tcPr>
          <w:p w14:paraId="15F693C2" w14:textId="77777777" w:rsidR="00E614EF" w:rsidRPr="001D5534" w:rsidRDefault="00E614EF" w:rsidP="00F7070F">
            <w:pPr>
              <w:spacing w:before="60"/>
              <w:jc w:val="center"/>
              <w:rPr>
                <w:b/>
                <w:bCs/>
              </w:rPr>
            </w:pPr>
            <w:r w:rsidRPr="001D5534">
              <w:rPr>
                <w:b/>
                <w:bCs/>
              </w:rPr>
              <w:t>Thành phần hao phí</w:t>
            </w:r>
          </w:p>
        </w:tc>
        <w:tc>
          <w:tcPr>
            <w:tcW w:w="556" w:type="pct"/>
            <w:vAlign w:val="center"/>
          </w:tcPr>
          <w:p w14:paraId="2F8F4947" w14:textId="77777777" w:rsidR="00E614EF" w:rsidRPr="001D5534" w:rsidRDefault="00E614EF" w:rsidP="00F7070F">
            <w:pPr>
              <w:spacing w:before="60"/>
              <w:jc w:val="center"/>
              <w:rPr>
                <w:b/>
                <w:bCs/>
                <w:sz w:val="26"/>
                <w:szCs w:val="26"/>
              </w:rPr>
            </w:pPr>
            <w:r w:rsidRPr="001D5534">
              <w:rPr>
                <w:b/>
                <w:bCs/>
                <w:sz w:val="26"/>
                <w:szCs w:val="26"/>
              </w:rPr>
              <w:t>Đơn vị tính</w:t>
            </w:r>
          </w:p>
        </w:tc>
        <w:tc>
          <w:tcPr>
            <w:tcW w:w="1191" w:type="pct"/>
            <w:vAlign w:val="center"/>
          </w:tcPr>
          <w:p w14:paraId="26FAED6E" w14:textId="77777777" w:rsidR="00E614EF" w:rsidRPr="001D5534" w:rsidRDefault="00E614EF" w:rsidP="00F7070F">
            <w:pPr>
              <w:spacing w:before="60"/>
              <w:jc w:val="center"/>
              <w:rPr>
                <w:b/>
                <w:bCs/>
                <w:sz w:val="26"/>
                <w:szCs w:val="26"/>
              </w:rPr>
            </w:pPr>
            <w:r w:rsidRPr="001D5534">
              <w:rPr>
                <w:b/>
                <w:bCs/>
                <w:sz w:val="26"/>
                <w:szCs w:val="26"/>
              </w:rPr>
              <w:t>Trị số định mức hao phí</w:t>
            </w:r>
          </w:p>
        </w:tc>
      </w:tr>
      <w:tr w:rsidR="00E614EF" w:rsidRPr="001D5534" w14:paraId="40F9E83F" w14:textId="77777777" w:rsidTr="0037132A">
        <w:tc>
          <w:tcPr>
            <w:tcW w:w="331" w:type="pct"/>
            <w:vAlign w:val="center"/>
          </w:tcPr>
          <w:p w14:paraId="7AE22902" w14:textId="77777777" w:rsidR="00E614EF" w:rsidRPr="001D5534" w:rsidRDefault="00E614EF" w:rsidP="00F7070F">
            <w:pPr>
              <w:spacing w:before="60"/>
              <w:rPr>
                <w:b/>
                <w:bCs/>
              </w:rPr>
            </w:pPr>
            <w:r w:rsidRPr="001D5534">
              <w:rPr>
                <w:b/>
                <w:bCs/>
              </w:rPr>
              <w:t>1</w:t>
            </w:r>
          </w:p>
        </w:tc>
        <w:tc>
          <w:tcPr>
            <w:tcW w:w="2923" w:type="pct"/>
            <w:vAlign w:val="center"/>
          </w:tcPr>
          <w:p w14:paraId="514C2F61" w14:textId="77777777" w:rsidR="00E614EF" w:rsidRPr="001D5534" w:rsidRDefault="00E614EF" w:rsidP="00F7070F">
            <w:pPr>
              <w:spacing w:before="60"/>
              <w:rPr>
                <w:b/>
                <w:bCs/>
              </w:rPr>
            </w:pPr>
            <w:r w:rsidRPr="001D5534">
              <w:rPr>
                <w:b/>
                <w:bCs/>
              </w:rPr>
              <w:t>Nhân công</w:t>
            </w:r>
          </w:p>
        </w:tc>
        <w:tc>
          <w:tcPr>
            <w:tcW w:w="556" w:type="pct"/>
            <w:vAlign w:val="center"/>
          </w:tcPr>
          <w:p w14:paraId="72C28D9A" w14:textId="77777777" w:rsidR="00E614EF" w:rsidRPr="001D5534" w:rsidRDefault="00E614EF" w:rsidP="00F7070F">
            <w:pPr>
              <w:spacing w:before="60"/>
              <w:rPr>
                <w:b/>
                <w:bCs/>
              </w:rPr>
            </w:pPr>
          </w:p>
        </w:tc>
        <w:tc>
          <w:tcPr>
            <w:tcW w:w="1191" w:type="pct"/>
            <w:vAlign w:val="center"/>
          </w:tcPr>
          <w:p w14:paraId="2CBF4655" w14:textId="77777777" w:rsidR="00E614EF" w:rsidRPr="001D5534" w:rsidRDefault="00E614EF" w:rsidP="00F7070F">
            <w:pPr>
              <w:spacing w:before="60"/>
              <w:rPr>
                <w:b/>
                <w:bCs/>
              </w:rPr>
            </w:pPr>
          </w:p>
        </w:tc>
      </w:tr>
      <w:tr w:rsidR="00E614EF" w:rsidRPr="001D5534" w14:paraId="158E22E7" w14:textId="77777777" w:rsidTr="0037132A">
        <w:tc>
          <w:tcPr>
            <w:tcW w:w="331" w:type="pct"/>
            <w:vAlign w:val="center"/>
          </w:tcPr>
          <w:p w14:paraId="4E4F89A9" w14:textId="77777777" w:rsidR="00E614EF" w:rsidRPr="001D5534" w:rsidRDefault="00E614EF" w:rsidP="00F7070F">
            <w:pPr>
              <w:spacing w:before="60"/>
              <w:rPr>
                <w:b/>
                <w:bCs/>
              </w:rPr>
            </w:pPr>
          </w:p>
        </w:tc>
        <w:tc>
          <w:tcPr>
            <w:tcW w:w="2923" w:type="pct"/>
            <w:vAlign w:val="center"/>
          </w:tcPr>
          <w:p w14:paraId="5C60EAE4" w14:textId="77777777" w:rsidR="00E614EF" w:rsidRPr="001D5534" w:rsidRDefault="00E614EF" w:rsidP="00F7070F">
            <w:pPr>
              <w:spacing w:before="60"/>
              <w:rPr>
                <w:b/>
                <w:bCs/>
              </w:rPr>
            </w:pPr>
            <w:r w:rsidRPr="001D5534">
              <w:rPr>
                <w:b/>
                <w:bCs/>
              </w:rPr>
              <w:t>Lao động trực tiếp</w:t>
            </w:r>
          </w:p>
        </w:tc>
        <w:tc>
          <w:tcPr>
            <w:tcW w:w="556" w:type="pct"/>
            <w:vAlign w:val="center"/>
          </w:tcPr>
          <w:p w14:paraId="0D200625" w14:textId="77777777" w:rsidR="00E614EF" w:rsidRPr="001D5534" w:rsidRDefault="00E614EF" w:rsidP="00F7070F">
            <w:pPr>
              <w:spacing w:before="60"/>
              <w:rPr>
                <w:b/>
                <w:bCs/>
              </w:rPr>
            </w:pPr>
          </w:p>
        </w:tc>
        <w:tc>
          <w:tcPr>
            <w:tcW w:w="1191" w:type="pct"/>
            <w:vAlign w:val="center"/>
          </w:tcPr>
          <w:p w14:paraId="209880B3" w14:textId="77777777" w:rsidR="00E614EF" w:rsidRPr="001D5534" w:rsidRDefault="00E614EF" w:rsidP="00F7070F">
            <w:pPr>
              <w:spacing w:before="60"/>
              <w:rPr>
                <w:b/>
                <w:bCs/>
              </w:rPr>
            </w:pPr>
          </w:p>
        </w:tc>
      </w:tr>
      <w:tr w:rsidR="00E614EF" w:rsidRPr="001D5534" w14:paraId="7AB1C3F8" w14:textId="77777777" w:rsidTr="0037132A">
        <w:tc>
          <w:tcPr>
            <w:tcW w:w="331" w:type="pct"/>
            <w:vAlign w:val="center"/>
          </w:tcPr>
          <w:p w14:paraId="08DDC386" w14:textId="77777777" w:rsidR="00E614EF" w:rsidRPr="001D5534" w:rsidRDefault="00E614EF" w:rsidP="00F7070F">
            <w:pPr>
              <w:spacing w:before="60"/>
              <w:rPr>
                <w:b/>
                <w:bCs/>
              </w:rPr>
            </w:pPr>
          </w:p>
        </w:tc>
        <w:tc>
          <w:tcPr>
            <w:tcW w:w="2923" w:type="pct"/>
            <w:vAlign w:val="center"/>
          </w:tcPr>
          <w:p w14:paraId="3EA2A9B9" w14:textId="77777777" w:rsidR="00E614EF" w:rsidRPr="001D5534" w:rsidRDefault="00E614EF" w:rsidP="00F7070F">
            <w:pPr>
              <w:spacing w:before="60"/>
              <w:rPr>
                <w:b/>
                <w:bCs/>
              </w:rPr>
            </w:pPr>
            <w:r w:rsidRPr="001D5534">
              <w:t>Thư viện viên Hạng II bậc 2/8</w:t>
            </w:r>
          </w:p>
        </w:tc>
        <w:tc>
          <w:tcPr>
            <w:tcW w:w="556" w:type="pct"/>
            <w:vAlign w:val="center"/>
          </w:tcPr>
          <w:p w14:paraId="0155E0F9" w14:textId="77777777" w:rsidR="00E614EF" w:rsidRPr="001D5534" w:rsidRDefault="00E614EF" w:rsidP="00F7070F">
            <w:pPr>
              <w:spacing w:before="60"/>
              <w:jc w:val="center"/>
              <w:rPr>
                <w:b/>
                <w:bCs/>
              </w:rPr>
            </w:pPr>
            <w:r w:rsidRPr="001D5534">
              <w:t>Công</w:t>
            </w:r>
          </w:p>
        </w:tc>
        <w:tc>
          <w:tcPr>
            <w:tcW w:w="1191" w:type="pct"/>
            <w:vAlign w:val="center"/>
          </w:tcPr>
          <w:p w14:paraId="56A45DDD" w14:textId="77777777" w:rsidR="00E614EF" w:rsidRPr="001D5534" w:rsidRDefault="00E614EF" w:rsidP="00F7070F">
            <w:pPr>
              <w:spacing w:before="60"/>
              <w:jc w:val="center"/>
              <w:rPr>
                <w:b/>
                <w:bCs/>
              </w:rPr>
            </w:pPr>
            <w:r w:rsidRPr="001D5534">
              <w:t>1,375</w:t>
            </w:r>
          </w:p>
        </w:tc>
      </w:tr>
      <w:tr w:rsidR="00E614EF" w:rsidRPr="001D5534" w14:paraId="1A1A35BC" w14:textId="77777777" w:rsidTr="0037132A">
        <w:tc>
          <w:tcPr>
            <w:tcW w:w="331" w:type="pct"/>
            <w:vAlign w:val="center"/>
          </w:tcPr>
          <w:p w14:paraId="10B800DA" w14:textId="77777777" w:rsidR="00E614EF" w:rsidRPr="001D5534" w:rsidRDefault="00E614EF" w:rsidP="00F7070F">
            <w:pPr>
              <w:spacing w:before="60"/>
              <w:rPr>
                <w:b/>
                <w:bCs/>
              </w:rPr>
            </w:pPr>
          </w:p>
        </w:tc>
        <w:tc>
          <w:tcPr>
            <w:tcW w:w="2923" w:type="pct"/>
            <w:vAlign w:val="center"/>
          </w:tcPr>
          <w:p w14:paraId="7E055321" w14:textId="77777777" w:rsidR="00E614EF" w:rsidRPr="001D5534" w:rsidRDefault="00E614EF" w:rsidP="00F7070F">
            <w:pPr>
              <w:spacing w:before="60"/>
              <w:rPr>
                <w:b/>
                <w:bCs/>
              </w:rPr>
            </w:pPr>
            <w:r w:rsidRPr="001D5534">
              <w:t>Thư viện viên Hạng III bậc 3/9</w:t>
            </w:r>
          </w:p>
        </w:tc>
        <w:tc>
          <w:tcPr>
            <w:tcW w:w="556" w:type="pct"/>
            <w:vAlign w:val="center"/>
          </w:tcPr>
          <w:p w14:paraId="2D531213" w14:textId="77777777" w:rsidR="00E614EF" w:rsidRPr="001D5534" w:rsidRDefault="00E614EF" w:rsidP="00F7070F">
            <w:pPr>
              <w:spacing w:before="60"/>
              <w:jc w:val="center"/>
              <w:rPr>
                <w:b/>
                <w:bCs/>
              </w:rPr>
            </w:pPr>
            <w:r w:rsidRPr="001D5534">
              <w:t>Công</w:t>
            </w:r>
          </w:p>
        </w:tc>
        <w:tc>
          <w:tcPr>
            <w:tcW w:w="1191" w:type="pct"/>
            <w:vAlign w:val="center"/>
          </w:tcPr>
          <w:p w14:paraId="66E92AC2" w14:textId="77777777" w:rsidR="00E614EF" w:rsidRPr="001D5534" w:rsidRDefault="00E614EF" w:rsidP="00F7070F">
            <w:pPr>
              <w:spacing w:before="60"/>
              <w:jc w:val="center"/>
              <w:rPr>
                <w:b/>
                <w:bCs/>
              </w:rPr>
            </w:pPr>
            <w:r w:rsidRPr="001D5534">
              <w:t>0,4375</w:t>
            </w:r>
          </w:p>
        </w:tc>
      </w:tr>
      <w:tr w:rsidR="00E614EF" w:rsidRPr="001D5534" w14:paraId="4D39119A" w14:textId="77777777" w:rsidTr="0037132A">
        <w:tc>
          <w:tcPr>
            <w:tcW w:w="331" w:type="pct"/>
            <w:vAlign w:val="center"/>
          </w:tcPr>
          <w:p w14:paraId="7A8C3E4B" w14:textId="77777777" w:rsidR="00E614EF" w:rsidRPr="001D5534" w:rsidRDefault="00E614EF" w:rsidP="00F7070F">
            <w:pPr>
              <w:spacing w:before="60"/>
              <w:rPr>
                <w:b/>
                <w:bCs/>
              </w:rPr>
            </w:pPr>
          </w:p>
        </w:tc>
        <w:tc>
          <w:tcPr>
            <w:tcW w:w="2923" w:type="pct"/>
            <w:vAlign w:val="center"/>
          </w:tcPr>
          <w:p w14:paraId="713EAAA5" w14:textId="70B3438A" w:rsidR="00E614EF" w:rsidRPr="001D5534" w:rsidRDefault="00E614EF" w:rsidP="00F7070F">
            <w:pPr>
              <w:spacing w:before="60"/>
            </w:pPr>
            <w:r w:rsidRPr="001D5534">
              <w:t>Công nghệ thông tin Hạng III bậc 3/9</w:t>
            </w:r>
          </w:p>
        </w:tc>
        <w:tc>
          <w:tcPr>
            <w:tcW w:w="556" w:type="pct"/>
            <w:vAlign w:val="center"/>
          </w:tcPr>
          <w:p w14:paraId="0C256F42" w14:textId="77777777" w:rsidR="00E614EF" w:rsidRPr="001D5534" w:rsidRDefault="00E614EF" w:rsidP="00F7070F">
            <w:pPr>
              <w:spacing w:before="60"/>
              <w:jc w:val="center"/>
            </w:pPr>
            <w:r w:rsidRPr="001D5534">
              <w:t>công</w:t>
            </w:r>
          </w:p>
        </w:tc>
        <w:tc>
          <w:tcPr>
            <w:tcW w:w="1191" w:type="pct"/>
            <w:vAlign w:val="center"/>
          </w:tcPr>
          <w:p w14:paraId="1329FF6F" w14:textId="77777777" w:rsidR="00E614EF" w:rsidRPr="001D5534" w:rsidRDefault="00E614EF" w:rsidP="00F7070F">
            <w:pPr>
              <w:spacing w:before="60"/>
              <w:jc w:val="center"/>
            </w:pPr>
            <w:r w:rsidRPr="001D5534">
              <w:t>1,00</w:t>
            </w:r>
          </w:p>
        </w:tc>
      </w:tr>
      <w:tr w:rsidR="00E614EF" w:rsidRPr="001D5534" w14:paraId="42DF5764" w14:textId="77777777" w:rsidTr="0037132A">
        <w:tc>
          <w:tcPr>
            <w:tcW w:w="331" w:type="pct"/>
            <w:vAlign w:val="center"/>
          </w:tcPr>
          <w:p w14:paraId="21651757" w14:textId="77777777" w:rsidR="00E614EF" w:rsidRPr="001D5534" w:rsidRDefault="00E614EF" w:rsidP="00F7070F">
            <w:pPr>
              <w:spacing w:before="60"/>
              <w:rPr>
                <w:b/>
                <w:bCs/>
              </w:rPr>
            </w:pPr>
          </w:p>
        </w:tc>
        <w:tc>
          <w:tcPr>
            <w:tcW w:w="2923" w:type="pct"/>
            <w:vAlign w:val="center"/>
          </w:tcPr>
          <w:p w14:paraId="3E3D28A4" w14:textId="77777777" w:rsidR="00E614EF" w:rsidRPr="001D5534" w:rsidRDefault="00E614EF" w:rsidP="00F7070F">
            <w:pPr>
              <w:spacing w:before="60"/>
              <w:rPr>
                <w:b/>
                <w:bCs/>
              </w:rPr>
            </w:pPr>
            <w:r w:rsidRPr="001D5534">
              <w:rPr>
                <w:b/>
                <w:bCs/>
              </w:rPr>
              <w:t xml:space="preserve">Lao động gián tiếp </w:t>
            </w:r>
          </w:p>
          <w:p w14:paraId="4B4CF2B8" w14:textId="77777777" w:rsidR="00E614EF" w:rsidRPr="001D5534" w:rsidRDefault="00E614EF" w:rsidP="00F7070F">
            <w:pPr>
              <w:spacing w:before="60"/>
              <w:rPr>
                <w:b/>
                <w:bCs/>
              </w:rPr>
            </w:pPr>
            <w:r w:rsidRPr="001D5534">
              <w:t>(tương đương 15% công lao động trực tiếp)</w:t>
            </w:r>
          </w:p>
        </w:tc>
        <w:tc>
          <w:tcPr>
            <w:tcW w:w="556" w:type="pct"/>
            <w:vAlign w:val="center"/>
          </w:tcPr>
          <w:p w14:paraId="62086032" w14:textId="77777777" w:rsidR="00E614EF" w:rsidRPr="001D5534" w:rsidRDefault="00E614EF" w:rsidP="00F7070F">
            <w:pPr>
              <w:spacing w:before="60"/>
              <w:jc w:val="center"/>
              <w:rPr>
                <w:b/>
                <w:bCs/>
              </w:rPr>
            </w:pPr>
          </w:p>
        </w:tc>
        <w:tc>
          <w:tcPr>
            <w:tcW w:w="1191" w:type="pct"/>
            <w:vAlign w:val="center"/>
          </w:tcPr>
          <w:p w14:paraId="765F58D2" w14:textId="77777777" w:rsidR="00E614EF" w:rsidRPr="001D5534" w:rsidRDefault="00E614EF" w:rsidP="00F7070F">
            <w:pPr>
              <w:spacing w:before="60"/>
              <w:jc w:val="center"/>
              <w:rPr>
                <w:b/>
                <w:bCs/>
              </w:rPr>
            </w:pPr>
          </w:p>
        </w:tc>
      </w:tr>
      <w:tr w:rsidR="00E614EF" w:rsidRPr="001D5534" w14:paraId="12A61400" w14:textId="77777777" w:rsidTr="0037132A">
        <w:tc>
          <w:tcPr>
            <w:tcW w:w="331" w:type="pct"/>
            <w:vAlign w:val="center"/>
          </w:tcPr>
          <w:p w14:paraId="0D286EC6" w14:textId="77777777" w:rsidR="00E614EF" w:rsidRPr="001D5534" w:rsidRDefault="00E614EF" w:rsidP="00F7070F">
            <w:pPr>
              <w:spacing w:before="60"/>
              <w:rPr>
                <w:b/>
                <w:bCs/>
              </w:rPr>
            </w:pPr>
            <w:r w:rsidRPr="001D5534">
              <w:rPr>
                <w:b/>
                <w:bCs/>
              </w:rPr>
              <w:t>2</w:t>
            </w:r>
          </w:p>
        </w:tc>
        <w:tc>
          <w:tcPr>
            <w:tcW w:w="2923" w:type="pct"/>
            <w:vAlign w:val="center"/>
          </w:tcPr>
          <w:p w14:paraId="632E546E" w14:textId="77777777" w:rsidR="00E614EF" w:rsidRPr="001D5534" w:rsidRDefault="00E614EF" w:rsidP="00F7070F">
            <w:pPr>
              <w:spacing w:before="60"/>
              <w:rPr>
                <w:b/>
                <w:bCs/>
              </w:rPr>
            </w:pPr>
            <w:r w:rsidRPr="001D5534">
              <w:rPr>
                <w:b/>
                <w:bCs/>
              </w:rPr>
              <w:t>Máy móc, thiết bị sử dụng</w:t>
            </w:r>
          </w:p>
        </w:tc>
        <w:tc>
          <w:tcPr>
            <w:tcW w:w="556" w:type="pct"/>
            <w:vAlign w:val="center"/>
          </w:tcPr>
          <w:p w14:paraId="0369EA23" w14:textId="77777777" w:rsidR="00E614EF" w:rsidRPr="001D5534" w:rsidRDefault="00E614EF" w:rsidP="00F7070F">
            <w:pPr>
              <w:spacing w:before="60"/>
              <w:jc w:val="center"/>
              <w:rPr>
                <w:b/>
                <w:bCs/>
              </w:rPr>
            </w:pPr>
          </w:p>
        </w:tc>
        <w:tc>
          <w:tcPr>
            <w:tcW w:w="1191" w:type="pct"/>
            <w:vAlign w:val="center"/>
          </w:tcPr>
          <w:p w14:paraId="114802F4" w14:textId="77777777" w:rsidR="00E614EF" w:rsidRPr="001D5534" w:rsidRDefault="00E614EF" w:rsidP="00F7070F">
            <w:pPr>
              <w:spacing w:before="60"/>
              <w:jc w:val="center"/>
              <w:rPr>
                <w:b/>
                <w:bCs/>
              </w:rPr>
            </w:pPr>
          </w:p>
        </w:tc>
      </w:tr>
      <w:tr w:rsidR="00E614EF" w:rsidRPr="001D5534" w14:paraId="72AE8F88" w14:textId="77777777" w:rsidTr="0037132A">
        <w:tc>
          <w:tcPr>
            <w:tcW w:w="331" w:type="pct"/>
            <w:vAlign w:val="center"/>
          </w:tcPr>
          <w:p w14:paraId="0859F0D0" w14:textId="77777777" w:rsidR="00E614EF" w:rsidRPr="001D5534" w:rsidRDefault="00E614EF" w:rsidP="00F7070F">
            <w:pPr>
              <w:spacing w:before="60"/>
              <w:rPr>
                <w:b/>
                <w:bCs/>
              </w:rPr>
            </w:pPr>
          </w:p>
        </w:tc>
        <w:tc>
          <w:tcPr>
            <w:tcW w:w="2923" w:type="pct"/>
            <w:vAlign w:val="center"/>
          </w:tcPr>
          <w:p w14:paraId="7D780080" w14:textId="77777777" w:rsidR="00E614EF" w:rsidRPr="001D5534" w:rsidRDefault="00E614EF" w:rsidP="00F7070F">
            <w:pPr>
              <w:spacing w:before="60"/>
            </w:pPr>
            <w:r w:rsidRPr="001D5534">
              <w:t>Máy tính có kết nối Internet</w:t>
            </w:r>
          </w:p>
        </w:tc>
        <w:tc>
          <w:tcPr>
            <w:tcW w:w="556" w:type="pct"/>
            <w:vAlign w:val="center"/>
          </w:tcPr>
          <w:p w14:paraId="7FB81D64" w14:textId="77777777" w:rsidR="00E614EF" w:rsidRPr="001D5534" w:rsidRDefault="00E614EF" w:rsidP="00F7070F">
            <w:pPr>
              <w:spacing w:before="60"/>
              <w:jc w:val="center"/>
            </w:pPr>
            <w:r w:rsidRPr="001D5534">
              <w:t>Ca</w:t>
            </w:r>
          </w:p>
        </w:tc>
        <w:tc>
          <w:tcPr>
            <w:tcW w:w="1191" w:type="pct"/>
            <w:vAlign w:val="center"/>
          </w:tcPr>
          <w:p w14:paraId="554C7EF0" w14:textId="77777777" w:rsidR="00E614EF" w:rsidRPr="001D5534" w:rsidRDefault="00E614EF" w:rsidP="00F7070F">
            <w:pPr>
              <w:spacing w:before="60"/>
              <w:jc w:val="center"/>
            </w:pPr>
            <w:r w:rsidRPr="001D5534">
              <w:t>0,00132</w:t>
            </w:r>
          </w:p>
        </w:tc>
      </w:tr>
      <w:tr w:rsidR="00E614EF" w:rsidRPr="001D5534" w14:paraId="6C4F6852" w14:textId="77777777" w:rsidTr="0037132A">
        <w:tc>
          <w:tcPr>
            <w:tcW w:w="331" w:type="pct"/>
            <w:vAlign w:val="center"/>
          </w:tcPr>
          <w:p w14:paraId="2DC54626" w14:textId="77777777" w:rsidR="00E614EF" w:rsidRPr="001D5534" w:rsidRDefault="00E614EF" w:rsidP="00F7070F">
            <w:pPr>
              <w:spacing w:before="60"/>
              <w:rPr>
                <w:b/>
                <w:bCs/>
              </w:rPr>
            </w:pPr>
          </w:p>
        </w:tc>
        <w:tc>
          <w:tcPr>
            <w:tcW w:w="2923" w:type="pct"/>
            <w:vAlign w:val="center"/>
          </w:tcPr>
          <w:p w14:paraId="0420EF75" w14:textId="77777777" w:rsidR="00E614EF" w:rsidRPr="001D5534" w:rsidRDefault="00E614EF" w:rsidP="00F7070F">
            <w:pPr>
              <w:spacing w:before="60"/>
            </w:pPr>
            <w:r w:rsidRPr="001D5534">
              <w:t>Máy in Laser A4</w:t>
            </w:r>
          </w:p>
        </w:tc>
        <w:tc>
          <w:tcPr>
            <w:tcW w:w="556" w:type="pct"/>
            <w:vAlign w:val="center"/>
          </w:tcPr>
          <w:p w14:paraId="7E8F1233" w14:textId="77777777" w:rsidR="00E614EF" w:rsidRPr="001D5534" w:rsidRDefault="00E614EF" w:rsidP="00F7070F">
            <w:pPr>
              <w:spacing w:before="60"/>
              <w:jc w:val="center"/>
              <w:rPr>
                <w:b/>
                <w:bCs/>
              </w:rPr>
            </w:pPr>
          </w:p>
        </w:tc>
        <w:tc>
          <w:tcPr>
            <w:tcW w:w="1191" w:type="pct"/>
            <w:vAlign w:val="center"/>
          </w:tcPr>
          <w:p w14:paraId="51BA1F4B" w14:textId="77777777" w:rsidR="00E614EF" w:rsidRPr="001D5534" w:rsidRDefault="00E614EF" w:rsidP="00F7070F">
            <w:pPr>
              <w:spacing w:before="60"/>
              <w:jc w:val="center"/>
            </w:pPr>
            <w:r w:rsidRPr="001D5534">
              <w:t>0,00132</w:t>
            </w:r>
          </w:p>
        </w:tc>
      </w:tr>
      <w:tr w:rsidR="00E614EF" w:rsidRPr="001D5534" w14:paraId="75D9EB55" w14:textId="77777777" w:rsidTr="0037132A">
        <w:tc>
          <w:tcPr>
            <w:tcW w:w="331" w:type="pct"/>
            <w:vAlign w:val="center"/>
          </w:tcPr>
          <w:p w14:paraId="3D61F718" w14:textId="77777777" w:rsidR="00E614EF" w:rsidRPr="001D5534" w:rsidRDefault="00E614EF" w:rsidP="00F7070F">
            <w:pPr>
              <w:spacing w:before="60"/>
              <w:rPr>
                <w:b/>
                <w:bCs/>
              </w:rPr>
            </w:pPr>
          </w:p>
        </w:tc>
        <w:tc>
          <w:tcPr>
            <w:tcW w:w="2923" w:type="pct"/>
            <w:vAlign w:val="center"/>
          </w:tcPr>
          <w:p w14:paraId="72511D5F" w14:textId="77777777" w:rsidR="00E614EF" w:rsidRPr="001D5534" w:rsidRDefault="00E614EF" w:rsidP="00F7070F">
            <w:pPr>
              <w:spacing w:before="60"/>
            </w:pPr>
            <w:r w:rsidRPr="001D5534">
              <w:t>Phòng thu – Thiết bị ghi âm</w:t>
            </w:r>
          </w:p>
        </w:tc>
        <w:tc>
          <w:tcPr>
            <w:tcW w:w="556" w:type="pct"/>
            <w:vAlign w:val="center"/>
          </w:tcPr>
          <w:p w14:paraId="2CE0B48F" w14:textId="77777777" w:rsidR="00E614EF" w:rsidRPr="001D5534" w:rsidRDefault="00E614EF" w:rsidP="00F7070F">
            <w:pPr>
              <w:spacing w:before="60"/>
              <w:jc w:val="center"/>
              <w:rPr>
                <w:b/>
                <w:bCs/>
              </w:rPr>
            </w:pPr>
            <w:r w:rsidRPr="001D5534">
              <w:t>Ca</w:t>
            </w:r>
          </w:p>
        </w:tc>
        <w:tc>
          <w:tcPr>
            <w:tcW w:w="1191" w:type="pct"/>
            <w:vAlign w:val="center"/>
          </w:tcPr>
          <w:p w14:paraId="437B8CEB" w14:textId="77777777" w:rsidR="00E614EF" w:rsidRPr="001D5534" w:rsidRDefault="00E614EF" w:rsidP="00F7070F">
            <w:pPr>
              <w:spacing w:before="60"/>
              <w:jc w:val="center"/>
            </w:pPr>
            <w:r w:rsidRPr="001D5534">
              <w:t>0,2 ca</w:t>
            </w:r>
          </w:p>
        </w:tc>
      </w:tr>
      <w:tr w:rsidR="00E614EF" w:rsidRPr="001D5534" w14:paraId="6453FF89" w14:textId="77777777" w:rsidTr="0037132A">
        <w:tc>
          <w:tcPr>
            <w:tcW w:w="331" w:type="pct"/>
            <w:vAlign w:val="center"/>
          </w:tcPr>
          <w:p w14:paraId="44262586" w14:textId="77777777" w:rsidR="00E614EF" w:rsidRPr="001D5534" w:rsidRDefault="00E614EF" w:rsidP="00F7070F">
            <w:pPr>
              <w:spacing w:before="60"/>
              <w:rPr>
                <w:b/>
                <w:bCs/>
              </w:rPr>
            </w:pPr>
          </w:p>
        </w:tc>
        <w:tc>
          <w:tcPr>
            <w:tcW w:w="2923" w:type="pct"/>
            <w:vAlign w:val="center"/>
          </w:tcPr>
          <w:p w14:paraId="067A5316" w14:textId="77777777" w:rsidR="00E614EF" w:rsidRPr="001D5534" w:rsidRDefault="00E614EF" w:rsidP="00F7070F">
            <w:pPr>
              <w:spacing w:before="60"/>
            </w:pPr>
            <w:r w:rsidRPr="001D5534">
              <w:t>Thiết bị chỉnh âm – Mixer, tai nghe</w:t>
            </w:r>
          </w:p>
        </w:tc>
        <w:tc>
          <w:tcPr>
            <w:tcW w:w="556" w:type="pct"/>
            <w:vAlign w:val="center"/>
          </w:tcPr>
          <w:p w14:paraId="1DD21875" w14:textId="77777777" w:rsidR="00E614EF" w:rsidRPr="001D5534" w:rsidRDefault="00E614EF" w:rsidP="00F7070F">
            <w:pPr>
              <w:spacing w:before="60"/>
              <w:jc w:val="center"/>
              <w:rPr>
                <w:b/>
                <w:bCs/>
              </w:rPr>
            </w:pPr>
            <w:r w:rsidRPr="001D5534">
              <w:t>Ca</w:t>
            </w:r>
          </w:p>
        </w:tc>
        <w:tc>
          <w:tcPr>
            <w:tcW w:w="1191" w:type="pct"/>
            <w:vAlign w:val="center"/>
          </w:tcPr>
          <w:p w14:paraId="20011374" w14:textId="77777777" w:rsidR="00E614EF" w:rsidRPr="001D5534" w:rsidRDefault="00E614EF" w:rsidP="00F7070F">
            <w:pPr>
              <w:spacing w:before="60"/>
              <w:jc w:val="center"/>
            </w:pPr>
            <w:r w:rsidRPr="001D5534">
              <w:t>0,1 ca</w:t>
            </w:r>
          </w:p>
        </w:tc>
      </w:tr>
      <w:tr w:rsidR="00E614EF" w:rsidRPr="001D5534" w14:paraId="459BEC80" w14:textId="77777777" w:rsidTr="0037132A">
        <w:tc>
          <w:tcPr>
            <w:tcW w:w="331" w:type="pct"/>
            <w:vAlign w:val="center"/>
          </w:tcPr>
          <w:p w14:paraId="057F2608" w14:textId="77777777" w:rsidR="00E614EF" w:rsidRPr="001D5534" w:rsidRDefault="00E614EF" w:rsidP="00F7070F">
            <w:pPr>
              <w:spacing w:before="60"/>
            </w:pPr>
            <w:r w:rsidRPr="001D5534">
              <w:t>3</w:t>
            </w:r>
          </w:p>
        </w:tc>
        <w:tc>
          <w:tcPr>
            <w:tcW w:w="2923" w:type="pct"/>
            <w:vAlign w:val="center"/>
          </w:tcPr>
          <w:p w14:paraId="79E2ACA9" w14:textId="77777777" w:rsidR="00E614EF" w:rsidRPr="001D5534" w:rsidRDefault="00E614EF" w:rsidP="00F7070F">
            <w:pPr>
              <w:spacing w:before="60"/>
              <w:rPr>
                <w:b/>
                <w:bCs/>
              </w:rPr>
            </w:pPr>
            <w:r w:rsidRPr="001D5534">
              <w:rPr>
                <w:b/>
                <w:bCs/>
              </w:rPr>
              <w:t>Vật liệu sử dụng</w:t>
            </w:r>
          </w:p>
        </w:tc>
        <w:tc>
          <w:tcPr>
            <w:tcW w:w="556" w:type="pct"/>
            <w:vAlign w:val="center"/>
          </w:tcPr>
          <w:p w14:paraId="0806D299" w14:textId="77777777" w:rsidR="00E614EF" w:rsidRPr="001D5534" w:rsidRDefault="00E614EF" w:rsidP="00F7070F">
            <w:pPr>
              <w:spacing w:before="60"/>
            </w:pPr>
          </w:p>
        </w:tc>
        <w:tc>
          <w:tcPr>
            <w:tcW w:w="1191" w:type="pct"/>
            <w:vAlign w:val="center"/>
          </w:tcPr>
          <w:p w14:paraId="08C9ED29" w14:textId="77777777" w:rsidR="00E614EF" w:rsidRPr="001D5534" w:rsidRDefault="00E614EF" w:rsidP="00F7070F">
            <w:pPr>
              <w:spacing w:before="60"/>
            </w:pPr>
          </w:p>
        </w:tc>
      </w:tr>
    </w:tbl>
    <w:p w14:paraId="09CCC398" w14:textId="77777777" w:rsidR="0037132A" w:rsidRPr="001D5534" w:rsidRDefault="0037132A" w:rsidP="008E18BE">
      <w:pPr>
        <w:spacing w:before="120" w:after="120" w:line="264" w:lineRule="auto"/>
        <w:ind w:firstLine="567"/>
      </w:pPr>
      <w:r w:rsidRPr="001D5534">
        <w:rPr>
          <w:b/>
          <w:bCs/>
        </w:rPr>
        <w:t>*Đơn vị tính:</w:t>
      </w:r>
      <w:r w:rsidRPr="001D5534">
        <w:t xml:space="preserve"> 01 giờ sách nói hoàn chỉnh</w:t>
      </w:r>
      <w:r w:rsidRPr="001D5534">
        <w:br/>
        <w:t xml:space="preserve">                                  01 công = 08 giờ làm việc</w:t>
      </w:r>
    </w:p>
    <w:p w14:paraId="0F785093" w14:textId="77777777" w:rsidR="0037132A" w:rsidRPr="001D5534" w:rsidRDefault="0037132A" w:rsidP="008E18BE">
      <w:pPr>
        <w:spacing w:before="120" w:after="120" w:line="264" w:lineRule="auto"/>
        <w:ind w:firstLine="567"/>
        <w:rPr>
          <w:spacing w:val="-6"/>
        </w:rPr>
      </w:pPr>
      <w:r w:rsidRPr="001D5534">
        <w:rPr>
          <w:spacing w:val="-6"/>
        </w:rPr>
        <w:lastRenderedPageBreak/>
        <w:t>- 01 giờ sách nói hoàn chỉnh là: sản phẩm đã làm xong từ nội dung công việc từ bước 1 cho đến hết công việc bước 8 trong quy trình thành phần công việc trên.</w:t>
      </w:r>
    </w:p>
    <w:p w14:paraId="15B7CD47" w14:textId="77777777" w:rsidR="0037132A" w:rsidRPr="001D5534" w:rsidRDefault="0037132A" w:rsidP="008E18BE">
      <w:pPr>
        <w:spacing w:before="120" w:after="120" w:line="264" w:lineRule="auto"/>
        <w:ind w:firstLine="567"/>
        <w:jc w:val="both"/>
        <w:rPr>
          <w:bCs/>
          <w:spacing w:val="-6"/>
        </w:rPr>
      </w:pPr>
      <w:r w:rsidRPr="001D5534">
        <w:rPr>
          <w:i/>
          <w:iCs/>
        </w:rPr>
        <w:t xml:space="preserve">- </w:t>
      </w:r>
      <w:r w:rsidRPr="001D5534">
        <w:rPr>
          <w:bCs/>
        </w:rPr>
        <w:t>Trường hợp bước 2 thư viện thực hiện thuê mướn thì thực hiện theo quy định của pháp luật chuyên ngành có liên quan hoặc quy định của Bộ Tài chính.</w:t>
      </w:r>
    </w:p>
    <w:p w14:paraId="474AE746" w14:textId="77777777" w:rsidR="0037132A" w:rsidRPr="001D5534" w:rsidRDefault="0037132A" w:rsidP="008E18BE">
      <w:pPr>
        <w:spacing w:before="120" w:after="120" w:line="264" w:lineRule="auto"/>
        <w:ind w:firstLine="567"/>
        <w:rPr>
          <w:i/>
          <w:iCs/>
        </w:rPr>
      </w:pPr>
      <w:r w:rsidRPr="001D5534">
        <w:rPr>
          <w:b/>
          <w:bCs/>
          <w:i/>
          <w:iCs/>
        </w:rPr>
        <w:t>3.</w:t>
      </w:r>
      <w:r w:rsidRPr="001D5534">
        <w:rPr>
          <w:i/>
          <w:iCs/>
        </w:rPr>
        <w:t xml:space="preserve"> </w:t>
      </w:r>
      <w:r w:rsidRPr="001D5534">
        <w:rPr>
          <w:b/>
          <w:bCs/>
          <w:i/>
          <w:iCs/>
        </w:rPr>
        <w:t xml:space="preserve">Khâu quản trị hệ thống mạng </w:t>
      </w:r>
    </w:p>
    <w:p w14:paraId="1F97310A" w14:textId="77777777" w:rsidR="0037132A" w:rsidRPr="001D5534" w:rsidRDefault="0037132A" w:rsidP="008E18BE">
      <w:pPr>
        <w:spacing w:before="120" w:after="120" w:line="264" w:lineRule="auto"/>
        <w:ind w:firstLine="567"/>
        <w:rPr>
          <w:i/>
          <w:iCs/>
        </w:rPr>
      </w:pPr>
      <w:r w:rsidRPr="001D5534">
        <w:rPr>
          <w:i/>
          <w:iCs/>
        </w:rPr>
        <w:t>3.1. Thành phần công việc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5252"/>
        <w:gridCol w:w="2044"/>
        <w:gridCol w:w="1161"/>
      </w:tblGrid>
      <w:tr w:rsidR="008E18BE" w:rsidRPr="001D5534" w14:paraId="3514DE67" w14:textId="77777777" w:rsidTr="008E18BE">
        <w:tc>
          <w:tcPr>
            <w:tcW w:w="470" w:type="pct"/>
            <w:vAlign w:val="center"/>
          </w:tcPr>
          <w:p w14:paraId="0641007D" w14:textId="77777777" w:rsidR="008E18BE" w:rsidRPr="001D5534" w:rsidRDefault="008E18BE" w:rsidP="008E18BE">
            <w:pPr>
              <w:spacing w:line="288" w:lineRule="auto"/>
              <w:jc w:val="center"/>
              <w:rPr>
                <w:b/>
                <w:bCs/>
              </w:rPr>
            </w:pPr>
            <w:r w:rsidRPr="001D5534">
              <w:rPr>
                <w:b/>
                <w:bCs/>
              </w:rPr>
              <w:t>Bước</w:t>
            </w:r>
          </w:p>
        </w:tc>
        <w:tc>
          <w:tcPr>
            <w:tcW w:w="2813" w:type="pct"/>
            <w:vAlign w:val="center"/>
          </w:tcPr>
          <w:p w14:paraId="06BC6333" w14:textId="77777777" w:rsidR="008E18BE" w:rsidRPr="001D5534" w:rsidRDefault="008E18BE" w:rsidP="008E18BE">
            <w:pPr>
              <w:spacing w:line="288" w:lineRule="auto"/>
              <w:jc w:val="center"/>
            </w:pPr>
            <w:r w:rsidRPr="001D5534">
              <w:rPr>
                <w:b/>
                <w:bCs/>
              </w:rPr>
              <w:t>Nội dung công việc</w:t>
            </w:r>
          </w:p>
        </w:tc>
        <w:tc>
          <w:tcPr>
            <w:tcW w:w="1095" w:type="pct"/>
            <w:vAlign w:val="center"/>
          </w:tcPr>
          <w:p w14:paraId="04366051" w14:textId="77777777" w:rsidR="008E18BE" w:rsidRPr="001D5534" w:rsidRDefault="008E18BE" w:rsidP="008E18BE">
            <w:pPr>
              <w:spacing w:line="288" w:lineRule="auto"/>
              <w:jc w:val="center"/>
            </w:pPr>
            <w:r w:rsidRPr="001D5534">
              <w:rPr>
                <w:b/>
                <w:bCs/>
              </w:rPr>
              <w:t>Hạng viên chức tham gia</w:t>
            </w:r>
          </w:p>
        </w:tc>
        <w:tc>
          <w:tcPr>
            <w:tcW w:w="622" w:type="pct"/>
          </w:tcPr>
          <w:p w14:paraId="3519AD29" w14:textId="77777777" w:rsidR="008E18BE" w:rsidRPr="001D5534" w:rsidRDefault="008E18BE" w:rsidP="008E18BE">
            <w:pPr>
              <w:spacing w:line="288" w:lineRule="auto"/>
              <w:jc w:val="center"/>
              <w:rPr>
                <w:b/>
                <w:bCs/>
              </w:rPr>
            </w:pPr>
            <w:r w:rsidRPr="001D5534">
              <w:rPr>
                <w:b/>
                <w:bCs/>
              </w:rPr>
              <w:t>Ghi chú</w:t>
            </w:r>
          </w:p>
        </w:tc>
      </w:tr>
      <w:tr w:rsidR="008E18BE" w:rsidRPr="001D5534" w14:paraId="35F7D4A8" w14:textId="77777777" w:rsidTr="008E18BE">
        <w:tc>
          <w:tcPr>
            <w:tcW w:w="470" w:type="pct"/>
            <w:vAlign w:val="center"/>
          </w:tcPr>
          <w:p w14:paraId="7CA4ED75" w14:textId="77777777" w:rsidR="008E18BE" w:rsidRPr="001D5534" w:rsidRDefault="008E18BE" w:rsidP="008E18BE">
            <w:pPr>
              <w:spacing w:line="288" w:lineRule="auto"/>
              <w:jc w:val="center"/>
            </w:pPr>
            <w:r w:rsidRPr="001D5534">
              <w:t>1</w:t>
            </w:r>
          </w:p>
        </w:tc>
        <w:tc>
          <w:tcPr>
            <w:tcW w:w="2813" w:type="pct"/>
            <w:vAlign w:val="center"/>
          </w:tcPr>
          <w:p w14:paraId="5E368BC0" w14:textId="77777777" w:rsidR="008E18BE" w:rsidRPr="001D5534" w:rsidRDefault="008E18BE" w:rsidP="008E18BE">
            <w:pPr>
              <w:spacing w:line="288" w:lineRule="auto"/>
            </w:pPr>
            <w:r w:rsidRPr="001D5534">
              <w:t>Giám sát hoạt động mạng: Theo dõi, ghi nhận lưu lượng, phát hiện bất thường</w:t>
            </w:r>
          </w:p>
        </w:tc>
        <w:tc>
          <w:tcPr>
            <w:tcW w:w="1095" w:type="pct"/>
          </w:tcPr>
          <w:p w14:paraId="6D9C3477" w14:textId="77777777" w:rsidR="008E18BE" w:rsidRPr="001D5534" w:rsidRDefault="008E18BE" w:rsidP="008E18BE">
            <w:pPr>
              <w:spacing w:line="288" w:lineRule="auto"/>
              <w:jc w:val="center"/>
            </w:pPr>
            <w:r w:rsidRPr="001D5534">
              <w:t xml:space="preserve">Hạng III </w:t>
            </w:r>
            <w:r w:rsidRPr="001D5534">
              <w:br/>
              <w:t>bậc 3/9</w:t>
            </w:r>
          </w:p>
        </w:tc>
        <w:tc>
          <w:tcPr>
            <w:tcW w:w="622" w:type="pct"/>
            <w:vMerge w:val="restart"/>
          </w:tcPr>
          <w:p w14:paraId="1C95B2C4" w14:textId="77777777" w:rsidR="008E18BE" w:rsidRPr="001D5534" w:rsidRDefault="008E18BE" w:rsidP="008E18BE">
            <w:pPr>
              <w:spacing w:line="288" w:lineRule="auto"/>
            </w:pPr>
          </w:p>
        </w:tc>
      </w:tr>
      <w:tr w:rsidR="008E18BE" w:rsidRPr="001D5534" w14:paraId="1CA3760B" w14:textId="77777777" w:rsidTr="008E18BE">
        <w:tc>
          <w:tcPr>
            <w:tcW w:w="470" w:type="pct"/>
            <w:vAlign w:val="center"/>
          </w:tcPr>
          <w:p w14:paraId="7FA6077F" w14:textId="77777777" w:rsidR="008E18BE" w:rsidRPr="001D5534" w:rsidRDefault="008E18BE" w:rsidP="008E18BE">
            <w:pPr>
              <w:spacing w:line="288" w:lineRule="auto"/>
              <w:jc w:val="center"/>
            </w:pPr>
            <w:r w:rsidRPr="001D5534">
              <w:t>2</w:t>
            </w:r>
          </w:p>
        </w:tc>
        <w:tc>
          <w:tcPr>
            <w:tcW w:w="2813" w:type="pct"/>
            <w:vAlign w:val="center"/>
          </w:tcPr>
          <w:p w14:paraId="1F7A8481" w14:textId="77777777" w:rsidR="008E18BE" w:rsidRPr="001D5534" w:rsidRDefault="008E18BE" w:rsidP="008E18BE">
            <w:pPr>
              <w:spacing w:line="288" w:lineRule="auto"/>
            </w:pPr>
            <w:r w:rsidRPr="001D5534">
              <w:t>Quản lý người dùng và quyền truy cập: Thiết lập tài khoản, phân quyền, cấp phát</w:t>
            </w:r>
          </w:p>
        </w:tc>
        <w:tc>
          <w:tcPr>
            <w:tcW w:w="1095" w:type="pct"/>
          </w:tcPr>
          <w:p w14:paraId="3A3A1BF6" w14:textId="77777777" w:rsidR="008E18BE" w:rsidRPr="001D5534" w:rsidRDefault="008E18BE" w:rsidP="008E18BE">
            <w:pPr>
              <w:spacing w:line="288" w:lineRule="auto"/>
              <w:jc w:val="center"/>
            </w:pPr>
            <w:r w:rsidRPr="001D5534">
              <w:t xml:space="preserve">Hạng III </w:t>
            </w:r>
            <w:r w:rsidRPr="001D5534">
              <w:br/>
              <w:t>bậc 3/9</w:t>
            </w:r>
          </w:p>
        </w:tc>
        <w:tc>
          <w:tcPr>
            <w:tcW w:w="622" w:type="pct"/>
            <w:vMerge/>
          </w:tcPr>
          <w:p w14:paraId="624F70B3" w14:textId="77777777" w:rsidR="008E18BE" w:rsidRPr="001D5534" w:rsidRDefault="008E18BE" w:rsidP="008E18BE">
            <w:pPr>
              <w:spacing w:line="288" w:lineRule="auto"/>
            </w:pPr>
          </w:p>
        </w:tc>
      </w:tr>
      <w:tr w:rsidR="008E18BE" w:rsidRPr="001D5534" w14:paraId="5BE7C717" w14:textId="77777777" w:rsidTr="008E18BE">
        <w:tc>
          <w:tcPr>
            <w:tcW w:w="470" w:type="pct"/>
            <w:vAlign w:val="center"/>
          </w:tcPr>
          <w:p w14:paraId="45F456DE" w14:textId="77777777" w:rsidR="008E18BE" w:rsidRPr="001D5534" w:rsidRDefault="008E18BE" w:rsidP="008E18BE">
            <w:pPr>
              <w:spacing w:line="288" w:lineRule="auto"/>
              <w:jc w:val="center"/>
            </w:pPr>
            <w:r w:rsidRPr="001D5534">
              <w:t>3</w:t>
            </w:r>
          </w:p>
        </w:tc>
        <w:tc>
          <w:tcPr>
            <w:tcW w:w="2813" w:type="pct"/>
            <w:vAlign w:val="center"/>
          </w:tcPr>
          <w:p w14:paraId="49B55871" w14:textId="77777777" w:rsidR="008E18BE" w:rsidRPr="001D5534" w:rsidRDefault="008E18BE" w:rsidP="008E18BE">
            <w:pPr>
              <w:spacing w:line="288" w:lineRule="auto"/>
            </w:pPr>
            <w:r w:rsidRPr="001D5534">
              <w:t>Bảo trì – Cập nhật thiết bị mạng: Cập nhật firmware, vá lỗi bảo mật</w:t>
            </w:r>
          </w:p>
        </w:tc>
        <w:tc>
          <w:tcPr>
            <w:tcW w:w="1095" w:type="pct"/>
          </w:tcPr>
          <w:p w14:paraId="4D0EC011" w14:textId="77777777" w:rsidR="008E18BE" w:rsidRPr="001D5534" w:rsidRDefault="008E18BE" w:rsidP="008E18BE">
            <w:pPr>
              <w:spacing w:line="288" w:lineRule="auto"/>
              <w:jc w:val="center"/>
            </w:pPr>
            <w:r w:rsidRPr="001D5534">
              <w:t xml:space="preserve">Hạng III </w:t>
            </w:r>
            <w:r w:rsidRPr="001D5534">
              <w:br/>
              <w:t>bậc 3/9</w:t>
            </w:r>
          </w:p>
        </w:tc>
        <w:tc>
          <w:tcPr>
            <w:tcW w:w="622" w:type="pct"/>
            <w:vMerge/>
          </w:tcPr>
          <w:p w14:paraId="49EB1DEC" w14:textId="77777777" w:rsidR="008E18BE" w:rsidRPr="001D5534" w:rsidRDefault="008E18BE" w:rsidP="008E18BE">
            <w:pPr>
              <w:spacing w:line="288" w:lineRule="auto"/>
            </w:pPr>
          </w:p>
        </w:tc>
      </w:tr>
      <w:tr w:rsidR="008E18BE" w:rsidRPr="001D5534" w14:paraId="75FFEE1A" w14:textId="77777777" w:rsidTr="008E18BE">
        <w:tc>
          <w:tcPr>
            <w:tcW w:w="470" w:type="pct"/>
            <w:vAlign w:val="center"/>
          </w:tcPr>
          <w:p w14:paraId="65CDADD2" w14:textId="77777777" w:rsidR="008E18BE" w:rsidRPr="001D5534" w:rsidRDefault="008E18BE" w:rsidP="008E18BE">
            <w:pPr>
              <w:spacing w:line="288" w:lineRule="auto"/>
              <w:jc w:val="center"/>
            </w:pPr>
            <w:r w:rsidRPr="001D5534">
              <w:t>4</w:t>
            </w:r>
          </w:p>
        </w:tc>
        <w:tc>
          <w:tcPr>
            <w:tcW w:w="2813" w:type="pct"/>
            <w:vAlign w:val="center"/>
          </w:tcPr>
          <w:p w14:paraId="1E9243C8" w14:textId="77777777" w:rsidR="008E18BE" w:rsidRPr="001D5534" w:rsidRDefault="008E18BE" w:rsidP="008E18BE">
            <w:pPr>
              <w:spacing w:line="288" w:lineRule="auto"/>
            </w:pPr>
            <w:r w:rsidRPr="001D5534">
              <w:t>Cài đặt, cấu hình thiết bị mới: Router, switch, firewall</w:t>
            </w:r>
          </w:p>
        </w:tc>
        <w:tc>
          <w:tcPr>
            <w:tcW w:w="1095" w:type="pct"/>
          </w:tcPr>
          <w:p w14:paraId="6C3F181C" w14:textId="77777777" w:rsidR="008E18BE" w:rsidRPr="001D5534" w:rsidRDefault="008E18BE" w:rsidP="008E18BE">
            <w:pPr>
              <w:spacing w:line="288" w:lineRule="auto"/>
              <w:jc w:val="center"/>
            </w:pPr>
            <w:r w:rsidRPr="001D5534">
              <w:t xml:space="preserve">Hạng III </w:t>
            </w:r>
            <w:r w:rsidRPr="001D5534">
              <w:br/>
              <w:t>bậc 3/9</w:t>
            </w:r>
          </w:p>
        </w:tc>
        <w:tc>
          <w:tcPr>
            <w:tcW w:w="622" w:type="pct"/>
            <w:vMerge/>
          </w:tcPr>
          <w:p w14:paraId="4B8CDCD0" w14:textId="77777777" w:rsidR="008E18BE" w:rsidRPr="001D5534" w:rsidRDefault="008E18BE" w:rsidP="008E18BE">
            <w:pPr>
              <w:spacing w:line="288" w:lineRule="auto"/>
            </w:pPr>
          </w:p>
        </w:tc>
      </w:tr>
      <w:tr w:rsidR="008E18BE" w:rsidRPr="001D5534" w14:paraId="4EE39FC6" w14:textId="77777777" w:rsidTr="008E18BE">
        <w:tc>
          <w:tcPr>
            <w:tcW w:w="470" w:type="pct"/>
            <w:vAlign w:val="center"/>
          </w:tcPr>
          <w:p w14:paraId="765E53C7" w14:textId="77777777" w:rsidR="008E18BE" w:rsidRPr="001D5534" w:rsidRDefault="008E18BE" w:rsidP="008E18BE">
            <w:pPr>
              <w:spacing w:line="288" w:lineRule="auto"/>
              <w:jc w:val="center"/>
            </w:pPr>
            <w:r w:rsidRPr="001D5534">
              <w:t>5</w:t>
            </w:r>
          </w:p>
        </w:tc>
        <w:tc>
          <w:tcPr>
            <w:tcW w:w="2813" w:type="pct"/>
            <w:vAlign w:val="center"/>
          </w:tcPr>
          <w:p w14:paraId="1BC0EEB5" w14:textId="77777777" w:rsidR="008E18BE" w:rsidRPr="001D5534" w:rsidRDefault="008E18BE" w:rsidP="008E18BE">
            <w:pPr>
              <w:spacing w:line="288" w:lineRule="auto"/>
              <w:rPr>
                <w:spacing w:val="-12"/>
              </w:rPr>
            </w:pPr>
            <w:r w:rsidRPr="001D5534">
              <w:rPr>
                <w:spacing w:val="-12"/>
              </w:rPr>
              <w:t>Xử lý sự cố, khắc phục lỗi: Chuẩn đoán, sửa chữa</w:t>
            </w:r>
          </w:p>
        </w:tc>
        <w:tc>
          <w:tcPr>
            <w:tcW w:w="1095" w:type="pct"/>
          </w:tcPr>
          <w:p w14:paraId="53926181" w14:textId="77777777" w:rsidR="008E18BE" w:rsidRPr="001D5534" w:rsidRDefault="008E18BE" w:rsidP="008E18BE">
            <w:pPr>
              <w:spacing w:line="288" w:lineRule="auto"/>
              <w:jc w:val="center"/>
            </w:pPr>
            <w:r w:rsidRPr="001D5534">
              <w:t xml:space="preserve">Hạng III </w:t>
            </w:r>
            <w:r w:rsidRPr="001D5534">
              <w:br/>
              <w:t>bậc 3/9</w:t>
            </w:r>
          </w:p>
        </w:tc>
        <w:tc>
          <w:tcPr>
            <w:tcW w:w="622" w:type="pct"/>
            <w:vMerge/>
          </w:tcPr>
          <w:p w14:paraId="31B38434" w14:textId="77777777" w:rsidR="008E18BE" w:rsidRPr="001D5534" w:rsidRDefault="008E18BE" w:rsidP="008E18BE">
            <w:pPr>
              <w:spacing w:line="288" w:lineRule="auto"/>
            </w:pPr>
          </w:p>
        </w:tc>
      </w:tr>
      <w:tr w:rsidR="008E18BE" w:rsidRPr="001D5534" w14:paraId="69E03F54" w14:textId="77777777" w:rsidTr="008E18BE">
        <w:tc>
          <w:tcPr>
            <w:tcW w:w="470" w:type="pct"/>
            <w:vAlign w:val="center"/>
          </w:tcPr>
          <w:p w14:paraId="0D754374" w14:textId="77777777" w:rsidR="008E18BE" w:rsidRPr="001D5534" w:rsidRDefault="008E18BE" w:rsidP="008E18BE">
            <w:pPr>
              <w:spacing w:line="288" w:lineRule="auto"/>
              <w:jc w:val="center"/>
            </w:pPr>
            <w:r w:rsidRPr="001D5534">
              <w:t>6</w:t>
            </w:r>
          </w:p>
        </w:tc>
        <w:tc>
          <w:tcPr>
            <w:tcW w:w="2813" w:type="pct"/>
            <w:vAlign w:val="center"/>
          </w:tcPr>
          <w:p w14:paraId="66A9686B" w14:textId="77777777" w:rsidR="008E18BE" w:rsidRPr="001D5534" w:rsidRDefault="008E18BE" w:rsidP="008E18BE">
            <w:pPr>
              <w:spacing w:line="288" w:lineRule="auto"/>
            </w:pPr>
            <w:r w:rsidRPr="001D5534">
              <w:t>Lập báo cáo, thống kê hoạt động mạng: Lập nhật ký, phân tích log</w:t>
            </w:r>
          </w:p>
        </w:tc>
        <w:tc>
          <w:tcPr>
            <w:tcW w:w="1095" w:type="pct"/>
          </w:tcPr>
          <w:p w14:paraId="0C17C251" w14:textId="77777777" w:rsidR="008E18BE" w:rsidRPr="001D5534" w:rsidRDefault="008E18BE" w:rsidP="008E18BE">
            <w:pPr>
              <w:spacing w:line="288" w:lineRule="auto"/>
              <w:jc w:val="center"/>
            </w:pPr>
            <w:r w:rsidRPr="001D5534">
              <w:t xml:space="preserve">Hạng III </w:t>
            </w:r>
            <w:r w:rsidRPr="001D5534">
              <w:br/>
              <w:t>bậc 3/9</w:t>
            </w:r>
          </w:p>
        </w:tc>
        <w:tc>
          <w:tcPr>
            <w:tcW w:w="622" w:type="pct"/>
            <w:vMerge/>
          </w:tcPr>
          <w:p w14:paraId="0686510E" w14:textId="77777777" w:rsidR="008E18BE" w:rsidRPr="001D5534" w:rsidRDefault="008E18BE" w:rsidP="008E18BE">
            <w:pPr>
              <w:spacing w:line="288" w:lineRule="auto"/>
            </w:pPr>
          </w:p>
        </w:tc>
      </w:tr>
      <w:tr w:rsidR="008E18BE" w:rsidRPr="001D5534" w14:paraId="02DBFEFD" w14:textId="77777777" w:rsidTr="008E18BE">
        <w:tc>
          <w:tcPr>
            <w:tcW w:w="470" w:type="pct"/>
            <w:vAlign w:val="center"/>
          </w:tcPr>
          <w:p w14:paraId="5AEA7106" w14:textId="77777777" w:rsidR="008E18BE" w:rsidRPr="001D5534" w:rsidRDefault="008E18BE" w:rsidP="008E18BE">
            <w:pPr>
              <w:spacing w:line="288" w:lineRule="auto"/>
              <w:jc w:val="center"/>
            </w:pPr>
            <w:r w:rsidRPr="001D5534">
              <w:t>7</w:t>
            </w:r>
          </w:p>
        </w:tc>
        <w:tc>
          <w:tcPr>
            <w:tcW w:w="2813" w:type="pct"/>
            <w:vAlign w:val="center"/>
          </w:tcPr>
          <w:p w14:paraId="6EFEE884" w14:textId="77777777" w:rsidR="008E18BE" w:rsidRPr="001D5534" w:rsidRDefault="008E18BE" w:rsidP="008E18BE">
            <w:pPr>
              <w:spacing w:line="288" w:lineRule="auto"/>
            </w:pPr>
            <w:r w:rsidRPr="001D5534">
              <w:t>Hướng dẫn người dùng: Hỗ trợ đơn giản lỗi truy cập mạng</w:t>
            </w:r>
          </w:p>
        </w:tc>
        <w:tc>
          <w:tcPr>
            <w:tcW w:w="1095" w:type="pct"/>
          </w:tcPr>
          <w:p w14:paraId="442AFB07" w14:textId="77777777" w:rsidR="008E18BE" w:rsidRPr="001D5534" w:rsidRDefault="008E18BE" w:rsidP="008E18BE">
            <w:pPr>
              <w:spacing w:line="288" w:lineRule="auto"/>
              <w:jc w:val="center"/>
            </w:pPr>
            <w:r w:rsidRPr="001D5534">
              <w:t xml:space="preserve">Hạng III </w:t>
            </w:r>
            <w:r w:rsidRPr="001D5534">
              <w:br/>
              <w:t>bậc 3/9</w:t>
            </w:r>
          </w:p>
        </w:tc>
        <w:tc>
          <w:tcPr>
            <w:tcW w:w="622" w:type="pct"/>
            <w:vMerge/>
          </w:tcPr>
          <w:p w14:paraId="3FED04C0" w14:textId="77777777" w:rsidR="008E18BE" w:rsidRPr="001D5534" w:rsidRDefault="008E18BE" w:rsidP="008E18BE">
            <w:pPr>
              <w:spacing w:line="288" w:lineRule="auto"/>
            </w:pPr>
          </w:p>
        </w:tc>
      </w:tr>
      <w:tr w:rsidR="008E18BE" w:rsidRPr="001D5534" w14:paraId="41B618F6" w14:textId="77777777" w:rsidTr="008E18BE">
        <w:tc>
          <w:tcPr>
            <w:tcW w:w="470" w:type="pct"/>
            <w:vAlign w:val="center"/>
          </w:tcPr>
          <w:p w14:paraId="4CD1DD17" w14:textId="77777777" w:rsidR="008E18BE" w:rsidRPr="001D5534" w:rsidRDefault="008E18BE" w:rsidP="008E18BE">
            <w:pPr>
              <w:spacing w:line="288" w:lineRule="auto"/>
              <w:jc w:val="center"/>
            </w:pPr>
            <w:r w:rsidRPr="001D5534">
              <w:t>8</w:t>
            </w:r>
          </w:p>
        </w:tc>
        <w:tc>
          <w:tcPr>
            <w:tcW w:w="2813" w:type="pct"/>
            <w:vAlign w:val="center"/>
          </w:tcPr>
          <w:p w14:paraId="2A1BA981" w14:textId="77777777" w:rsidR="008E18BE" w:rsidRPr="001D5534" w:rsidRDefault="008E18BE" w:rsidP="008E18BE">
            <w:pPr>
              <w:spacing w:line="288" w:lineRule="auto"/>
            </w:pPr>
            <w:r w:rsidRPr="001D5534">
              <w:t>A toàn an ninh mạng: Bảo mật, xử lý phòng chống mã độc, virus tấn công</w:t>
            </w:r>
          </w:p>
        </w:tc>
        <w:tc>
          <w:tcPr>
            <w:tcW w:w="1095" w:type="pct"/>
          </w:tcPr>
          <w:p w14:paraId="024284CC" w14:textId="77777777" w:rsidR="008E18BE" w:rsidRPr="001D5534" w:rsidRDefault="008E18BE" w:rsidP="008E18BE">
            <w:pPr>
              <w:spacing w:line="288" w:lineRule="auto"/>
              <w:jc w:val="center"/>
            </w:pPr>
            <w:r w:rsidRPr="001D5534">
              <w:t xml:space="preserve">Hạng III </w:t>
            </w:r>
            <w:r w:rsidRPr="001D5534">
              <w:br/>
              <w:t>bậc 3/9</w:t>
            </w:r>
          </w:p>
        </w:tc>
        <w:tc>
          <w:tcPr>
            <w:tcW w:w="622" w:type="pct"/>
            <w:vMerge/>
          </w:tcPr>
          <w:p w14:paraId="4CED2BCC" w14:textId="77777777" w:rsidR="008E18BE" w:rsidRPr="001D5534" w:rsidRDefault="008E18BE" w:rsidP="008E18BE">
            <w:pPr>
              <w:spacing w:line="288" w:lineRule="auto"/>
            </w:pPr>
          </w:p>
        </w:tc>
      </w:tr>
    </w:tbl>
    <w:p w14:paraId="01E87CC6" w14:textId="77777777" w:rsidR="008E18BE" w:rsidRPr="001D5534" w:rsidRDefault="008E18BE" w:rsidP="008E18BE">
      <w:pPr>
        <w:spacing w:before="240" w:after="120" w:line="312" w:lineRule="auto"/>
        <w:ind w:firstLine="567"/>
        <w:rPr>
          <w:i/>
          <w:iCs/>
        </w:rPr>
      </w:pPr>
      <w:r w:rsidRPr="001D5534">
        <w:rPr>
          <w:i/>
          <w:iCs/>
        </w:rPr>
        <w:t xml:space="preserve">3.2. Bảng định mức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226"/>
        <w:gridCol w:w="1606"/>
        <w:gridCol w:w="1897"/>
      </w:tblGrid>
      <w:tr w:rsidR="008E18BE" w:rsidRPr="001D5534" w14:paraId="4CFA1FA5" w14:textId="77777777" w:rsidTr="008E18BE">
        <w:tc>
          <w:tcPr>
            <w:tcW w:w="325" w:type="pct"/>
            <w:vAlign w:val="center"/>
          </w:tcPr>
          <w:p w14:paraId="4F075E84" w14:textId="77777777" w:rsidR="008E18BE" w:rsidRPr="001D5534" w:rsidRDefault="008E18BE" w:rsidP="008E18BE">
            <w:pPr>
              <w:spacing w:line="288" w:lineRule="auto"/>
              <w:jc w:val="center"/>
              <w:rPr>
                <w:b/>
                <w:bCs/>
              </w:rPr>
            </w:pPr>
            <w:r w:rsidRPr="001D5534">
              <w:rPr>
                <w:b/>
                <w:bCs/>
              </w:rPr>
              <w:t>TT</w:t>
            </w:r>
          </w:p>
        </w:tc>
        <w:tc>
          <w:tcPr>
            <w:tcW w:w="2799" w:type="pct"/>
            <w:vAlign w:val="center"/>
          </w:tcPr>
          <w:p w14:paraId="68C1DCB3" w14:textId="77777777" w:rsidR="008E18BE" w:rsidRPr="001D5534" w:rsidRDefault="008E18BE" w:rsidP="008E18BE">
            <w:pPr>
              <w:spacing w:line="288" w:lineRule="auto"/>
              <w:jc w:val="center"/>
              <w:rPr>
                <w:b/>
                <w:bCs/>
              </w:rPr>
            </w:pPr>
            <w:r w:rsidRPr="001D5534">
              <w:rPr>
                <w:b/>
                <w:bCs/>
              </w:rPr>
              <w:t>Thành phần hao phí</w:t>
            </w:r>
          </w:p>
        </w:tc>
        <w:tc>
          <w:tcPr>
            <w:tcW w:w="860" w:type="pct"/>
            <w:vAlign w:val="center"/>
          </w:tcPr>
          <w:p w14:paraId="703C9B56" w14:textId="77777777" w:rsidR="008E18BE" w:rsidRPr="001D5534" w:rsidRDefault="008E18BE" w:rsidP="008E18BE">
            <w:pPr>
              <w:spacing w:line="288" w:lineRule="auto"/>
              <w:jc w:val="center"/>
              <w:rPr>
                <w:b/>
                <w:bCs/>
                <w:sz w:val="26"/>
                <w:szCs w:val="26"/>
              </w:rPr>
            </w:pPr>
            <w:r w:rsidRPr="001D5534">
              <w:rPr>
                <w:b/>
                <w:bCs/>
                <w:sz w:val="26"/>
                <w:szCs w:val="26"/>
              </w:rPr>
              <w:t>Đơn vị tính</w:t>
            </w:r>
          </w:p>
        </w:tc>
        <w:tc>
          <w:tcPr>
            <w:tcW w:w="1016" w:type="pct"/>
            <w:vAlign w:val="center"/>
          </w:tcPr>
          <w:p w14:paraId="60202A0D" w14:textId="77777777" w:rsidR="008E18BE" w:rsidRPr="001D5534" w:rsidRDefault="008E18BE" w:rsidP="008E18BE">
            <w:pPr>
              <w:spacing w:line="288" w:lineRule="auto"/>
              <w:jc w:val="center"/>
              <w:rPr>
                <w:b/>
                <w:bCs/>
                <w:sz w:val="26"/>
                <w:szCs w:val="26"/>
              </w:rPr>
            </w:pPr>
            <w:r w:rsidRPr="001D5534">
              <w:rPr>
                <w:b/>
                <w:bCs/>
                <w:sz w:val="26"/>
                <w:szCs w:val="26"/>
              </w:rPr>
              <w:t>Trị số định mức hao phí</w:t>
            </w:r>
          </w:p>
        </w:tc>
      </w:tr>
      <w:tr w:rsidR="008E18BE" w:rsidRPr="001D5534" w14:paraId="3480C6FD" w14:textId="77777777" w:rsidTr="008E18BE">
        <w:tc>
          <w:tcPr>
            <w:tcW w:w="325" w:type="pct"/>
            <w:vAlign w:val="center"/>
          </w:tcPr>
          <w:p w14:paraId="329CDE80" w14:textId="77777777" w:rsidR="008E18BE" w:rsidRPr="001D5534" w:rsidRDefault="008E18BE" w:rsidP="008E18BE">
            <w:pPr>
              <w:spacing w:line="288" w:lineRule="auto"/>
              <w:rPr>
                <w:b/>
                <w:bCs/>
              </w:rPr>
            </w:pPr>
            <w:r w:rsidRPr="001D5534">
              <w:rPr>
                <w:b/>
                <w:bCs/>
              </w:rPr>
              <w:t>1</w:t>
            </w:r>
          </w:p>
        </w:tc>
        <w:tc>
          <w:tcPr>
            <w:tcW w:w="2799" w:type="pct"/>
            <w:vAlign w:val="center"/>
          </w:tcPr>
          <w:p w14:paraId="47109B02" w14:textId="77777777" w:rsidR="008E18BE" w:rsidRPr="001D5534" w:rsidRDefault="008E18BE" w:rsidP="008E18BE">
            <w:pPr>
              <w:spacing w:line="288" w:lineRule="auto"/>
              <w:rPr>
                <w:b/>
                <w:bCs/>
              </w:rPr>
            </w:pPr>
            <w:r w:rsidRPr="001D5534">
              <w:rPr>
                <w:b/>
                <w:bCs/>
              </w:rPr>
              <w:t>Nhân công</w:t>
            </w:r>
          </w:p>
        </w:tc>
        <w:tc>
          <w:tcPr>
            <w:tcW w:w="860" w:type="pct"/>
            <w:vAlign w:val="center"/>
          </w:tcPr>
          <w:p w14:paraId="631772A4" w14:textId="77777777" w:rsidR="008E18BE" w:rsidRPr="001D5534" w:rsidRDefault="008E18BE" w:rsidP="008E18BE">
            <w:pPr>
              <w:spacing w:line="288" w:lineRule="auto"/>
              <w:rPr>
                <w:b/>
                <w:bCs/>
              </w:rPr>
            </w:pPr>
          </w:p>
        </w:tc>
        <w:tc>
          <w:tcPr>
            <w:tcW w:w="1016" w:type="pct"/>
            <w:vAlign w:val="center"/>
          </w:tcPr>
          <w:p w14:paraId="1595F265" w14:textId="77777777" w:rsidR="008E18BE" w:rsidRPr="001D5534" w:rsidRDefault="008E18BE" w:rsidP="008E18BE">
            <w:pPr>
              <w:spacing w:line="288" w:lineRule="auto"/>
              <w:rPr>
                <w:b/>
                <w:bCs/>
              </w:rPr>
            </w:pPr>
          </w:p>
        </w:tc>
      </w:tr>
      <w:tr w:rsidR="008E18BE" w:rsidRPr="001D5534" w14:paraId="4A41394D" w14:textId="77777777" w:rsidTr="008E18BE">
        <w:tc>
          <w:tcPr>
            <w:tcW w:w="325" w:type="pct"/>
            <w:vAlign w:val="center"/>
          </w:tcPr>
          <w:p w14:paraId="4B5E9786" w14:textId="77777777" w:rsidR="008E18BE" w:rsidRPr="001D5534" w:rsidRDefault="008E18BE" w:rsidP="008E18BE">
            <w:pPr>
              <w:spacing w:line="288" w:lineRule="auto"/>
              <w:rPr>
                <w:b/>
                <w:bCs/>
              </w:rPr>
            </w:pPr>
          </w:p>
        </w:tc>
        <w:tc>
          <w:tcPr>
            <w:tcW w:w="2799" w:type="pct"/>
            <w:vAlign w:val="center"/>
          </w:tcPr>
          <w:p w14:paraId="06E7D1B1" w14:textId="77777777" w:rsidR="008E18BE" w:rsidRPr="001D5534" w:rsidRDefault="008E18BE" w:rsidP="008E18BE">
            <w:pPr>
              <w:spacing w:line="288" w:lineRule="auto"/>
              <w:rPr>
                <w:b/>
                <w:bCs/>
              </w:rPr>
            </w:pPr>
            <w:r w:rsidRPr="001D5534">
              <w:rPr>
                <w:b/>
                <w:bCs/>
              </w:rPr>
              <w:t>Lao động trực tiếp</w:t>
            </w:r>
          </w:p>
        </w:tc>
        <w:tc>
          <w:tcPr>
            <w:tcW w:w="860" w:type="pct"/>
            <w:vAlign w:val="center"/>
          </w:tcPr>
          <w:p w14:paraId="066416E5" w14:textId="77777777" w:rsidR="008E18BE" w:rsidRPr="001D5534" w:rsidRDefault="008E18BE" w:rsidP="008E18BE">
            <w:pPr>
              <w:spacing w:line="288" w:lineRule="auto"/>
              <w:rPr>
                <w:b/>
                <w:bCs/>
              </w:rPr>
            </w:pPr>
          </w:p>
        </w:tc>
        <w:tc>
          <w:tcPr>
            <w:tcW w:w="1016" w:type="pct"/>
            <w:vAlign w:val="center"/>
          </w:tcPr>
          <w:p w14:paraId="48CF0D62" w14:textId="77777777" w:rsidR="008E18BE" w:rsidRPr="001D5534" w:rsidRDefault="008E18BE" w:rsidP="008E18BE">
            <w:pPr>
              <w:spacing w:line="288" w:lineRule="auto"/>
              <w:rPr>
                <w:b/>
                <w:bCs/>
              </w:rPr>
            </w:pPr>
          </w:p>
        </w:tc>
      </w:tr>
      <w:tr w:rsidR="008E18BE" w:rsidRPr="001D5534" w14:paraId="61A39108" w14:textId="77777777" w:rsidTr="008E18BE">
        <w:tc>
          <w:tcPr>
            <w:tcW w:w="325" w:type="pct"/>
            <w:vAlign w:val="center"/>
          </w:tcPr>
          <w:p w14:paraId="43400A80" w14:textId="77777777" w:rsidR="008E18BE" w:rsidRPr="001D5534" w:rsidRDefault="008E18BE" w:rsidP="008E18BE">
            <w:pPr>
              <w:spacing w:line="288" w:lineRule="auto"/>
              <w:rPr>
                <w:b/>
                <w:bCs/>
              </w:rPr>
            </w:pPr>
          </w:p>
        </w:tc>
        <w:tc>
          <w:tcPr>
            <w:tcW w:w="2799" w:type="pct"/>
            <w:vAlign w:val="center"/>
          </w:tcPr>
          <w:p w14:paraId="0ADFADF0" w14:textId="77777777" w:rsidR="008E18BE" w:rsidRPr="001D5534" w:rsidRDefault="008E18BE" w:rsidP="008E18BE">
            <w:pPr>
              <w:spacing w:line="288" w:lineRule="auto"/>
              <w:rPr>
                <w:b/>
                <w:bCs/>
              </w:rPr>
            </w:pPr>
            <w:r w:rsidRPr="001D5534">
              <w:t>An toàn thông tin Hạng III bậc 3/9</w:t>
            </w:r>
          </w:p>
        </w:tc>
        <w:tc>
          <w:tcPr>
            <w:tcW w:w="860" w:type="pct"/>
            <w:vAlign w:val="center"/>
          </w:tcPr>
          <w:p w14:paraId="42209712" w14:textId="77777777" w:rsidR="008E18BE" w:rsidRPr="001D5534" w:rsidRDefault="008E18BE" w:rsidP="008E18BE">
            <w:pPr>
              <w:spacing w:line="288" w:lineRule="auto"/>
              <w:jc w:val="center"/>
              <w:rPr>
                <w:b/>
                <w:bCs/>
              </w:rPr>
            </w:pPr>
            <w:r w:rsidRPr="001D5534">
              <w:t>Công</w:t>
            </w:r>
          </w:p>
        </w:tc>
        <w:tc>
          <w:tcPr>
            <w:tcW w:w="1016" w:type="pct"/>
            <w:vAlign w:val="center"/>
          </w:tcPr>
          <w:p w14:paraId="775060EE" w14:textId="77777777" w:rsidR="008E18BE" w:rsidRPr="001D5534" w:rsidRDefault="008E18BE" w:rsidP="008E18BE">
            <w:pPr>
              <w:spacing w:line="288" w:lineRule="auto"/>
              <w:jc w:val="center"/>
              <w:rPr>
                <w:b/>
                <w:bCs/>
              </w:rPr>
            </w:pPr>
            <w:r w:rsidRPr="001D5534">
              <w:t>1,00</w:t>
            </w:r>
          </w:p>
        </w:tc>
      </w:tr>
      <w:tr w:rsidR="008E18BE" w:rsidRPr="001D5534" w14:paraId="4F18636F" w14:textId="77777777" w:rsidTr="008E18BE">
        <w:tc>
          <w:tcPr>
            <w:tcW w:w="325" w:type="pct"/>
            <w:vAlign w:val="center"/>
          </w:tcPr>
          <w:p w14:paraId="5AFFC270" w14:textId="77777777" w:rsidR="008E18BE" w:rsidRPr="001D5534" w:rsidRDefault="008E18BE" w:rsidP="008E18BE">
            <w:pPr>
              <w:spacing w:line="288" w:lineRule="auto"/>
              <w:rPr>
                <w:b/>
                <w:bCs/>
              </w:rPr>
            </w:pPr>
          </w:p>
        </w:tc>
        <w:tc>
          <w:tcPr>
            <w:tcW w:w="2799" w:type="pct"/>
            <w:vAlign w:val="center"/>
          </w:tcPr>
          <w:p w14:paraId="20D3170F" w14:textId="77777777" w:rsidR="008E18BE" w:rsidRPr="001D5534" w:rsidRDefault="008E18BE" w:rsidP="008E18BE">
            <w:pPr>
              <w:spacing w:line="288" w:lineRule="auto"/>
            </w:pPr>
            <w:r w:rsidRPr="001D5534">
              <w:t>Công nghệ thông tin Hạng III bậc 3/9</w:t>
            </w:r>
          </w:p>
        </w:tc>
        <w:tc>
          <w:tcPr>
            <w:tcW w:w="860" w:type="pct"/>
            <w:vAlign w:val="center"/>
          </w:tcPr>
          <w:p w14:paraId="5D286227" w14:textId="77777777" w:rsidR="008E18BE" w:rsidRPr="001D5534" w:rsidRDefault="008E18BE" w:rsidP="008E18BE">
            <w:pPr>
              <w:spacing w:line="288" w:lineRule="auto"/>
              <w:jc w:val="center"/>
            </w:pPr>
            <w:r w:rsidRPr="001D5534">
              <w:t>công</w:t>
            </w:r>
          </w:p>
        </w:tc>
        <w:tc>
          <w:tcPr>
            <w:tcW w:w="1016" w:type="pct"/>
            <w:vAlign w:val="center"/>
          </w:tcPr>
          <w:p w14:paraId="714A6BD9" w14:textId="77777777" w:rsidR="008E18BE" w:rsidRPr="001D5534" w:rsidRDefault="008E18BE" w:rsidP="008E18BE">
            <w:pPr>
              <w:spacing w:line="288" w:lineRule="auto"/>
              <w:jc w:val="center"/>
            </w:pPr>
            <w:r w:rsidRPr="001D5534">
              <w:t>1,00</w:t>
            </w:r>
          </w:p>
        </w:tc>
      </w:tr>
      <w:tr w:rsidR="008E18BE" w:rsidRPr="001D5534" w14:paraId="6780C13C" w14:textId="77777777" w:rsidTr="008E18BE">
        <w:tc>
          <w:tcPr>
            <w:tcW w:w="325" w:type="pct"/>
            <w:vAlign w:val="center"/>
          </w:tcPr>
          <w:p w14:paraId="75AB800C" w14:textId="77777777" w:rsidR="008E18BE" w:rsidRPr="001D5534" w:rsidRDefault="008E18BE" w:rsidP="008E18BE">
            <w:pPr>
              <w:spacing w:line="288" w:lineRule="auto"/>
              <w:rPr>
                <w:b/>
                <w:bCs/>
              </w:rPr>
            </w:pPr>
          </w:p>
        </w:tc>
        <w:tc>
          <w:tcPr>
            <w:tcW w:w="2799" w:type="pct"/>
            <w:vAlign w:val="center"/>
          </w:tcPr>
          <w:p w14:paraId="4F5C4DAF" w14:textId="77777777" w:rsidR="008E18BE" w:rsidRPr="001D5534" w:rsidRDefault="008E18BE" w:rsidP="008E18BE">
            <w:pPr>
              <w:spacing w:line="288" w:lineRule="auto"/>
              <w:rPr>
                <w:b/>
                <w:bCs/>
              </w:rPr>
            </w:pPr>
            <w:r w:rsidRPr="001D5534">
              <w:rPr>
                <w:b/>
                <w:bCs/>
              </w:rPr>
              <w:t xml:space="preserve">Lao động gián tiếp </w:t>
            </w:r>
            <w:r w:rsidRPr="001D5534">
              <w:t>(tương đương 15% công lao động trực tiếp)</w:t>
            </w:r>
          </w:p>
        </w:tc>
        <w:tc>
          <w:tcPr>
            <w:tcW w:w="860" w:type="pct"/>
            <w:vAlign w:val="center"/>
          </w:tcPr>
          <w:p w14:paraId="231D2032" w14:textId="77777777" w:rsidR="008E18BE" w:rsidRPr="001D5534" w:rsidRDefault="008E18BE" w:rsidP="008E18BE">
            <w:pPr>
              <w:spacing w:line="288" w:lineRule="auto"/>
              <w:jc w:val="center"/>
              <w:rPr>
                <w:b/>
                <w:bCs/>
              </w:rPr>
            </w:pPr>
          </w:p>
        </w:tc>
        <w:tc>
          <w:tcPr>
            <w:tcW w:w="1016" w:type="pct"/>
            <w:vAlign w:val="center"/>
          </w:tcPr>
          <w:p w14:paraId="2F68EE0A" w14:textId="77777777" w:rsidR="008E18BE" w:rsidRPr="001D5534" w:rsidRDefault="008E18BE" w:rsidP="008E18BE">
            <w:pPr>
              <w:spacing w:line="288" w:lineRule="auto"/>
              <w:jc w:val="center"/>
              <w:rPr>
                <w:b/>
                <w:bCs/>
              </w:rPr>
            </w:pPr>
          </w:p>
        </w:tc>
      </w:tr>
      <w:tr w:rsidR="008E18BE" w:rsidRPr="001D5534" w14:paraId="495152CE" w14:textId="77777777" w:rsidTr="008E18BE">
        <w:tc>
          <w:tcPr>
            <w:tcW w:w="325" w:type="pct"/>
            <w:vAlign w:val="center"/>
          </w:tcPr>
          <w:p w14:paraId="5181FF33" w14:textId="77777777" w:rsidR="008E18BE" w:rsidRPr="001D5534" w:rsidRDefault="008E18BE" w:rsidP="008E18BE">
            <w:pPr>
              <w:spacing w:line="288" w:lineRule="auto"/>
              <w:rPr>
                <w:b/>
                <w:bCs/>
              </w:rPr>
            </w:pPr>
            <w:r w:rsidRPr="001D5534">
              <w:rPr>
                <w:b/>
                <w:bCs/>
              </w:rPr>
              <w:lastRenderedPageBreak/>
              <w:t>2</w:t>
            </w:r>
          </w:p>
        </w:tc>
        <w:tc>
          <w:tcPr>
            <w:tcW w:w="2799" w:type="pct"/>
            <w:vAlign w:val="center"/>
          </w:tcPr>
          <w:p w14:paraId="032830A8" w14:textId="77777777" w:rsidR="008E18BE" w:rsidRPr="001D5534" w:rsidRDefault="008E18BE" w:rsidP="008E18BE">
            <w:pPr>
              <w:spacing w:line="288" w:lineRule="auto"/>
              <w:rPr>
                <w:b/>
                <w:bCs/>
              </w:rPr>
            </w:pPr>
            <w:r w:rsidRPr="001D5534">
              <w:rPr>
                <w:b/>
                <w:bCs/>
              </w:rPr>
              <w:t>Máy móc, thiết bị sử dụng</w:t>
            </w:r>
          </w:p>
        </w:tc>
        <w:tc>
          <w:tcPr>
            <w:tcW w:w="860" w:type="pct"/>
            <w:vAlign w:val="center"/>
          </w:tcPr>
          <w:p w14:paraId="37DF4A70" w14:textId="77777777" w:rsidR="008E18BE" w:rsidRPr="001D5534" w:rsidRDefault="008E18BE" w:rsidP="008E18BE">
            <w:pPr>
              <w:spacing w:line="288" w:lineRule="auto"/>
              <w:jc w:val="center"/>
              <w:rPr>
                <w:b/>
                <w:bCs/>
              </w:rPr>
            </w:pPr>
          </w:p>
        </w:tc>
        <w:tc>
          <w:tcPr>
            <w:tcW w:w="1016" w:type="pct"/>
            <w:vAlign w:val="center"/>
          </w:tcPr>
          <w:p w14:paraId="0C378761" w14:textId="77777777" w:rsidR="008E18BE" w:rsidRPr="001D5534" w:rsidRDefault="008E18BE" w:rsidP="008E18BE">
            <w:pPr>
              <w:spacing w:line="288" w:lineRule="auto"/>
              <w:jc w:val="center"/>
              <w:rPr>
                <w:b/>
                <w:bCs/>
              </w:rPr>
            </w:pPr>
          </w:p>
        </w:tc>
      </w:tr>
      <w:tr w:rsidR="008E18BE" w:rsidRPr="001D5534" w14:paraId="7EC66B93" w14:textId="77777777" w:rsidTr="008E18BE">
        <w:tc>
          <w:tcPr>
            <w:tcW w:w="325" w:type="pct"/>
            <w:vAlign w:val="center"/>
          </w:tcPr>
          <w:p w14:paraId="4FE27603" w14:textId="77777777" w:rsidR="008E18BE" w:rsidRPr="001D5534" w:rsidRDefault="008E18BE" w:rsidP="008E18BE">
            <w:pPr>
              <w:spacing w:line="288" w:lineRule="auto"/>
              <w:rPr>
                <w:b/>
                <w:bCs/>
              </w:rPr>
            </w:pPr>
          </w:p>
        </w:tc>
        <w:tc>
          <w:tcPr>
            <w:tcW w:w="2799" w:type="pct"/>
            <w:vAlign w:val="center"/>
          </w:tcPr>
          <w:p w14:paraId="3DD62E60" w14:textId="77777777" w:rsidR="008E18BE" w:rsidRPr="001D5534" w:rsidRDefault="008E18BE" w:rsidP="008E18BE">
            <w:pPr>
              <w:spacing w:line="288" w:lineRule="auto"/>
            </w:pPr>
            <w:r w:rsidRPr="001D5534">
              <w:t>Máy tính chủ quản trị mạng có kết nối Internet</w:t>
            </w:r>
          </w:p>
        </w:tc>
        <w:tc>
          <w:tcPr>
            <w:tcW w:w="860" w:type="pct"/>
            <w:vAlign w:val="center"/>
          </w:tcPr>
          <w:p w14:paraId="5CBDF82F" w14:textId="77777777" w:rsidR="008E18BE" w:rsidRPr="001D5534" w:rsidRDefault="008E18BE" w:rsidP="008E18BE">
            <w:pPr>
              <w:spacing w:line="288" w:lineRule="auto"/>
              <w:jc w:val="center"/>
            </w:pPr>
            <w:r w:rsidRPr="001D5534">
              <w:t>Ca</w:t>
            </w:r>
          </w:p>
        </w:tc>
        <w:tc>
          <w:tcPr>
            <w:tcW w:w="1016" w:type="pct"/>
            <w:vAlign w:val="center"/>
          </w:tcPr>
          <w:p w14:paraId="7EE6FEB5" w14:textId="77777777" w:rsidR="008E18BE" w:rsidRPr="001D5534" w:rsidRDefault="008E18BE" w:rsidP="008E18BE">
            <w:pPr>
              <w:spacing w:line="288" w:lineRule="auto"/>
              <w:jc w:val="center"/>
            </w:pPr>
            <w:r w:rsidRPr="001D5534">
              <w:t>0,00132</w:t>
            </w:r>
          </w:p>
        </w:tc>
      </w:tr>
      <w:tr w:rsidR="008E18BE" w:rsidRPr="001D5534" w14:paraId="35F1F4C0" w14:textId="77777777" w:rsidTr="008E18BE">
        <w:tc>
          <w:tcPr>
            <w:tcW w:w="325" w:type="pct"/>
            <w:vAlign w:val="center"/>
          </w:tcPr>
          <w:p w14:paraId="1D19D021" w14:textId="77777777" w:rsidR="008E18BE" w:rsidRPr="001D5534" w:rsidRDefault="008E18BE" w:rsidP="008E18BE">
            <w:pPr>
              <w:spacing w:line="288" w:lineRule="auto"/>
              <w:rPr>
                <w:b/>
                <w:bCs/>
              </w:rPr>
            </w:pPr>
          </w:p>
        </w:tc>
        <w:tc>
          <w:tcPr>
            <w:tcW w:w="2799" w:type="pct"/>
            <w:vAlign w:val="center"/>
          </w:tcPr>
          <w:p w14:paraId="025240DB" w14:textId="77777777" w:rsidR="008E18BE" w:rsidRPr="001D5534" w:rsidRDefault="008E18BE" w:rsidP="008E18BE">
            <w:pPr>
              <w:spacing w:line="288" w:lineRule="auto"/>
            </w:pPr>
            <w:r w:rsidRPr="001D5534">
              <w:t>Thiết bị giám sát mạng (Switch, Router)</w:t>
            </w:r>
          </w:p>
        </w:tc>
        <w:tc>
          <w:tcPr>
            <w:tcW w:w="860" w:type="pct"/>
            <w:vAlign w:val="center"/>
          </w:tcPr>
          <w:p w14:paraId="288ED43F" w14:textId="77777777" w:rsidR="008E18BE" w:rsidRPr="001D5534" w:rsidRDefault="008E18BE" w:rsidP="008E18BE">
            <w:pPr>
              <w:spacing w:line="288" w:lineRule="auto"/>
              <w:jc w:val="center"/>
              <w:rPr>
                <w:b/>
                <w:bCs/>
              </w:rPr>
            </w:pPr>
            <w:r w:rsidRPr="001D5534">
              <w:t>Ca</w:t>
            </w:r>
          </w:p>
        </w:tc>
        <w:tc>
          <w:tcPr>
            <w:tcW w:w="1016" w:type="pct"/>
            <w:vAlign w:val="center"/>
          </w:tcPr>
          <w:p w14:paraId="0A7141B2" w14:textId="77777777" w:rsidR="008E18BE" w:rsidRPr="001D5534" w:rsidRDefault="008E18BE" w:rsidP="008E18BE">
            <w:pPr>
              <w:spacing w:line="288" w:lineRule="auto"/>
              <w:jc w:val="center"/>
            </w:pPr>
            <w:r w:rsidRPr="001D5534">
              <w:t>0,2 ca</w:t>
            </w:r>
          </w:p>
        </w:tc>
      </w:tr>
      <w:tr w:rsidR="008E18BE" w:rsidRPr="001D5534" w14:paraId="0A0479D1" w14:textId="77777777" w:rsidTr="008E18BE">
        <w:tc>
          <w:tcPr>
            <w:tcW w:w="325" w:type="pct"/>
            <w:vAlign w:val="center"/>
          </w:tcPr>
          <w:p w14:paraId="1E472E3D" w14:textId="77777777" w:rsidR="008E18BE" w:rsidRPr="001D5534" w:rsidRDefault="008E18BE" w:rsidP="008E18BE">
            <w:pPr>
              <w:spacing w:line="288" w:lineRule="auto"/>
              <w:rPr>
                <w:b/>
                <w:bCs/>
              </w:rPr>
            </w:pPr>
          </w:p>
        </w:tc>
        <w:tc>
          <w:tcPr>
            <w:tcW w:w="2799" w:type="pct"/>
            <w:vAlign w:val="center"/>
          </w:tcPr>
          <w:p w14:paraId="2BC58E63" w14:textId="77777777" w:rsidR="008E18BE" w:rsidRPr="001D5534" w:rsidRDefault="008E18BE" w:rsidP="008E18BE">
            <w:pPr>
              <w:spacing w:line="288" w:lineRule="auto"/>
            </w:pPr>
            <w:r w:rsidRPr="001D5534">
              <w:t>Thiết bị tường lửa, bảo mật</w:t>
            </w:r>
          </w:p>
        </w:tc>
        <w:tc>
          <w:tcPr>
            <w:tcW w:w="860" w:type="pct"/>
            <w:vAlign w:val="center"/>
          </w:tcPr>
          <w:p w14:paraId="54F43698" w14:textId="77777777" w:rsidR="008E18BE" w:rsidRPr="001D5534" w:rsidRDefault="008E18BE" w:rsidP="008E18BE">
            <w:pPr>
              <w:spacing w:line="288" w:lineRule="auto"/>
              <w:jc w:val="center"/>
              <w:rPr>
                <w:b/>
                <w:bCs/>
              </w:rPr>
            </w:pPr>
            <w:r w:rsidRPr="001D5534">
              <w:t>Ca</w:t>
            </w:r>
          </w:p>
        </w:tc>
        <w:tc>
          <w:tcPr>
            <w:tcW w:w="1016" w:type="pct"/>
            <w:vAlign w:val="center"/>
          </w:tcPr>
          <w:p w14:paraId="37DF3BC3" w14:textId="77777777" w:rsidR="008E18BE" w:rsidRPr="001D5534" w:rsidRDefault="008E18BE" w:rsidP="008E18BE">
            <w:pPr>
              <w:spacing w:line="288" w:lineRule="auto"/>
              <w:jc w:val="center"/>
            </w:pPr>
            <w:r w:rsidRPr="001D5534">
              <w:t>0,05 ca</w:t>
            </w:r>
          </w:p>
        </w:tc>
      </w:tr>
      <w:tr w:rsidR="008E18BE" w:rsidRPr="001D5534" w14:paraId="131939CA" w14:textId="77777777" w:rsidTr="008E18BE">
        <w:tc>
          <w:tcPr>
            <w:tcW w:w="325" w:type="pct"/>
            <w:vAlign w:val="center"/>
          </w:tcPr>
          <w:p w14:paraId="68C1EF76" w14:textId="77777777" w:rsidR="008E18BE" w:rsidRPr="001D5534" w:rsidRDefault="008E18BE" w:rsidP="008E18BE">
            <w:pPr>
              <w:spacing w:line="288" w:lineRule="auto"/>
              <w:rPr>
                <w:b/>
                <w:bCs/>
              </w:rPr>
            </w:pPr>
          </w:p>
        </w:tc>
        <w:tc>
          <w:tcPr>
            <w:tcW w:w="2799" w:type="pct"/>
            <w:vAlign w:val="center"/>
          </w:tcPr>
          <w:p w14:paraId="730C65F8" w14:textId="77777777" w:rsidR="008E18BE" w:rsidRPr="001D5534" w:rsidRDefault="008E18BE" w:rsidP="008E18BE">
            <w:pPr>
              <w:spacing w:line="288" w:lineRule="auto"/>
            </w:pPr>
            <w:r w:rsidRPr="001D5534">
              <w:t>Thiết bị UPS (nguồn dự phòng)</w:t>
            </w:r>
          </w:p>
        </w:tc>
        <w:tc>
          <w:tcPr>
            <w:tcW w:w="860" w:type="pct"/>
            <w:vAlign w:val="center"/>
          </w:tcPr>
          <w:p w14:paraId="3DB0CEB5" w14:textId="77777777" w:rsidR="008E18BE" w:rsidRPr="001D5534" w:rsidRDefault="008E18BE" w:rsidP="008E18BE">
            <w:pPr>
              <w:spacing w:line="288" w:lineRule="auto"/>
              <w:jc w:val="center"/>
              <w:rPr>
                <w:b/>
                <w:bCs/>
              </w:rPr>
            </w:pPr>
            <w:r w:rsidRPr="001D5534">
              <w:t>Ca</w:t>
            </w:r>
          </w:p>
        </w:tc>
        <w:tc>
          <w:tcPr>
            <w:tcW w:w="1016" w:type="pct"/>
            <w:vAlign w:val="center"/>
          </w:tcPr>
          <w:p w14:paraId="42F6DA15" w14:textId="77777777" w:rsidR="008E18BE" w:rsidRPr="001D5534" w:rsidRDefault="008E18BE" w:rsidP="008E18BE">
            <w:pPr>
              <w:spacing w:line="288" w:lineRule="auto"/>
              <w:jc w:val="center"/>
            </w:pPr>
            <w:r w:rsidRPr="001D5534">
              <w:t>0,05 ca</w:t>
            </w:r>
          </w:p>
        </w:tc>
      </w:tr>
      <w:tr w:rsidR="008E18BE" w:rsidRPr="001D5534" w14:paraId="07ECC396" w14:textId="77777777" w:rsidTr="008E18BE">
        <w:tc>
          <w:tcPr>
            <w:tcW w:w="325" w:type="pct"/>
            <w:vAlign w:val="center"/>
          </w:tcPr>
          <w:p w14:paraId="49CAABE9" w14:textId="77777777" w:rsidR="008E18BE" w:rsidRPr="001D5534" w:rsidRDefault="008E18BE" w:rsidP="008E18BE">
            <w:pPr>
              <w:spacing w:line="288" w:lineRule="auto"/>
              <w:rPr>
                <w:b/>
                <w:bCs/>
              </w:rPr>
            </w:pPr>
            <w:r w:rsidRPr="001D5534">
              <w:rPr>
                <w:b/>
                <w:bCs/>
              </w:rPr>
              <w:t>3</w:t>
            </w:r>
          </w:p>
        </w:tc>
        <w:tc>
          <w:tcPr>
            <w:tcW w:w="2799" w:type="pct"/>
            <w:vAlign w:val="center"/>
          </w:tcPr>
          <w:p w14:paraId="7F31E5F4" w14:textId="77777777" w:rsidR="008E18BE" w:rsidRPr="001D5534" w:rsidRDefault="008E18BE" w:rsidP="008E18BE">
            <w:pPr>
              <w:spacing w:line="288" w:lineRule="auto"/>
            </w:pPr>
            <w:r w:rsidRPr="001D5534">
              <w:rPr>
                <w:b/>
                <w:bCs/>
              </w:rPr>
              <w:t>Vật liệu sử dụng</w:t>
            </w:r>
          </w:p>
        </w:tc>
        <w:tc>
          <w:tcPr>
            <w:tcW w:w="860" w:type="pct"/>
            <w:vAlign w:val="center"/>
          </w:tcPr>
          <w:p w14:paraId="384FB974" w14:textId="77777777" w:rsidR="008E18BE" w:rsidRPr="001D5534" w:rsidRDefault="008E18BE" w:rsidP="008E18BE">
            <w:pPr>
              <w:spacing w:line="288" w:lineRule="auto"/>
              <w:jc w:val="center"/>
              <w:rPr>
                <w:b/>
                <w:bCs/>
              </w:rPr>
            </w:pPr>
            <w:r w:rsidRPr="001D5534">
              <w:t>Ca</w:t>
            </w:r>
          </w:p>
        </w:tc>
        <w:tc>
          <w:tcPr>
            <w:tcW w:w="1016" w:type="pct"/>
            <w:vAlign w:val="center"/>
          </w:tcPr>
          <w:p w14:paraId="658A5BB3" w14:textId="77777777" w:rsidR="008E18BE" w:rsidRPr="001D5534" w:rsidRDefault="008E18BE" w:rsidP="008E18BE">
            <w:pPr>
              <w:spacing w:line="288" w:lineRule="auto"/>
              <w:jc w:val="center"/>
            </w:pPr>
            <w:r w:rsidRPr="001D5534">
              <w:t>0,2 ca</w:t>
            </w:r>
          </w:p>
        </w:tc>
      </w:tr>
      <w:tr w:rsidR="008E18BE" w:rsidRPr="001D5534" w14:paraId="3D85D4E4" w14:textId="77777777" w:rsidTr="008E18BE">
        <w:tc>
          <w:tcPr>
            <w:tcW w:w="325" w:type="pct"/>
            <w:vAlign w:val="center"/>
          </w:tcPr>
          <w:p w14:paraId="21181800" w14:textId="77777777" w:rsidR="008E18BE" w:rsidRPr="001D5534" w:rsidRDefault="008E18BE" w:rsidP="008E18BE">
            <w:pPr>
              <w:spacing w:line="288" w:lineRule="auto"/>
            </w:pPr>
          </w:p>
        </w:tc>
        <w:tc>
          <w:tcPr>
            <w:tcW w:w="2799" w:type="pct"/>
            <w:vAlign w:val="center"/>
          </w:tcPr>
          <w:p w14:paraId="345D8EEB" w14:textId="77777777" w:rsidR="008E18BE" w:rsidRPr="001D5534" w:rsidRDefault="008E18BE" w:rsidP="008E18BE">
            <w:pPr>
              <w:spacing w:line="288" w:lineRule="auto"/>
            </w:pPr>
            <w:r w:rsidRPr="001D5534">
              <w:t xml:space="preserve">Thường chiếm tỷ trọng nhỏ: cáp mạng dự phòng, phụ kiện thay thế nhỏ. </w:t>
            </w:r>
          </w:p>
        </w:tc>
        <w:tc>
          <w:tcPr>
            <w:tcW w:w="860" w:type="pct"/>
            <w:vAlign w:val="center"/>
          </w:tcPr>
          <w:p w14:paraId="04409BD3" w14:textId="77777777" w:rsidR="008E18BE" w:rsidRPr="001D5534" w:rsidRDefault="008E18BE" w:rsidP="008E18BE">
            <w:pPr>
              <w:spacing w:line="288" w:lineRule="auto"/>
              <w:jc w:val="center"/>
            </w:pPr>
          </w:p>
        </w:tc>
        <w:tc>
          <w:tcPr>
            <w:tcW w:w="1016" w:type="pct"/>
            <w:vAlign w:val="center"/>
          </w:tcPr>
          <w:p w14:paraId="3DA6A7F2" w14:textId="77777777" w:rsidR="008E18BE" w:rsidRPr="001D5534" w:rsidRDefault="008E18BE" w:rsidP="008E18BE">
            <w:pPr>
              <w:spacing w:line="288" w:lineRule="auto"/>
              <w:jc w:val="center"/>
            </w:pPr>
            <w:r w:rsidRPr="001D5534">
              <w:t>Tính bổ sung: 5% giá trị hao phí thiết bị, phòng hao hụt, tổn thất.</w:t>
            </w:r>
          </w:p>
        </w:tc>
      </w:tr>
    </w:tbl>
    <w:p w14:paraId="524510D5" w14:textId="77777777" w:rsidR="008E18BE" w:rsidRPr="001D5534" w:rsidRDefault="008E18BE" w:rsidP="008E18BE">
      <w:pPr>
        <w:spacing w:before="120" w:after="120" w:line="288" w:lineRule="auto"/>
      </w:pPr>
      <w:r w:rsidRPr="001D5534">
        <w:rPr>
          <w:b/>
          <w:bCs/>
        </w:rPr>
        <w:t>Ghi chú:</w:t>
      </w:r>
      <w:r w:rsidRPr="001D5534">
        <w:t xml:space="preserve"> 1 phiên/ca trực: tính theo 8 giờ. </w:t>
      </w:r>
    </w:p>
    <w:p w14:paraId="3EA3ABB2" w14:textId="77777777" w:rsidR="008E18BE" w:rsidRPr="001D5534" w:rsidRDefault="008E18BE" w:rsidP="008E18BE">
      <w:pPr>
        <w:spacing w:before="120" w:after="120" w:line="288" w:lineRule="auto"/>
      </w:pPr>
      <w:r w:rsidRPr="001D5534">
        <w:t>- Nếu hệ thống phải chạy liên tục 24 giờ/ngày: thì 24:8 = 3 Phiên/ ca trực</w:t>
      </w:r>
    </w:p>
    <w:p w14:paraId="27FEB038" w14:textId="77777777" w:rsidR="008E18BE" w:rsidRPr="001D5534" w:rsidRDefault="008E18BE" w:rsidP="008E18BE">
      <w:pPr>
        <w:spacing w:before="120" w:after="120" w:line="264" w:lineRule="auto"/>
        <w:ind w:firstLine="567"/>
        <w:rPr>
          <w:b/>
          <w:bCs/>
          <w:i/>
          <w:iCs/>
        </w:rPr>
      </w:pPr>
      <w:r w:rsidRPr="001D5534">
        <w:rPr>
          <w:b/>
          <w:bCs/>
          <w:i/>
          <w:iCs/>
        </w:rPr>
        <w:t>4. Khâu quản trị trang web</w:t>
      </w:r>
    </w:p>
    <w:p w14:paraId="70BB250A" w14:textId="77777777" w:rsidR="008E18BE" w:rsidRPr="001D5534" w:rsidRDefault="008E18BE" w:rsidP="008E18BE">
      <w:pPr>
        <w:spacing w:before="120" w:after="120" w:line="264" w:lineRule="auto"/>
        <w:ind w:firstLine="567"/>
        <w:rPr>
          <w:i/>
          <w:iCs/>
        </w:rPr>
      </w:pPr>
      <w:r w:rsidRPr="001D5534">
        <w:rPr>
          <w:i/>
          <w:iCs/>
        </w:rPr>
        <w:t xml:space="preserve">4.1. Thành phần công việc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5397"/>
        <w:gridCol w:w="2190"/>
        <w:gridCol w:w="870"/>
      </w:tblGrid>
      <w:tr w:rsidR="008E18BE" w:rsidRPr="001D5534" w14:paraId="02C65802" w14:textId="77777777" w:rsidTr="008E18BE">
        <w:tc>
          <w:tcPr>
            <w:tcW w:w="470" w:type="pct"/>
            <w:vAlign w:val="center"/>
          </w:tcPr>
          <w:p w14:paraId="5688E286" w14:textId="77777777" w:rsidR="008E18BE" w:rsidRPr="001D5534" w:rsidRDefault="008E18BE" w:rsidP="008E18BE">
            <w:pPr>
              <w:spacing w:line="264" w:lineRule="auto"/>
              <w:jc w:val="center"/>
              <w:rPr>
                <w:b/>
                <w:bCs/>
              </w:rPr>
            </w:pPr>
            <w:r w:rsidRPr="001D5534">
              <w:rPr>
                <w:b/>
                <w:bCs/>
              </w:rPr>
              <w:t>Bước</w:t>
            </w:r>
          </w:p>
        </w:tc>
        <w:tc>
          <w:tcPr>
            <w:tcW w:w="2891" w:type="pct"/>
            <w:vAlign w:val="center"/>
          </w:tcPr>
          <w:p w14:paraId="5C670C1D" w14:textId="77777777" w:rsidR="008E18BE" w:rsidRPr="001D5534" w:rsidRDefault="008E18BE" w:rsidP="008E18BE">
            <w:pPr>
              <w:spacing w:line="264" w:lineRule="auto"/>
              <w:jc w:val="center"/>
            </w:pPr>
            <w:r w:rsidRPr="001D5534">
              <w:rPr>
                <w:b/>
                <w:bCs/>
              </w:rPr>
              <w:t>Nội dung công việc</w:t>
            </w:r>
          </w:p>
        </w:tc>
        <w:tc>
          <w:tcPr>
            <w:tcW w:w="1173" w:type="pct"/>
            <w:vAlign w:val="center"/>
          </w:tcPr>
          <w:p w14:paraId="7848A1C7" w14:textId="77777777" w:rsidR="008E18BE" w:rsidRPr="001D5534" w:rsidRDefault="008E18BE" w:rsidP="008E18BE">
            <w:pPr>
              <w:spacing w:line="264" w:lineRule="auto"/>
              <w:jc w:val="center"/>
            </w:pPr>
            <w:r w:rsidRPr="001D5534">
              <w:rPr>
                <w:b/>
                <w:bCs/>
              </w:rPr>
              <w:t>Hạng viên chức tham gia</w:t>
            </w:r>
          </w:p>
        </w:tc>
        <w:tc>
          <w:tcPr>
            <w:tcW w:w="466" w:type="pct"/>
          </w:tcPr>
          <w:p w14:paraId="1573490E" w14:textId="77777777" w:rsidR="008E18BE" w:rsidRPr="001D5534" w:rsidRDefault="008E18BE" w:rsidP="008E18BE">
            <w:pPr>
              <w:spacing w:line="264" w:lineRule="auto"/>
              <w:jc w:val="center"/>
              <w:rPr>
                <w:b/>
                <w:bCs/>
              </w:rPr>
            </w:pPr>
            <w:r w:rsidRPr="001D5534">
              <w:rPr>
                <w:b/>
                <w:bCs/>
              </w:rPr>
              <w:t>Ghi chú</w:t>
            </w:r>
          </w:p>
        </w:tc>
      </w:tr>
      <w:tr w:rsidR="008E18BE" w:rsidRPr="001D5534" w14:paraId="2386ADB5" w14:textId="77777777" w:rsidTr="008E18BE">
        <w:tc>
          <w:tcPr>
            <w:tcW w:w="470" w:type="pct"/>
            <w:vAlign w:val="center"/>
          </w:tcPr>
          <w:p w14:paraId="0E2B07DE" w14:textId="77777777" w:rsidR="008E18BE" w:rsidRPr="001D5534" w:rsidRDefault="008E18BE" w:rsidP="008E18BE">
            <w:pPr>
              <w:spacing w:line="264" w:lineRule="auto"/>
              <w:jc w:val="center"/>
            </w:pPr>
            <w:r w:rsidRPr="001D5534">
              <w:t>1</w:t>
            </w:r>
          </w:p>
        </w:tc>
        <w:tc>
          <w:tcPr>
            <w:tcW w:w="2891" w:type="pct"/>
            <w:vAlign w:val="center"/>
          </w:tcPr>
          <w:p w14:paraId="23D9798A" w14:textId="77777777" w:rsidR="008E18BE" w:rsidRPr="001D5534" w:rsidRDefault="008E18BE" w:rsidP="008E18BE">
            <w:pPr>
              <w:spacing w:line="264" w:lineRule="auto"/>
            </w:pPr>
            <w:r w:rsidRPr="001D5534">
              <w:t>Quản lý đường truyền &amp; server web: Giám sát server, hosting, đường truyền ổn định</w:t>
            </w:r>
          </w:p>
        </w:tc>
        <w:tc>
          <w:tcPr>
            <w:tcW w:w="1173" w:type="pct"/>
            <w:vAlign w:val="center"/>
          </w:tcPr>
          <w:p w14:paraId="69185BDA" w14:textId="77777777" w:rsidR="008E18BE" w:rsidRPr="001D5534" w:rsidRDefault="008E18BE" w:rsidP="008E18BE">
            <w:pPr>
              <w:spacing w:line="264" w:lineRule="auto"/>
              <w:jc w:val="center"/>
            </w:pPr>
            <w:r w:rsidRPr="001D5534">
              <w:t>Hạng III bậc 3/9</w:t>
            </w:r>
          </w:p>
        </w:tc>
        <w:tc>
          <w:tcPr>
            <w:tcW w:w="466" w:type="pct"/>
            <w:vMerge w:val="restart"/>
          </w:tcPr>
          <w:p w14:paraId="6688A74A" w14:textId="77777777" w:rsidR="008E18BE" w:rsidRPr="001D5534" w:rsidRDefault="008E18BE" w:rsidP="008E18BE">
            <w:pPr>
              <w:spacing w:line="264" w:lineRule="auto"/>
            </w:pPr>
          </w:p>
        </w:tc>
      </w:tr>
      <w:tr w:rsidR="008E18BE" w:rsidRPr="001D5534" w14:paraId="4DAA8108" w14:textId="77777777" w:rsidTr="008E18BE">
        <w:tc>
          <w:tcPr>
            <w:tcW w:w="470" w:type="pct"/>
            <w:vAlign w:val="center"/>
          </w:tcPr>
          <w:p w14:paraId="00C2BAD8" w14:textId="77777777" w:rsidR="008E18BE" w:rsidRPr="001D5534" w:rsidRDefault="008E18BE" w:rsidP="008E18BE">
            <w:pPr>
              <w:spacing w:line="264" w:lineRule="auto"/>
              <w:jc w:val="center"/>
            </w:pPr>
            <w:r w:rsidRPr="001D5534">
              <w:t>2</w:t>
            </w:r>
          </w:p>
        </w:tc>
        <w:tc>
          <w:tcPr>
            <w:tcW w:w="2891" w:type="pct"/>
            <w:vAlign w:val="center"/>
          </w:tcPr>
          <w:p w14:paraId="4986ABE3" w14:textId="77777777" w:rsidR="008E18BE" w:rsidRPr="001D5534" w:rsidRDefault="008E18BE" w:rsidP="008E18BE">
            <w:pPr>
              <w:spacing w:line="264" w:lineRule="auto"/>
            </w:pPr>
            <w:r w:rsidRPr="001D5534">
              <w:t>Cập nhật, chỉnh sửa nội dung web: Viết bài, đăng tin, chỉnh sửa lỗi, duyệt nội dung</w:t>
            </w:r>
          </w:p>
        </w:tc>
        <w:tc>
          <w:tcPr>
            <w:tcW w:w="1173" w:type="pct"/>
            <w:vAlign w:val="center"/>
          </w:tcPr>
          <w:p w14:paraId="4E7CFEE1" w14:textId="77777777" w:rsidR="008E18BE" w:rsidRPr="001D5534" w:rsidRDefault="008E18BE" w:rsidP="008E18BE">
            <w:pPr>
              <w:spacing w:line="264" w:lineRule="auto"/>
              <w:jc w:val="center"/>
            </w:pPr>
            <w:r w:rsidRPr="001D5534">
              <w:t>Hạng III bậc 3/9</w:t>
            </w:r>
          </w:p>
        </w:tc>
        <w:tc>
          <w:tcPr>
            <w:tcW w:w="466" w:type="pct"/>
            <w:vMerge/>
          </w:tcPr>
          <w:p w14:paraId="2C4AD3C2" w14:textId="77777777" w:rsidR="008E18BE" w:rsidRPr="001D5534" w:rsidRDefault="008E18BE" w:rsidP="008E18BE">
            <w:pPr>
              <w:spacing w:line="264" w:lineRule="auto"/>
            </w:pPr>
          </w:p>
        </w:tc>
      </w:tr>
      <w:tr w:rsidR="008E18BE" w:rsidRPr="001D5534" w14:paraId="390C0DD2" w14:textId="77777777" w:rsidTr="008E18BE">
        <w:tc>
          <w:tcPr>
            <w:tcW w:w="470" w:type="pct"/>
            <w:vAlign w:val="center"/>
          </w:tcPr>
          <w:p w14:paraId="2124FBA8" w14:textId="77777777" w:rsidR="008E18BE" w:rsidRPr="001D5534" w:rsidRDefault="008E18BE" w:rsidP="008E18BE">
            <w:pPr>
              <w:spacing w:line="264" w:lineRule="auto"/>
              <w:jc w:val="center"/>
            </w:pPr>
            <w:r w:rsidRPr="001D5534">
              <w:t>3</w:t>
            </w:r>
          </w:p>
        </w:tc>
        <w:tc>
          <w:tcPr>
            <w:tcW w:w="2891" w:type="pct"/>
            <w:vAlign w:val="center"/>
          </w:tcPr>
          <w:p w14:paraId="22D71727" w14:textId="77777777" w:rsidR="008E18BE" w:rsidRPr="001D5534" w:rsidRDefault="008E18BE" w:rsidP="008E18BE">
            <w:pPr>
              <w:spacing w:line="264" w:lineRule="auto"/>
            </w:pPr>
            <w:r w:rsidRPr="001D5534">
              <w:t>Thiết kế, nâng cấp giao diện: Tối ưu UX/UI, thiết kế responsive, bảo trì giao diện</w:t>
            </w:r>
          </w:p>
        </w:tc>
        <w:tc>
          <w:tcPr>
            <w:tcW w:w="1173" w:type="pct"/>
            <w:vAlign w:val="center"/>
          </w:tcPr>
          <w:p w14:paraId="309FF2B5" w14:textId="77777777" w:rsidR="008E18BE" w:rsidRPr="001D5534" w:rsidRDefault="008E18BE" w:rsidP="008E18BE">
            <w:pPr>
              <w:spacing w:line="264" w:lineRule="auto"/>
              <w:jc w:val="center"/>
            </w:pPr>
            <w:r w:rsidRPr="001D5534">
              <w:t>Hạng III bậc 3/9</w:t>
            </w:r>
          </w:p>
        </w:tc>
        <w:tc>
          <w:tcPr>
            <w:tcW w:w="466" w:type="pct"/>
            <w:vMerge/>
          </w:tcPr>
          <w:p w14:paraId="032EE4CC" w14:textId="77777777" w:rsidR="008E18BE" w:rsidRPr="001D5534" w:rsidRDefault="008E18BE" w:rsidP="008E18BE">
            <w:pPr>
              <w:spacing w:line="264" w:lineRule="auto"/>
            </w:pPr>
          </w:p>
        </w:tc>
      </w:tr>
      <w:tr w:rsidR="008E18BE" w:rsidRPr="001D5534" w14:paraId="1820B28E" w14:textId="77777777" w:rsidTr="008E18BE">
        <w:tc>
          <w:tcPr>
            <w:tcW w:w="470" w:type="pct"/>
            <w:vAlign w:val="center"/>
          </w:tcPr>
          <w:p w14:paraId="1E7B1579" w14:textId="77777777" w:rsidR="008E18BE" w:rsidRPr="001D5534" w:rsidRDefault="008E18BE" w:rsidP="008E18BE">
            <w:pPr>
              <w:spacing w:line="264" w:lineRule="auto"/>
              <w:jc w:val="center"/>
            </w:pPr>
            <w:r w:rsidRPr="001D5534">
              <w:t>4</w:t>
            </w:r>
          </w:p>
        </w:tc>
        <w:tc>
          <w:tcPr>
            <w:tcW w:w="2891" w:type="pct"/>
            <w:vAlign w:val="center"/>
          </w:tcPr>
          <w:p w14:paraId="72F387D0" w14:textId="77777777" w:rsidR="008E18BE" w:rsidRPr="001D5534" w:rsidRDefault="008E18BE" w:rsidP="008E18BE">
            <w:pPr>
              <w:spacing w:line="264" w:lineRule="auto"/>
            </w:pPr>
            <w:r w:rsidRPr="001D5534">
              <w:t>Tối ưu SEO, quảng bá: Tối ưu Google SEO, gắn từ khoá, đăng chéo, tăng traffic</w:t>
            </w:r>
          </w:p>
        </w:tc>
        <w:tc>
          <w:tcPr>
            <w:tcW w:w="1173" w:type="pct"/>
            <w:vAlign w:val="center"/>
          </w:tcPr>
          <w:p w14:paraId="03AE33FF" w14:textId="77777777" w:rsidR="008E18BE" w:rsidRPr="001D5534" w:rsidRDefault="008E18BE" w:rsidP="008E18BE">
            <w:pPr>
              <w:spacing w:line="264" w:lineRule="auto"/>
              <w:jc w:val="center"/>
            </w:pPr>
            <w:r w:rsidRPr="001D5534">
              <w:t>Hạng III bậc 3/9</w:t>
            </w:r>
          </w:p>
        </w:tc>
        <w:tc>
          <w:tcPr>
            <w:tcW w:w="466" w:type="pct"/>
            <w:vMerge/>
          </w:tcPr>
          <w:p w14:paraId="4D0D73CF" w14:textId="77777777" w:rsidR="008E18BE" w:rsidRPr="001D5534" w:rsidRDefault="008E18BE" w:rsidP="008E18BE">
            <w:pPr>
              <w:spacing w:line="264" w:lineRule="auto"/>
            </w:pPr>
          </w:p>
        </w:tc>
      </w:tr>
      <w:tr w:rsidR="008E18BE" w:rsidRPr="001D5534" w14:paraId="4D06A9A3" w14:textId="77777777" w:rsidTr="008E18BE">
        <w:tc>
          <w:tcPr>
            <w:tcW w:w="470" w:type="pct"/>
            <w:vAlign w:val="center"/>
          </w:tcPr>
          <w:p w14:paraId="396EA9B5" w14:textId="77777777" w:rsidR="008E18BE" w:rsidRPr="001D5534" w:rsidRDefault="008E18BE" w:rsidP="008E18BE">
            <w:pPr>
              <w:spacing w:line="264" w:lineRule="auto"/>
              <w:jc w:val="center"/>
            </w:pPr>
            <w:r w:rsidRPr="001D5534">
              <w:t>5</w:t>
            </w:r>
          </w:p>
        </w:tc>
        <w:tc>
          <w:tcPr>
            <w:tcW w:w="2891" w:type="pct"/>
            <w:vAlign w:val="center"/>
          </w:tcPr>
          <w:p w14:paraId="65716077" w14:textId="77777777" w:rsidR="008E18BE" w:rsidRPr="001D5534" w:rsidRDefault="008E18BE" w:rsidP="008E18BE">
            <w:pPr>
              <w:spacing w:line="264" w:lineRule="auto"/>
            </w:pPr>
            <w:r w:rsidRPr="001D5534">
              <w:t>Quản lý bảo mật website: Cập nhật SSL, vá lỗi lỗ hổng bảo mật</w:t>
            </w:r>
          </w:p>
        </w:tc>
        <w:tc>
          <w:tcPr>
            <w:tcW w:w="1173" w:type="pct"/>
            <w:vAlign w:val="center"/>
          </w:tcPr>
          <w:p w14:paraId="498E9BA8" w14:textId="77777777" w:rsidR="008E18BE" w:rsidRPr="001D5534" w:rsidRDefault="008E18BE" w:rsidP="008E18BE">
            <w:pPr>
              <w:spacing w:line="264" w:lineRule="auto"/>
              <w:jc w:val="center"/>
            </w:pPr>
            <w:r w:rsidRPr="001D5534">
              <w:t>Hạng III bậc 3/9</w:t>
            </w:r>
          </w:p>
        </w:tc>
        <w:tc>
          <w:tcPr>
            <w:tcW w:w="466" w:type="pct"/>
            <w:vMerge/>
          </w:tcPr>
          <w:p w14:paraId="7EF6617B" w14:textId="77777777" w:rsidR="008E18BE" w:rsidRPr="001D5534" w:rsidRDefault="008E18BE" w:rsidP="008E18BE">
            <w:pPr>
              <w:spacing w:line="264" w:lineRule="auto"/>
            </w:pPr>
          </w:p>
        </w:tc>
      </w:tr>
      <w:tr w:rsidR="008E18BE" w:rsidRPr="001D5534" w14:paraId="14B5AA35" w14:textId="77777777" w:rsidTr="008E18BE">
        <w:tc>
          <w:tcPr>
            <w:tcW w:w="470" w:type="pct"/>
            <w:vAlign w:val="center"/>
          </w:tcPr>
          <w:p w14:paraId="13A6B918" w14:textId="77777777" w:rsidR="008E18BE" w:rsidRPr="001D5534" w:rsidRDefault="008E18BE" w:rsidP="008E18BE">
            <w:pPr>
              <w:spacing w:line="264" w:lineRule="auto"/>
              <w:jc w:val="center"/>
            </w:pPr>
            <w:r w:rsidRPr="001D5534">
              <w:t>6</w:t>
            </w:r>
          </w:p>
        </w:tc>
        <w:tc>
          <w:tcPr>
            <w:tcW w:w="2891" w:type="pct"/>
            <w:vAlign w:val="center"/>
          </w:tcPr>
          <w:p w14:paraId="7E179040" w14:textId="77777777" w:rsidR="008E18BE" w:rsidRPr="001D5534" w:rsidRDefault="008E18BE" w:rsidP="008E18BE">
            <w:pPr>
              <w:spacing w:line="264" w:lineRule="auto"/>
            </w:pPr>
            <w:r w:rsidRPr="001D5534">
              <w:t>Thống kê, lập báo cáo vận hành: Theo dõi lượt truy cập, phân tích dữ liệu</w:t>
            </w:r>
          </w:p>
        </w:tc>
        <w:tc>
          <w:tcPr>
            <w:tcW w:w="1173" w:type="pct"/>
            <w:vAlign w:val="center"/>
          </w:tcPr>
          <w:p w14:paraId="6905F2D7" w14:textId="77777777" w:rsidR="008E18BE" w:rsidRPr="001D5534" w:rsidRDefault="008E18BE" w:rsidP="008E18BE">
            <w:pPr>
              <w:spacing w:line="264" w:lineRule="auto"/>
              <w:jc w:val="center"/>
            </w:pPr>
            <w:r w:rsidRPr="001D5534">
              <w:t>Hạng III bậc 3/9</w:t>
            </w:r>
          </w:p>
        </w:tc>
        <w:tc>
          <w:tcPr>
            <w:tcW w:w="466" w:type="pct"/>
            <w:vMerge/>
          </w:tcPr>
          <w:p w14:paraId="24420B3B" w14:textId="77777777" w:rsidR="008E18BE" w:rsidRPr="001D5534" w:rsidRDefault="008E18BE" w:rsidP="008E18BE">
            <w:pPr>
              <w:spacing w:line="264" w:lineRule="auto"/>
            </w:pPr>
          </w:p>
        </w:tc>
      </w:tr>
      <w:tr w:rsidR="008E18BE" w:rsidRPr="001D5534" w14:paraId="243C6264" w14:textId="77777777" w:rsidTr="008E18BE">
        <w:tc>
          <w:tcPr>
            <w:tcW w:w="470" w:type="pct"/>
            <w:vAlign w:val="center"/>
          </w:tcPr>
          <w:p w14:paraId="184F6994" w14:textId="77777777" w:rsidR="008E18BE" w:rsidRPr="001D5534" w:rsidRDefault="008E18BE" w:rsidP="008E18BE">
            <w:pPr>
              <w:spacing w:line="264" w:lineRule="auto"/>
              <w:jc w:val="center"/>
            </w:pPr>
            <w:r w:rsidRPr="001D5534">
              <w:t>7</w:t>
            </w:r>
          </w:p>
        </w:tc>
        <w:tc>
          <w:tcPr>
            <w:tcW w:w="2891" w:type="pct"/>
            <w:vAlign w:val="center"/>
          </w:tcPr>
          <w:p w14:paraId="399220B1" w14:textId="77777777" w:rsidR="008E18BE" w:rsidRPr="001D5534" w:rsidRDefault="008E18BE" w:rsidP="008E18BE">
            <w:pPr>
              <w:spacing w:line="264" w:lineRule="auto"/>
            </w:pPr>
            <w:r w:rsidRPr="001D5534">
              <w:t>Tương tác người dùng, hỗ trợ bạn đọc: Phản hồi, duyệt bình luận, xử lý góp ý</w:t>
            </w:r>
          </w:p>
        </w:tc>
        <w:tc>
          <w:tcPr>
            <w:tcW w:w="1173" w:type="pct"/>
            <w:vAlign w:val="center"/>
          </w:tcPr>
          <w:p w14:paraId="35FCFC8B" w14:textId="77777777" w:rsidR="008E18BE" w:rsidRPr="001D5534" w:rsidRDefault="008E18BE" w:rsidP="008E18BE">
            <w:pPr>
              <w:spacing w:line="264" w:lineRule="auto"/>
              <w:jc w:val="center"/>
            </w:pPr>
            <w:r w:rsidRPr="001D5534">
              <w:t>Hạng III bậc 3/9</w:t>
            </w:r>
          </w:p>
        </w:tc>
        <w:tc>
          <w:tcPr>
            <w:tcW w:w="466" w:type="pct"/>
            <w:vMerge/>
          </w:tcPr>
          <w:p w14:paraId="45713CF5" w14:textId="77777777" w:rsidR="008E18BE" w:rsidRPr="001D5534" w:rsidRDefault="008E18BE" w:rsidP="008E18BE">
            <w:pPr>
              <w:spacing w:line="264" w:lineRule="auto"/>
            </w:pPr>
          </w:p>
        </w:tc>
      </w:tr>
    </w:tbl>
    <w:p w14:paraId="3B975292" w14:textId="77777777" w:rsidR="008E18BE" w:rsidRPr="001D5534" w:rsidRDefault="008E18BE" w:rsidP="008E18BE">
      <w:pPr>
        <w:spacing w:line="312" w:lineRule="auto"/>
        <w:ind w:firstLine="720"/>
        <w:rPr>
          <w:i/>
          <w:iCs/>
        </w:rPr>
      </w:pPr>
    </w:p>
    <w:p w14:paraId="4971C4F2" w14:textId="77777777" w:rsidR="00F7070F" w:rsidRPr="001D5534" w:rsidRDefault="00F7070F" w:rsidP="008E18BE">
      <w:pPr>
        <w:spacing w:after="120" w:line="312" w:lineRule="auto"/>
        <w:ind w:firstLine="720"/>
        <w:rPr>
          <w:i/>
          <w:iCs/>
        </w:rPr>
      </w:pPr>
    </w:p>
    <w:p w14:paraId="37478661" w14:textId="2579B717" w:rsidR="008E18BE" w:rsidRPr="001D5534" w:rsidRDefault="008E18BE" w:rsidP="008E18BE">
      <w:pPr>
        <w:spacing w:after="120" w:line="312" w:lineRule="auto"/>
        <w:ind w:firstLine="720"/>
        <w:rPr>
          <w:i/>
          <w:iCs/>
        </w:rPr>
      </w:pPr>
      <w:r w:rsidRPr="001D5534">
        <w:rPr>
          <w:i/>
          <w:iCs/>
        </w:rPr>
        <w:lastRenderedPageBreak/>
        <w:t xml:space="preserve">4.2. Bảng định mức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5517"/>
        <w:gridCol w:w="1314"/>
        <w:gridCol w:w="1897"/>
      </w:tblGrid>
      <w:tr w:rsidR="008E18BE" w:rsidRPr="001D5534" w14:paraId="2A126F70" w14:textId="77777777" w:rsidTr="004D296F">
        <w:tc>
          <w:tcPr>
            <w:tcW w:w="325" w:type="pct"/>
            <w:vAlign w:val="center"/>
          </w:tcPr>
          <w:p w14:paraId="4DFAFAD3" w14:textId="77777777" w:rsidR="008E18BE" w:rsidRPr="001D5534" w:rsidRDefault="008E18BE" w:rsidP="008E18BE">
            <w:pPr>
              <w:spacing w:line="312" w:lineRule="auto"/>
              <w:rPr>
                <w:b/>
                <w:bCs/>
              </w:rPr>
            </w:pPr>
            <w:r w:rsidRPr="001D5534">
              <w:rPr>
                <w:b/>
                <w:bCs/>
              </w:rPr>
              <w:t>TT</w:t>
            </w:r>
          </w:p>
        </w:tc>
        <w:tc>
          <w:tcPr>
            <w:tcW w:w="2955" w:type="pct"/>
            <w:vAlign w:val="center"/>
          </w:tcPr>
          <w:p w14:paraId="30754459" w14:textId="77777777" w:rsidR="008E18BE" w:rsidRPr="001D5534" w:rsidRDefault="008E18BE" w:rsidP="004D296F">
            <w:pPr>
              <w:spacing w:line="312" w:lineRule="auto"/>
              <w:jc w:val="center"/>
              <w:rPr>
                <w:b/>
                <w:bCs/>
              </w:rPr>
            </w:pPr>
            <w:r w:rsidRPr="001D5534">
              <w:rPr>
                <w:b/>
                <w:bCs/>
              </w:rPr>
              <w:t>Thành phần hao phí</w:t>
            </w:r>
          </w:p>
        </w:tc>
        <w:tc>
          <w:tcPr>
            <w:tcW w:w="704" w:type="pct"/>
            <w:vAlign w:val="center"/>
          </w:tcPr>
          <w:p w14:paraId="1DCBE00D" w14:textId="77777777" w:rsidR="008E18BE" w:rsidRPr="001D5534" w:rsidRDefault="008E18BE" w:rsidP="004D296F">
            <w:pPr>
              <w:spacing w:line="264" w:lineRule="auto"/>
              <w:jc w:val="center"/>
              <w:rPr>
                <w:b/>
                <w:bCs/>
                <w:sz w:val="26"/>
                <w:szCs w:val="26"/>
              </w:rPr>
            </w:pPr>
            <w:r w:rsidRPr="001D5534">
              <w:rPr>
                <w:b/>
                <w:bCs/>
                <w:sz w:val="26"/>
                <w:szCs w:val="26"/>
              </w:rPr>
              <w:t>Đơn vị tính</w:t>
            </w:r>
          </w:p>
        </w:tc>
        <w:tc>
          <w:tcPr>
            <w:tcW w:w="1016" w:type="pct"/>
            <w:vAlign w:val="center"/>
          </w:tcPr>
          <w:p w14:paraId="315F24C5" w14:textId="77777777" w:rsidR="008E18BE" w:rsidRPr="001D5534" w:rsidRDefault="008E18BE" w:rsidP="004D296F">
            <w:pPr>
              <w:spacing w:line="264" w:lineRule="auto"/>
              <w:jc w:val="center"/>
              <w:rPr>
                <w:b/>
                <w:bCs/>
                <w:sz w:val="26"/>
                <w:szCs w:val="26"/>
              </w:rPr>
            </w:pPr>
            <w:r w:rsidRPr="001D5534">
              <w:rPr>
                <w:b/>
                <w:bCs/>
                <w:sz w:val="26"/>
                <w:szCs w:val="26"/>
              </w:rPr>
              <w:t>Trị số định mức hao phí</w:t>
            </w:r>
          </w:p>
        </w:tc>
      </w:tr>
      <w:tr w:rsidR="008E18BE" w:rsidRPr="001D5534" w14:paraId="38B5523F" w14:textId="77777777" w:rsidTr="008E18BE">
        <w:tc>
          <w:tcPr>
            <w:tcW w:w="325" w:type="pct"/>
            <w:vAlign w:val="center"/>
          </w:tcPr>
          <w:p w14:paraId="2049D54F" w14:textId="77777777" w:rsidR="008E18BE" w:rsidRPr="001D5534" w:rsidRDefault="008E18BE" w:rsidP="008E18BE">
            <w:pPr>
              <w:spacing w:line="312" w:lineRule="auto"/>
              <w:rPr>
                <w:b/>
                <w:bCs/>
              </w:rPr>
            </w:pPr>
            <w:r w:rsidRPr="001D5534">
              <w:rPr>
                <w:b/>
                <w:bCs/>
              </w:rPr>
              <w:t>1</w:t>
            </w:r>
          </w:p>
        </w:tc>
        <w:tc>
          <w:tcPr>
            <w:tcW w:w="2955" w:type="pct"/>
            <w:vAlign w:val="center"/>
          </w:tcPr>
          <w:p w14:paraId="4B890553" w14:textId="77777777" w:rsidR="008E18BE" w:rsidRPr="001D5534" w:rsidRDefault="008E18BE" w:rsidP="008E18BE">
            <w:pPr>
              <w:spacing w:line="312" w:lineRule="auto"/>
              <w:rPr>
                <w:b/>
                <w:bCs/>
              </w:rPr>
            </w:pPr>
            <w:r w:rsidRPr="001D5534">
              <w:rPr>
                <w:b/>
                <w:bCs/>
              </w:rPr>
              <w:t>Nhân công</w:t>
            </w:r>
          </w:p>
        </w:tc>
        <w:tc>
          <w:tcPr>
            <w:tcW w:w="704" w:type="pct"/>
            <w:vAlign w:val="center"/>
          </w:tcPr>
          <w:p w14:paraId="629E21E2" w14:textId="77777777" w:rsidR="008E18BE" w:rsidRPr="001D5534" w:rsidRDefault="008E18BE" w:rsidP="008E18BE">
            <w:pPr>
              <w:spacing w:line="312" w:lineRule="auto"/>
              <w:rPr>
                <w:b/>
                <w:bCs/>
              </w:rPr>
            </w:pPr>
          </w:p>
        </w:tc>
        <w:tc>
          <w:tcPr>
            <w:tcW w:w="1016" w:type="pct"/>
            <w:vAlign w:val="center"/>
          </w:tcPr>
          <w:p w14:paraId="6786C80C" w14:textId="77777777" w:rsidR="008E18BE" w:rsidRPr="001D5534" w:rsidRDefault="008E18BE" w:rsidP="008E18BE">
            <w:pPr>
              <w:spacing w:line="312" w:lineRule="auto"/>
              <w:rPr>
                <w:b/>
                <w:bCs/>
              </w:rPr>
            </w:pPr>
          </w:p>
        </w:tc>
      </w:tr>
      <w:tr w:rsidR="008E18BE" w:rsidRPr="001D5534" w14:paraId="61DEEB2A" w14:textId="77777777" w:rsidTr="008E18BE">
        <w:tc>
          <w:tcPr>
            <w:tcW w:w="325" w:type="pct"/>
            <w:vAlign w:val="center"/>
          </w:tcPr>
          <w:p w14:paraId="1F210538" w14:textId="77777777" w:rsidR="008E18BE" w:rsidRPr="001D5534" w:rsidRDefault="008E18BE" w:rsidP="008E18BE">
            <w:pPr>
              <w:spacing w:line="312" w:lineRule="auto"/>
              <w:rPr>
                <w:b/>
                <w:bCs/>
              </w:rPr>
            </w:pPr>
          </w:p>
        </w:tc>
        <w:tc>
          <w:tcPr>
            <w:tcW w:w="2955" w:type="pct"/>
            <w:vAlign w:val="center"/>
          </w:tcPr>
          <w:p w14:paraId="50D1F003" w14:textId="77777777" w:rsidR="008E18BE" w:rsidRPr="001D5534" w:rsidRDefault="008E18BE" w:rsidP="008E18BE">
            <w:pPr>
              <w:spacing w:line="312" w:lineRule="auto"/>
              <w:rPr>
                <w:b/>
                <w:bCs/>
              </w:rPr>
            </w:pPr>
            <w:r w:rsidRPr="001D5534">
              <w:rPr>
                <w:b/>
                <w:bCs/>
              </w:rPr>
              <w:t>Lao động trực tiếp</w:t>
            </w:r>
          </w:p>
        </w:tc>
        <w:tc>
          <w:tcPr>
            <w:tcW w:w="704" w:type="pct"/>
            <w:vAlign w:val="center"/>
          </w:tcPr>
          <w:p w14:paraId="20F1858C" w14:textId="77777777" w:rsidR="008E18BE" w:rsidRPr="001D5534" w:rsidRDefault="008E18BE" w:rsidP="008E18BE">
            <w:pPr>
              <w:spacing w:line="312" w:lineRule="auto"/>
              <w:rPr>
                <w:b/>
                <w:bCs/>
              </w:rPr>
            </w:pPr>
          </w:p>
        </w:tc>
        <w:tc>
          <w:tcPr>
            <w:tcW w:w="1016" w:type="pct"/>
            <w:vAlign w:val="center"/>
          </w:tcPr>
          <w:p w14:paraId="6C9D1942" w14:textId="77777777" w:rsidR="008E18BE" w:rsidRPr="001D5534" w:rsidRDefault="008E18BE" w:rsidP="008E18BE">
            <w:pPr>
              <w:spacing w:line="312" w:lineRule="auto"/>
              <w:rPr>
                <w:b/>
                <w:bCs/>
              </w:rPr>
            </w:pPr>
          </w:p>
        </w:tc>
      </w:tr>
      <w:tr w:rsidR="008E18BE" w:rsidRPr="001D5534" w14:paraId="60578D16" w14:textId="77777777" w:rsidTr="008E18BE">
        <w:tc>
          <w:tcPr>
            <w:tcW w:w="325" w:type="pct"/>
            <w:vAlign w:val="center"/>
          </w:tcPr>
          <w:p w14:paraId="3FF0A391" w14:textId="77777777" w:rsidR="008E18BE" w:rsidRPr="001D5534" w:rsidRDefault="008E18BE" w:rsidP="008E18BE">
            <w:pPr>
              <w:spacing w:line="312" w:lineRule="auto"/>
              <w:rPr>
                <w:b/>
                <w:bCs/>
              </w:rPr>
            </w:pPr>
          </w:p>
        </w:tc>
        <w:tc>
          <w:tcPr>
            <w:tcW w:w="2955" w:type="pct"/>
            <w:vAlign w:val="center"/>
          </w:tcPr>
          <w:p w14:paraId="0DBFCE71" w14:textId="77777777" w:rsidR="008E18BE" w:rsidRPr="001D5534" w:rsidRDefault="008E18BE" w:rsidP="008E18BE">
            <w:pPr>
              <w:spacing w:line="312" w:lineRule="auto"/>
            </w:pPr>
            <w:r w:rsidRPr="001D5534">
              <w:t>An toàn thông tin Hạng III bậc 3/9</w:t>
            </w:r>
          </w:p>
        </w:tc>
        <w:tc>
          <w:tcPr>
            <w:tcW w:w="704" w:type="pct"/>
            <w:vAlign w:val="center"/>
          </w:tcPr>
          <w:p w14:paraId="125F7396" w14:textId="77777777" w:rsidR="008E18BE" w:rsidRPr="001D5534" w:rsidRDefault="008E18BE" w:rsidP="008E18BE">
            <w:pPr>
              <w:spacing w:line="312" w:lineRule="auto"/>
              <w:jc w:val="center"/>
            </w:pPr>
            <w:r w:rsidRPr="001D5534">
              <w:t>Công</w:t>
            </w:r>
          </w:p>
        </w:tc>
        <w:tc>
          <w:tcPr>
            <w:tcW w:w="1016" w:type="pct"/>
            <w:vAlign w:val="center"/>
          </w:tcPr>
          <w:p w14:paraId="72E1ED3F" w14:textId="77777777" w:rsidR="008E18BE" w:rsidRPr="001D5534" w:rsidRDefault="008E18BE" w:rsidP="008E18BE">
            <w:pPr>
              <w:spacing w:line="312" w:lineRule="auto"/>
              <w:jc w:val="center"/>
            </w:pPr>
            <w:r w:rsidRPr="001D5534">
              <w:t>1,00</w:t>
            </w:r>
          </w:p>
        </w:tc>
      </w:tr>
      <w:tr w:rsidR="008E18BE" w:rsidRPr="001D5534" w14:paraId="610CFBEC" w14:textId="77777777" w:rsidTr="008E18BE">
        <w:tc>
          <w:tcPr>
            <w:tcW w:w="325" w:type="pct"/>
            <w:vAlign w:val="center"/>
          </w:tcPr>
          <w:p w14:paraId="19CC60EF" w14:textId="77777777" w:rsidR="008E18BE" w:rsidRPr="001D5534" w:rsidRDefault="008E18BE" w:rsidP="008E18BE">
            <w:pPr>
              <w:spacing w:line="312" w:lineRule="auto"/>
              <w:rPr>
                <w:b/>
                <w:bCs/>
              </w:rPr>
            </w:pPr>
          </w:p>
        </w:tc>
        <w:tc>
          <w:tcPr>
            <w:tcW w:w="2955" w:type="pct"/>
            <w:vAlign w:val="center"/>
          </w:tcPr>
          <w:p w14:paraId="50AF5F6E" w14:textId="77777777" w:rsidR="008E18BE" w:rsidRPr="001D5534" w:rsidRDefault="008E18BE" w:rsidP="008E18BE">
            <w:pPr>
              <w:spacing w:line="312" w:lineRule="auto"/>
            </w:pPr>
            <w:r w:rsidRPr="001D5534">
              <w:t>Công nghệ thông tin Hạng III bậc 3/9</w:t>
            </w:r>
          </w:p>
        </w:tc>
        <w:tc>
          <w:tcPr>
            <w:tcW w:w="704" w:type="pct"/>
            <w:vAlign w:val="center"/>
          </w:tcPr>
          <w:p w14:paraId="72ECD80C" w14:textId="77777777" w:rsidR="008E18BE" w:rsidRPr="001D5534" w:rsidRDefault="008E18BE" w:rsidP="008E18BE">
            <w:pPr>
              <w:spacing w:line="312" w:lineRule="auto"/>
              <w:jc w:val="center"/>
            </w:pPr>
            <w:r w:rsidRPr="001D5534">
              <w:t>Công</w:t>
            </w:r>
          </w:p>
        </w:tc>
        <w:tc>
          <w:tcPr>
            <w:tcW w:w="1016" w:type="pct"/>
            <w:vAlign w:val="center"/>
          </w:tcPr>
          <w:p w14:paraId="03294371" w14:textId="77777777" w:rsidR="008E18BE" w:rsidRPr="001D5534" w:rsidRDefault="008E18BE" w:rsidP="008E18BE">
            <w:pPr>
              <w:spacing w:line="312" w:lineRule="auto"/>
              <w:jc w:val="center"/>
            </w:pPr>
            <w:r w:rsidRPr="001D5534">
              <w:t>1,00</w:t>
            </w:r>
          </w:p>
        </w:tc>
      </w:tr>
      <w:tr w:rsidR="008E18BE" w:rsidRPr="001D5534" w14:paraId="3D7261A7" w14:textId="77777777" w:rsidTr="008E18BE">
        <w:tc>
          <w:tcPr>
            <w:tcW w:w="325" w:type="pct"/>
            <w:vAlign w:val="center"/>
          </w:tcPr>
          <w:p w14:paraId="4A297D94" w14:textId="77777777" w:rsidR="008E18BE" w:rsidRPr="001D5534" w:rsidRDefault="008E18BE" w:rsidP="008E18BE">
            <w:pPr>
              <w:spacing w:line="312" w:lineRule="auto"/>
              <w:rPr>
                <w:b/>
                <w:bCs/>
              </w:rPr>
            </w:pPr>
          </w:p>
        </w:tc>
        <w:tc>
          <w:tcPr>
            <w:tcW w:w="2955" w:type="pct"/>
            <w:vAlign w:val="center"/>
          </w:tcPr>
          <w:p w14:paraId="34C37660" w14:textId="77777777" w:rsidR="008E18BE" w:rsidRPr="001D5534" w:rsidRDefault="008E18BE" w:rsidP="008E18BE">
            <w:pPr>
              <w:spacing w:line="264" w:lineRule="auto"/>
              <w:rPr>
                <w:b/>
                <w:bCs/>
              </w:rPr>
            </w:pPr>
            <w:r w:rsidRPr="001D5534">
              <w:rPr>
                <w:b/>
                <w:bCs/>
              </w:rPr>
              <w:t xml:space="preserve">Lao động gián tiếp </w:t>
            </w:r>
          </w:p>
          <w:p w14:paraId="49A11206" w14:textId="77777777" w:rsidR="008E18BE" w:rsidRPr="001D5534" w:rsidRDefault="008E18BE" w:rsidP="008E18BE">
            <w:pPr>
              <w:spacing w:line="264" w:lineRule="auto"/>
              <w:rPr>
                <w:b/>
                <w:bCs/>
              </w:rPr>
            </w:pPr>
            <w:r w:rsidRPr="001D5534">
              <w:t>(tương đương 15% công lao động trực tiếp)</w:t>
            </w:r>
          </w:p>
        </w:tc>
        <w:tc>
          <w:tcPr>
            <w:tcW w:w="704" w:type="pct"/>
            <w:vAlign w:val="center"/>
          </w:tcPr>
          <w:p w14:paraId="433D3F27" w14:textId="77777777" w:rsidR="008E18BE" w:rsidRPr="001D5534" w:rsidRDefault="008E18BE" w:rsidP="008E18BE">
            <w:pPr>
              <w:spacing w:line="312" w:lineRule="auto"/>
              <w:jc w:val="center"/>
              <w:rPr>
                <w:b/>
                <w:bCs/>
              </w:rPr>
            </w:pPr>
          </w:p>
        </w:tc>
        <w:tc>
          <w:tcPr>
            <w:tcW w:w="1016" w:type="pct"/>
            <w:vAlign w:val="center"/>
          </w:tcPr>
          <w:p w14:paraId="1FACA63E" w14:textId="77777777" w:rsidR="008E18BE" w:rsidRPr="001D5534" w:rsidRDefault="008E18BE" w:rsidP="008E18BE">
            <w:pPr>
              <w:spacing w:line="312" w:lineRule="auto"/>
              <w:jc w:val="center"/>
              <w:rPr>
                <w:b/>
                <w:bCs/>
              </w:rPr>
            </w:pPr>
          </w:p>
        </w:tc>
      </w:tr>
      <w:tr w:rsidR="008E18BE" w:rsidRPr="001D5534" w14:paraId="136DD8F8" w14:textId="77777777" w:rsidTr="008E18BE">
        <w:tc>
          <w:tcPr>
            <w:tcW w:w="325" w:type="pct"/>
            <w:vAlign w:val="center"/>
          </w:tcPr>
          <w:p w14:paraId="6819284B" w14:textId="77777777" w:rsidR="008E18BE" w:rsidRPr="001D5534" w:rsidRDefault="008E18BE" w:rsidP="008E18BE">
            <w:pPr>
              <w:spacing w:line="312" w:lineRule="auto"/>
              <w:rPr>
                <w:b/>
                <w:bCs/>
              </w:rPr>
            </w:pPr>
            <w:r w:rsidRPr="001D5534">
              <w:rPr>
                <w:b/>
                <w:bCs/>
              </w:rPr>
              <w:t>2</w:t>
            </w:r>
          </w:p>
        </w:tc>
        <w:tc>
          <w:tcPr>
            <w:tcW w:w="2955" w:type="pct"/>
            <w:vAlign w:val="center"/>
          </w:tcPr>
          <w:p w14:paraId="282BC347" w14:textId="77777777" w:rsidR="008E18BE" w:rsidRPr="001D5534" w:rsidRDefault="008E18BE" w:rsidP="008E18BE">
            <w:pPr>
              <w:spacing w:line="312" w:lineRule="auto"/>
              <w:rPr>
                <w:b/>
                <w:bCs/>
              </w:rPr>
            </w:pPr>
            <w:r w:rsidRPr="001D5534">
              <w:rPr>
                <w:b/>
                <w:bCs/>
              </w:rPr>
              <w:t>Máy móc, thiết bị sử dụng</w:t>
            </w:r>
          </w:p>
        </w:tc>
        <w:tc>
          <w:tcPr>
            <w:tcW w:w="704" w:type="pct"/>
            <w:vAlign w:val="center"/>
          </w:tcPr>
          <w:p w14:paraId="31EF4233" w14:textId="77777777" w:rsidR="008E18BE" w:rsidRPr="001D5534" w:rsidRDefault="008E18BE" w:rsidP="008E18BE">
            <w:pPr>
              <w:spacing w:line="312" w:lineRule="auto"/>
              <w:jc w:val="center"/>
              <w:rPr>
                <w:b/>
                <w:bCs/>
              </w:rPr>
            </w:pPr>
          </w:p>
        </w:tc>
        <w:tc>
          <w:tcPr>
            <w:tcW w:w="1016" w:type="pct"/>
            <w:vAlign w:val="center"/>
          </w:tcPr>
          <w:p w14:paraId="42CB7C56" w14:textId="77777777" w:rsidR="008E18BE" w:rsidRPr="001D5534" w:rsidRDefault="008E18BE" w:rsidP="008E18BE">
            <w:pPr>
              <w:spacing w:line="312" w:lineRule="auto"/>
              <w:jc w:val="center"/>
              <w:rPr>
                <w:b/>
                <w:bCs/>
              </w:rPr>
            </w:pPr>
          </w:p>
        </w:tc>
      </w:tr>
      <w:tr w:rsidR="008E18BE" w:rsidRPr="001D5534" w14:paraId="5DE65B80" w14:textId="77777777" w:rsidTr="008E18BE">
        <w:tc>
          <w:tcPr>
            <w:tcW w:w="325" w:type="pct"/>
            <w:vAlign w:val="center"/>
          </w:tcPr>
          <w:p w14:paraId="782960E1" w14:textId="77777777" w:rsidR="008E18BE" w:rsidRPr="001D5534" w:rsidRDefault="008E18BE" w:rsidP="008E18BE">
            <w:pPr>
              <w:spacing w:line="312" w:lineRule="auto"/>
              <w:rPr>
                <w:b/>
                <w:bCs/>
              </w:rPr>
            </w:pPr>
          </w:p>
        </w:tc>
        <w:tc>
          <w:tcPr>
            <w:tcW w:w="2955" w:type="pct"/>
            <w:vAlign w:val="center"/>
          </w:tcPr>
          <w:p w14:paraId="6676A02E" w14:textId="77777777" w:rsidR="008E18BE" w:rsidRPr="001D5534" w:rsidRDefault="008E18BE" w:rsidP="008E18BE">
            <w:pPr>
              <w:spacing w:line="312" w:lineRule="auto"/>
            </w:pPr>
            <w:r w:rsidRPr="001D5534">
              <w:t>Máy tính chủ quản trị mạng có kết nối Internet</w:t>
            </w:r>
          </w:p>
        </w:tc>
        <w:tc>
          <w:tcPr>
            <w:tcW w:w="704" w:type="pct"/>
            <w:vAlign w:val="center"/>
          </w:tcPr>
          <w:p w14:paraId="6FEBFC12" w14:textId="77777777" w:rsidR="008E18BE" w:rsidRPr="001D5534" w:rsidRDefault="008E18BE" w:rsidP="008E18BE">
            <w:pPr>
              <w:spacing w:line="312" w:lineRule="auto"/>
              <w:jc w:val="center"/>
            </w:pPr>
            <w:r w:rsidRPr="001D5534">
              <w:t>Ca</w:t>
            </w:r>
          </w:p>
        </w:tc>
        <w:tc>
          <w:tcPr>
            <w:tcW w:w="1016" w:type="pct"/>
            <w:vAlign w:val="center"/>
          </w:tcPr>
          <w:p w14:paraId="4B3225F1" w14:textId="77777777" w:rsidR="008E18BE" w:rsidRPr="001D5534" w:rsidRDefault="008E18BE" w:rsidP="008E18BE">
            <w:pPr>
              <w:spacing w:line="312" w:lineRule="auto"/>
              <w:jc w:val="center"/>
            </w:pPr>
            <w:r w:rsidRPr="001D5534">
              <w:t>0,00132</w:t>
            </w:r>
          </w:p>
        </w:tc>
      </w:tr>
      <w:tr w:rsidR="008E18BE" w:rsidRPr="001D5534" w14:paraId="339715AD" w14:textId="77777777" w:rsidTr="008E18BE">
        <w:tc>
          <w:tcPr>
            <w:tcW w:w="325" w:type="pct"/>
            <w:vAlign w:val="center"/>
          </w:tcPr>
          <w:p w14:paraId="69512C3E" w14:textId="77777777" w:rsidR="008E18BE" w:rsidRPr="001D5534" w:rsidRDefault="008E18BE" w:rsidP="008E18BE">
            <w:pPr>
              <w:spacing w:line="312" w:lineRule="auto"/>
              <w:rPr>
                <w:b/>
                <w:bCs/>
              </w:rPr>
            </w:pPr>
          </w:p>
        </w:tc>
        <w:tc>
          <w:tcPr>
            <w:tcW w:w="2955" w:type="pct"/>
            <w:vAlign w:val="center"/>
          </w:tcPr>
          <w:p w14:paraId="6A1B3231" w14:textId="77777777" w:rsidR="008E18BE" w:rsidRPr="001D5534" w:rsidRDefault="008E18BE" w:rsidP="008E18BE">
            <w:pPr>
              <w:spacing w:line="312" w:lineRule="auto"/>
            </w:pPr>
            <w:r w:rsidRPr="001D5534">
              <w:t>Thiết bị giám sát mạng (Switch, Router)</w:t>
            </w:r>
          </w:p>
        </w:tc>
        <w:tc>
          <w:tcPr>
            <w:tcW w:w="704" w:type="pct"/>
            <w:vAlign w:val="center"/>
          </w:tcPr>
          <w:p w14:paraId="306182AE" w14:textId="77777777" w:rsidR="008E18BE" w:rsidRPr="001D5534" w:rsidRDefault="008E18BE" w:rsidP="008E18BE">
            <w:pPr>
              <w:spacing w:line="312" w:lineRule="auto"/>
              <w:jc w:val="center"/>
              <w:rPr>
                <w:b/>
                <w:bCs/>
              </w:rPr>
            </w:pPr>
            <w:r w:rsidRPr="001D5534">
              <w:t>Ca</w:t>
            </w:r>
          </w:p>
        </w:tc>
        <w:tc>
          <w:tcPr>
            <w:tcW w:w="1016" w:type="pct"/>
            <w:vAlign w:val="center"/>
          </w:tcPr>
          <w:p w14:paraId="27DF10DF" w14:textId="77777777" w:rsidR="008E18BE" w:rsidRPr="001D5534" w:rsidRDefault="008E18BE" w:rsidP="008E18BE">
            <w:pPr>
              <w:spacing w:line="312" w:lineRule="auto"/>
              <w:jc w:val="center"/>
            </w:pPr>
            <w:r w:rsidRPr="001D5534">
              <w:t>0,2 ca</w:t>
            </w:r>
          </w:p>
        </w:tc>
      </w:tr>
      <w:tr w:rsidR="008E18BE" w:rsidRPr="001D5534" w14:paraId="361E1ABE" w14:textId="77777777" w:rsidTr="008E18BE">
        <w:tc>
          <w:tcPr>
            <w:tcW w:w="325" w:type="pct"/>
            <w:vAlign w:val="center"/>
          </w:tcPr>
          <w:p w14:paraId="46275F72" w14:textId="77777777" w:rsidR="008E18BE" w:rsidRPr="001D5534" w:rsidRDefault="008E18BE" w:rsidP="008E18BE">
            <w:pPr>
              <w:spacing w:line="312" w:lineRule="auto"/>
              <w:rPr>
                <w:b/>
                <w:bCs/>
              </w:rPr>
            </w:pPr>
          </w:p>
        </w:tc>
        <w:tc>
          <w:tcPr>
            <w:tcW w:w="2955" w:type="pct"/>
            <w:vAlign w:val="center"/>
          </w:tcPr>
          <w:p w14:paraId="6F856AD5" w14:textId="77777777" w:rsidR="008E18BE" w:rsidRPr="001D5534" w:rsidRDefault="008E18BE" w:rsidP="008E18BE">
            <w:pPr>
              <w:spacing w:line="312" w:lineRule="auto"/>
            </w:pPr>
            <w:r w:rsidRPr="001D5534">
              <w:t>Thiết bị tường lửa, bảo mật</w:t>
            </w:r>
          </w:p>
        </w:tc>
        <w:tc>
          <w:tcPr>
            <w:tcW w:w="704" w:type="pct"/>
            <w:vAlign w:val="center"/>
          </w:tcPr>
          <w:p w14:paraId="6C606616" w14:textId="77777777" w:rsidR="008E18BE" w:rsidRPr="001D5534" w:rsidRDefault="008E18BE" w:rsidP="008E18BE">
            <w:pPr>
              <w:spacing w:line="312" w:lineRule="auto"/>
              <w:jc w:val="center"/>
              <w:rPr>
                <w:b/>
                <w:bCs/>
              </w:rPr>
            </w:pPr>
            <w:r w:rsidRPr="001D5534">
              <w:t>Ca</w:t>
            </w:r>
          </w:p>
        </w:tc>
        <w:tc>
          <w:tcPr>
            <w:tcW w:w="1016" w:type="pct"/>
            <w:vAlign w:val="center"/>
          </w:tcPr>
          <w:p w14:paraId="49394BCF" w14:textId="77777777" w:rsidR="008E18BE" w:rsidRPr="001D5534" w:rsidRDefault="008E18BE" w:rsidP="008E18BE">
            <w:pPr>
              <w:spacing w:line="312" w:lineRule="auto"/>
              <w:jc w:val="center"/>
            </w:pPr>
            <w:r w:rsidRPr="001D5534">
              <w:t>0,05 ca</w:t>
            </w:r>
          </w:p>
        </w:tc>
      </w:tr>
      <w:tr w:rsidR="008E18BE" w:rsidRPr="001D5534" w14:paraId="18859C62" w14:textId="77777777" w:rsidTr="008E18BE">
        <w:tc>
          <w:tcPr>
            <w:tcW w:w="325" w:type="pct"/>
            <w:vAlign w:val="center"/>
          </w:tcPr>
          <w:p w14:paraId="3BF4BCFF" w14:textId="77777777" w:rsidR="008E18BE" w:rsidRPr="001D5534" w:rsidRDefault="008E18BE" w:rsidP="008E18BE">
            <w:pPr>
              <w:spacing w:line="312" w:lineRule="auto"/>
              <w:rPr>
                <w:b/>
                <w:bCs/>
              </w:rPr>
            </w:pPr>
          </w:p>
        </w:tc>
        <w:tc>
          <w:tcPr>
            <w:tcW w:w="2955" w:type="pct"/>
            <w:vAlign w:val="center"/>
          </w:tcPr>
          <w:p w14:paraId="37035189" w14:textId="77777777" w:rsidR="008E18BE" w:rsidRPr="001D5534" w:rsidRDefault="008E18BE" w:rsidP="008E18BE">
            <w:pPr>
              <w:spacing w:line="312" w:lineRule="auto"/>
            </w:pPr>
            <w:r w:rsidRPr="001D5534">
              <w:t>Thiết bị UPS (nguồn dự phòng)</w:t>
            </w:r>
          </w:p>
        </w:tc>
        <w:tc>
          <w:tcPr>
            <w:tcW w:w="704" w:type="pct"/>
            <w:vAlign w:val="center"/>
          </w:tcPr>
          <w:p w14:paraId="155BD8E0" w14:textId="77777777" w:rsidR="008E18BE" w:rsidRPr="001D5534" w:rsidRDefault="008E18BE" w:rsidP="008E18BE">
            <w:pPr>
              <w:spacing w:line="312" w:lineRule="auto"/>
              <w:jc w:val="center"/>
              <w:rPr>
                <w:b/>
                <w:bCs/>
              </w:rPr>
            </w:pPr>
            <w:r w:rsidRPr="001D5534">
              <w:t>Ca</w:t>
            </w:r>
          </w:p>
        </w:tc>
        <w:tc>
          <w:tcPr>
            <w:tcW w:w="1016" w:type="pct"/>
            <w:vAlign w:val="center"/>
          </w:tcPr>
          <w:p w14:paraId="7F9BD69F" w14:textId="77777777" w:rsidR="008E18BE" w:rsidRPr="001D5534" w:rsidRDefault="008E18BE" w:rsidP="008E18BE">
            <w:pPr>
              <w:spacing w:line="312" w:lineRule="auto"/>
              <w:jc w:val="center"/>
            </w:pPr>
            <w:r w:rsidRPr="001D5534">
              <w:t>0,05 ca</w:t>
            </w:r>
          </w:p>
        </w:tc>
      </w:tr>
      <w:tr w:rsidR="008E18BE" w:rsidRPr="001D5534" w14:paraId="71DF7D67" w14:textId="77777777" w:rsidTr="008E18BE">
        <w:tc>
          <w:tcPr>
            <w:tcW w:w="325" w:type="pct"/>
            <w:vAlign w:val="center"/>
          </w:tcPr>
          <w:p w14:paraId="58CD1093" w14:textId="77777777" w:rsidR="008E18BE" w:rsidRPr="001D5534" w:rsidRDefault="008E18BE" w:rsidP="008E18BE">
            <w:pPr>
              <w:spacing w:line="312" w:lineRule="auto"/>
              <w:rPr>
                <w:b/>
                <w:bCs/>
              </w:rPr>
            </w:pPr>
            <w:r w:rsidRPr="001D5534">
              <w:rPr>
                <w:b/>
                <w:bCs/>
              </w:rPr>
              <w:t>3</w:t>
            </w:r>
          </w:p>
        </w:tc>
        <w:tc>
          <w:tcPr>
            <w:tcW w:w="2955" w:type="pct"/>
            <w:vAlign w:val="center"/>
          </w:tcPr>
          <w:p w14:paraId="4E01C15A" w14:textId="77777777" w:rsidR="008E18BE" w:rsidRPr="001D5534" w:rsidRDefault="008E18BE" w:rsidP="008E18BE">
            <w:pPr>
              <w:spacing w:line="312" w:lineRule="auto"/>
            </w:pPr>
            <w:r w:rsidRPr="001D5534">
              <w:rPr>
                <w:b/>
                <w:bCs/>
              </w:rPr>
              <w:t>Vật liệu sử dụng</w:t>
            </w:r>
          </w:p>
        </w:tc>
        <w:tc>
          <w:tcPr>
            <w:tcW w:w="704" w:type="pct"/>
            <w:vAlign w:val="center"/>
          </w:tcPr>
          <w:p w14:paraId="34636D64" w14:textId="77777777" w:rsidR="008E18BE" w:rsidRPr="001D5534" w:rsidRDefault="008E18BE" w:rsidP="008E18BE">
            <w:pPr>
              <w:spacing w:line="312" w:lineRule="auto"/>
              <w:jc w:val="center"/>
              <w:rPr>
                <w:b/>
                <w:bCs/>
              </w:rPr>
            </w:pPr>
            <w:r w:rsidRPr="001D5534">
              <w:t>Ca</w:t>
            </w:r>
          </w:p>
        </w:tc>
        <w:tc>
          <w:tcPr>
            <w:tcW w:w="1016" w:type="pct"/>
            <w:vAlign w:val="center"/>
          </w:tcPr>
          <w:p w14:paraId="65686B0B" w14:textId="77777777" w:rsidR="008E18BE" w:rsidRPr="001D5534" w:rsidRDefault="008E18BE" w:rsidP="008E18BE">
            <w:pPr>
              <w:spacing w:line="312" w:lineRule="auto"/>
              <w:jc w:val="center"/>
            </w:pPr>
            <w:r w:rsidRPr="001D5534">
              <w:t>0,2 ca</w:t>
            </w:r>
          </w:p>
        </w:tc>
      </w:tr>
      <w:tr w:rsidR="008E18BE" w:rsidRPr="001D5534" w14:paraId="07D32B5C" w14:textId="77777777" w:rsidTr="008E18BE">
        <w:tc>
          <w:tcPr>
            <w:tcW w:w="325" w:type="pct"/>
            <w:vAlign w:val="center"/>
          </w:tcPr>
          <w:p w14:paraId="25DAD4A7" w14:textId="77777777" w:rsidR="008E18BE" w:rsidRPr="001D5534" w:rsidRDefault="008E18BE" w:rsidP="008E18BE">
            <w:pPr>
              <w:spacing w:line="312" w:lineRule="auto"/>
            </w:pPr>
          </w:p>
        </w:tc>
        <w:tc>
          <w:tcPr>
            <w:tcW w:w="2955" w:type="pct"/>
            <w:vAlign w:val="center"/>
          </w:tcPr>
          <w:p w14:paraId="571CC470" w14:textId="77777777" w:rsidR="008E18BE" w:rsidRPr="001D5534" w:rsidRDefault="008E18BE" w:rsidP="008E18BE">
            <w:pPr>
              <w:spacing w:line="312" w:lineRule="auto"/>
              <w:rPr>
                <w:b/>
                <w:bCs/>
              </w:rPr>
            </w:pPr>
            <w:r w:rsidRPr="001D5534">
              <w:t>Thường chiếm tỷ trọng nhỏ: cáp mạng dự phòng, phụ kiện thay thế nhỏ</w:t>
            </w:r>
          </w:p>
        </w:tc>
        <w:tc>
          <w:tcPr>
            <w:tcW w:w="704" w:type="pct"/>
            <w:vAlign w:val="center"/>
          </w:tcPr>
          <w:p w14:paraId="05A8D841" w14:textId="77777777" w:rsidR="008E18BE" w:rsidRPr="001D5534" w:rsidRDefault="008E18BE" w:rsidP="008E18BE">
            <w:pPr>
              <w:spacing w:line="312" w:lineRule="auto"/>
              <w:jc w:val="center"/>
            </w:pPr>
          </w:p>
        </w:tc>
        <w:tc>
          <w:tcPr>
            <w:tcW w:w="1016" w:type="pct"/>
            <w:vAlign w:val="center"/>
          </w:tcPr>
          <w:p w14:paraId="397CE7BE" w14:textId="77777777" w:rsidR="008E18BE" w:rsidRPr="001D5534" w:rsidRDefault="008E18BE" w:rsidP="004D296F">
            <w:pPr>
              <w:spacing w:line="252" w:lineRule="auto"/>
              <w:jc w:val="center"/>
            </w:pPr>
            <w:r w:rsidRPr="001D5534">
              <w:t>Tính bổ sung: 5% giá trị hao phí thiết bị, phòng hao hụt, tổn thất.</w:t>
            </w:r>
          </w:p>
        </w:tc>
      </w:tr>
    </w:tbl>
    <w:p w14:paraId="4B3318E6" w14:textId="77777777" w:rsidR="008E18BE" w:rsidRPr="001D5534" w:rsidRDefault="008E18BE" w:rsidP="008E18BE">
      <w:pPr>
        <w:spacing w:before="60" w:after="60" w:line="312" w:lineRule="auto"/>
        <w:ind w:firstLine="567"/>
      </w:pPr>
      <w:r w:rsidRPr="001D5534">
        <w:rPr>
          <w:b/>
          <w:bCs/>
        </w:rPr>
        <w:t>Ghi chú:</w:t>
      </w:r>
      <w:r w:rsidRPr="001D5534">
        <w:t xml:space="preserve"> 1 phiên/ca trực: tính theo ca 8 giờ.</w:t>
      </w:r>
    </w:p>
    <w:p w14:paraId="024F1D67" w14:textId="77777777" w:rsidR="008E18BE" w:rsidRPr="001D5534" w:rsidRDefault="008E18BE" w:rsidP="008E18BE">
      <w:pPr>
        <w:spacing w:before="60" w:after="60" w:line="312" w:lineRule="auto"/>
        <w:ind w:firstLine="567"/>
        <w:rPr>
          <w:rFonts w:ascii="Times New Roman Bold Italic" w:hAnsi="Times New Roman Bold Italic"/>
          <w:b/>
          <w:bCs/>
          <w:i/>
          <w:iCs/>
          <w:spacing w:val="-8"/>
        </w:rPr>
      </w:pPr>
      <w:r w:rsidRPr="001D5534">
        <w:rPr>
          <w:rFonts w:ascii="Times New Roman Bold Italic" w:hAnsi="Times New Roman Bold Italic"/>
          <w:b/>
          <w:bCs/>
          <w:i/>
          <w:iCs/>
          <w:spacing w:val="-8"/>
        </w:rPr>
        <w:t>- Nếu hệ thống phải vận hành 24 giờ/ ngày thì: 24 giờ ÷ 8 giờ/ca = 3 ca/ngày</w:t>
      </w:r>
    </w:p>
    <w:p w14:paraId="3027B6D6" w14:textId="77777777" w:rsidR="008E18BE" w:rsidRPr="001D5534" w:rsidRDefault="008E18BE" w:rsidP="008E18BE">
      <w:pPr>
        <w:spacing w:before="60" w:after="60" w:line="312" w:lineRule="auto"/>
        <w:ind w:firstLine="567"/>
        <w:rPr>
          <w:i/>
          <w:iCs/>
        </w:rPr>
      </w:pPr>
      <w:r w:rsidRPr="001D5534">
        <w:rPr>
          <w:b/>
          <w:bCs/>
          <w:i/>
          <w:iCs/>
        </w:rPr>
        <w:t xml:space="preserve">5. Khâu quản trị phần mềm CSDL </w:t>
      </w:r>
    </w:p>
    <w:p w14:paraId="7E9DEEFB" w14:textId="77777777" w:rsidR="008E18BE" w:rsidRPr="001D5534" w:rsidRDefault="008E18BE" w:rsidP="008E18BE">
      <w:pPr>
        <w:spacing w:before="60" w:after="60" w:line="288" w:lineRule="auto"/>
        <w:ind w:firstLine="567"/>
        <w:rPr>
          <w:i/>
          <w:iCs/>
        </w:rPr>
      </w:pPr>
      <w:r w:rsidRPr="001D5534">
        <w:rPr>
          <w:i/>
          <w:iCs/>
        </w:rPr>
        <w:t>5.1. Thành phần công việc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5455"/>
        <w:gridCol w:w="2156"/>
        <w:gridCol w:w="861"/>
      </w:tblGrid>
      <w:tr w:rsidR="008E18BE" w:rsidRPr="001D5534" w14:paraId="10A65EDA" w14:textId="77777777" w:rsidTr="008E18BE">
        <w:trPr>
          <w:trHeight w:val="817"/>
        </w:trPr>
        <w:tc>
          <w:tcPr>
            <w:tcW w:w="462" w:type="pct"/>
            <w:vAlign w:val="center"/>
          </w:tcPr>
          <w:p w14:paraId="0BE60FB8" w14:textId="77777777" w:rsidR="008E18BE" w:rsidRPr="001D5534" w:rsidRDefault="008E18BE" w:rsidP="004D296F">
            <w:pPr>
              <w:spacing w:before="30" w:after="30"/>
              <w:jc w:val="center"/>
              <w:rPr>
                <w:b/>
              </w:rPr>
            </w:pPr>
            <w:r w:rsidRPr="001D5534">
              <w:rPr>
                <w:b/>
              </w:rPr>
              <w:t>Bước</w:t>
            </w:r>
          </w:p>
        </w:tc>
        <w:tc>
          <w:tcPr>
            <w:tcW w:w="2922" w:type="pct"/>
            <w:vAlign w:val="center"/>
          </w:tcPr>
          <w:p w14:paraId="13F5B520" w14:textId="77777777" w:rsidR="008E18BE" w:rsidRPr="001D5534" w:rsidRDefault="008E18BE" w:rsidP="004D296F">
            <w:pPr>
              <w:spacing w:before="30" w:after="30"/>
              <w:jc w:val="center"/>
              <w:rPr>
                <w:b/>
              </w:rPr>
            </w:pPr>
            <w:r w:rsidRPr="001D5534">
              <w:rPr>
                <w:b/>
              </w:rPr>
              <w:t>Nội dung công việc</w:t>
            </w:r>
          </w:p>
        </w:tc>
        <w:tc>
          <w:tcPr>
            <w:tcW w:w="1155" w:type="pct"/>
            <w:vAlign w:val="center"/>
          </w:tcPr>
          <w:p w14:paraId="543257B4" w14:textId="77777777" w:rsidR="008E18BE" w:rsidRPr="001D5534" w:rsidRDefault="008E18BE" w:rsidP="004D296F">
            <w:pPr>
              <w:spacing w:before="30" w:after="30"/>
              <w:jc w:val="center"/>
              <w:rPr>
                <w:b/>
              </w:rPr>
            </w:pPr>
            <w:r w:rsidRPr="001D5534">
              <w:rPr>
                <w:b/>
              </w:rPr>
              <w:t xml:space="preserve">Hạng viên chức </w:t>
            </w:r>
            <w:r w:rsidRPr="001D5534">
              <w:rPr>
                <w:b/>
              </w:rPr>
              <w:br/>
              <w:t>tham gia</w:t>
            </w:r>
          </w:p>
        </w:tc>
        <w:tc>
          <w:tcPr>
            <w:tcW w:w="461" w:type="pct"/>
          </w:tcPr>
          <w:p w14:paraId="2A5B6E62" w14:textId="77777777" w:rsidR="008E18BE" w:rsidRPr="001D5534" w:rsidRDefault="008E18BE" w:rsidP="004D296F">
            <w:pPr>
              <w:spacing w:before="30" w:after="30"/>
              <w:jc w:val="center"/>
              <w:rPr>
                <w:b/>
              </w:rPr>
            </w:pPr>
            <w:r w:rsidRPr="001D5534">
              <w:rPr>
                <w:b/>
              </w:rPr>
              <w:t>Ghi chú</w:t>
            </w:r>
          </w:p>
        </w:tc>
      </w:tr>
      <w:tr w:rsidR="008E18BE" w:rsidRPr="001D5534" w14:paraId="57213C51" w14:textId="77777777" w:rsidTr="008E18BE">
        <w:trPr>
          <w:trHeight w:val="272"/>
        </w:trPr>
        <w:tc>
          <w:tcPr>
            <w:tcW w:w="462" w:type="pct"/>
            <w:vAlign w:val="center"/>
          </w:tcPr>
          <w:p w14:paraId="59917BFA" w14:textId="77777777" w:rsidR="008E18BE" w:rsidRPr="001D5534" w:rsidRDefault="008E18BE" w:rsidP="004D296F">
            <w:pPr>
              <w:pStyle w:val="ListParagraph0"/>
              <w:spacing w:before="30" w:after="30"/>
              <w:ind w:left="0"/>
              <w:jc w:val="center"/>
              <w:rPr>
                <w:bCs/>
                <w:sz w:val="28"/>
                <w:szCs w:val="28"/>
              </w:rPr>
            </w:pPr>
            <w:r w:rsidRPr="001D5534">
              <w:rPr>
                <w:bCs/>
                <w:sz w:val="28"/>
                <w:szCs w:val="28"/>
              </w:rPr>
              <w:t>1</w:t>
            </w:r>
          </w:p>
        </w:tc>
        <w:tc>
          <w:tcPr>
            <w:tcW w:w="2922" w:type="pct"/>
            <w:vAlign w:val="center"/>
          </w:tcPr>
          <w:p w14:paraId="3D4E1B29" w14:textId="77777777" w:rsidR="008E18BE" w:rsidRPr="001D5534" w:rsidRDefault="008E18BE" w:rsidP="004D296F">
            <w:pPr>
              <w:spacing w:before="30" w:after="30"/>
              <w:jc w:val="both"/>
            </w:pPr>
            <w:r w:rsidRPr="001D5534">
              <w:t>Cài đặt phần mềm thư viện số, cấu hình các phân hệ chức năng</w:t>
            </w:r>
          </w:p>
        </w:tc>
        <w:tc>
          <w:tcPr>
            <w:tcW w:w="1155" w:type="pct"/>
            <w:vAlign w:val="center"/>
          </w:tcPr>
          <w:p w14:paraId="7874B89A" w14:textId="77777777" w:rsidR="008E18BE" w:rsidRPr="001D5534" w:rsidRDefault="008E18BE" w:rsidP="004D296F">
            <w:pPr>
              <w:spacing w:before="30" w:after="30"/>
              <w:jc w:val="center"/>
              <w:rPr>
                <w:bCs/>
              </w:rPr>
            </w:pPr>
            <w:r w:rsidRPr="001D5534">
              <w:rPr>
                <w:bCs/>
              </w:rPr>
              <w:t>Hạng III bậc 6/9</w:t>
            </w:r>
          </w:p>
        </w:tc>
        <w:tc>
          <w:tcPr>
            <w:tcW w:w="461" w:type="pct"/>
            <w:vMerge w:val="restart"/>
          </w:tcPr>
          <w:p w14:paraId="30DADB71" w14:textId="77777777" w:rsidR="008E18BE" w:rsidRPr="001D5534" w:rsidRDefault="008E18BE" w:rsidP="004D296F">
            <w:pPr>
              <w:spacing w:before="30" w:after="30"/>
              <w:rPr>
                <w:bCs/>
              </w:rPr>
            </w:pPr>
          </w:p>
        </w:tc>
      </w:tr>
      <w:tr w:rsidR="008E18BE" w:rsidRPr="001D5534" w14:paraId="11BD9597" w14:textId="77777777" w:rsidTr="008E18BE">
        <w:trPr>
          <w:trHeight w:val="272"/>
        </w:trPr>
        <w:tc>
          <w:tcPr>
            <w:tcW w:w="462" w:type="pct"/>
            <w:vAlign w:val="center"/>
          </w:tcPr>
          <w:p w14:paraId="3113C718" w14:textId="77777777" w:rsidR="008E18BE" w:rsidRPr="001D5534" w:rsidRDefault="008E18BE" w:rsidP="004D296F">
            <w:pPr>
              <w:pStyle w:val="ListParagraph0"/>
              <w:spacing w:before="30" w:after="30"/>
              <w:ind w:left="0"/>
              <w:jc w:val="center"/>
              <w:rPr>
                <w:bCs/>
                <w:sz w:val="28"/>
                <w:szCs w:val="28"/>
              </w:rPr>
            </w:pPr>
            <w:r w:rsidRPr="001D5534">
              <w:rPr>
                <w:bCs/>
                <w:sz w:val="28"/>
                <w:szCs w:val="28"/>
              </w:rPr>
              <w:t>2</w:t>
            </w:r>
          </w:p>
        </w:tc>
        <w:tc>
          <w:tcPr>
            <w:tcW w:w="2922" w:type="pct"/>
            <w:vAlign w:val="center"/>
          </w:tcPr>
          <w:p w14:paraId="5EC9AB20" w14:textId="77777777" w:rsidR="008E18BE" w:rsidRPr="001D5534" w:rsidRDefault="008E18BE" w:rsidP="004D296F">
            <w:pPr>
              <w:spacing w:before="30" w:after="30"/>
              <w:jc w:val="both"/>
            </w:pPr>
            <w:r w:rsidRPr="001D5534">
              <w:t>Sao lưu hệ thống, dữ liệu</w:t>
            </w:r>
          </w:p>
        </w:tc>
        <w:tc>
          <w:tcPr>
            <w:tcW w:w="1155" w:type="pct"/>
            <w:vAlign w:val="center"/>
          </w:tcPr>
          <w:p w14:paraId="79B6C86F" w14:textId="77777777" w:rsidR="008E18BE" w:rsidRPr="001D5534" w:rsidRDefault="008E18BE" w:rsidP="004D296F">
            <w:pPr>
              <w:spacing w:before="30" w:after="30"/>
              <w:jc w:val="center"/>
              <w:rPr>
                <w:bCs/>
              </w:rPr>
            </w:pPr>
            <w:r w:rsidRPr="001D5534">
              <w:rPr>
                <w:bCs/>
              </w:rPr>
              <w:t>Hạng III bậc 3/9</w:t>
            </w:r>
          </w:p>
        </w:tc>
        <w:tc>
          <w:tcPr>
            <w:tcW w:w="461" w:type="pct"/>
            <w:vMerge/>
          </w:tcPr>
          <w:p w14:paraId="7434340C" w14:textId="77777777" w:rsidR="008E18BE" w:rsidRPr="001D5534" w:rsidRDefault="008E18BE" w:rsidP="004D296F">
            <w:pPr>
              <w:spacing w:before="30" w:after="30"/>
              <w:rPr>
                <w:bCs/>
              </w:rPr>
            </w:pPr>
          </w:p>
        </w:tc>
      </w:tr>
      <w:tr w:rsidR="008E18BE" w:rsidRPr="001D5534" w14:paraId="6054EB5E" w14:textId="77777777" w:rsidTr="008E18BE">
        <w:trPr>
          <w:trHeight w:val="272"/>
        </w:trPr>
        <w:tc>
          <w:tcPr>
            <w:tcW w:w="462" w:type="pct"/>
            <w:vAlign w:val="center"/>
          </w:tcPr>
          <w:p w14:paraId="3120849E" w14:textId="77777777" w:rsidR="008E18BE" w:rsidRPr="001D5534" w:rsidRDefault="008E18BE" w:rsidP="004D296F">
            <w:pPr>
              <w:pStyle w:val="ListParagraph0"/>
              <w:spacing w:before="30" w:after="30"/>
              <w:ind w:left="0"/>
              <w:jc w:val="center"/>
              <w:rPr>
                <w:bCs/>
                <w:sz w:val="28"/>
                <w:szCs w:val="28"/>
              </w:rPr>
            </w:pPr>
            <w:r w:rsidRPr="001D5534">
              <w:rPr>
                <w:bCs/>
                <w:sz w:val="28"/>
                <w:szCs w:val="28"/>
              </w:rPr>
              <w:t>3</w:t>
            </w:r>
          </w:p>
        </w:tc>
        <w:tc>
          <w:tcPr>
            <w:tcW w:w="2922" w:type="pct"/>
            <w:vAlign w:val="center"/>
          </w:tcPr>
          <w:p w14:paraId="478C752B" w14:textId="77777777" w:rsidR="008E18BE" w:rsidRPr="001D5534" w:rsidRDefault="008E18BE" w:rsidP="004D296F">
            <w:pPr>
              <w:spacing w:before="30" w:after="30"/>
              <w:jc w:val="both"/>
            </w:pPr>
            <w:r w:rsidRPr="001D5534">
              <w:t>Phục hồi hệ thống, dữ liệu</w:t>
            </w:r>
          </w:p>
        </w:tc>
        <w:tc>
          <w:tcPr>
            <w:tcW w:w="1155" w:type="pct"/>
            <w:vAlign w:val="center"/>
          </w:tcPr>
          <w:p w14:paraId="7277CF4E" w14:textId="77777777" w:rsidR="008E18BE" w:rsidRPr="001D5534" w:rsidRDefault="008E18BE" w:rsidP="004D296F">
            <w:pPr>
              <w:spacing w:before="30" w:after="30"/>
              <w:jc w:val="center"/>
              <w:rPr>
                <w:bCs/>
              </w:rPr>
            </w:pPr>
            <w:r w:rsidRPr="001D5534">
              <w:rPr>
                <w:bCs/>
              </w:rPr>
              <w:t>Hạng III bậc 6/9</w:t>
            </w:r>
          </w:p>
        </w:tc>
        <w:tc>
          <w:tcPr>
            <w:tcW w:w="461" w:type="pct"/>
            <w:vMerge/>
          </w:tcPr>
          <w:p w14:paraId="7958D79F" w14:textId="77777777" w:rsidR="008E18BE" w:rsidRPr="001D5534" w:rsidRDefault="008E18BE" w:rsidP="004D296F">
            <w:pPr>
              <w:spacing w:before="30" w:after="30"/>
              <w:rPr>
                <w:bCs/>
              </w:rPr>
            </w:pPr>
          </w:p>
        </w:tc>
      </w:tr>
      <w:tr w:rsidR="008E18BE" w:rsidRPr="001D5534" w14:paraId="01D0DF89" w14:textId="77777777" w:rsidTr="008E18BE">
        <w:trPr>
          <w:trHeight w:val="272"/>
        </w:trPr>
        <w:tc>
          <w:tcPr>
            <w:tcW w:w="462" w:type="pct"/>
            <w:vAlign w:val="center"/>
          </w:tcPr>
          <w:p w14:paraId="34D651B0" w14:textId="77777777" w:rsidR="008E18BE" w:rsidRPr="001D5534" w:rsidRDefault="008E18BE" w:rsidP="004D296F">
            <w:pPr>
              <w:pStyle w:val="ListParagraph0"/>
              <w:spacing w:before="30" w:after="30"/>
              <w:ind w:left="0"/>
              <w:jc w:val="center"/>
              <w:rPr>
                <w:bCs/>
                <w:sz w:val="28"/>
                <w:szCs w:val="28"/>
              </w:rPr>
            </w:pPr>
            <w:r w:rsidRPr="001D5534">
              <w:rPr>
                <w:bCs/>
                <w:sz w:val="28"/>
                <w:szCs w:val="28"/>
              </w:rPr>
              <w:t>4</w:t>
            </w:r>
          </w:p>
        </w:tc>
        <w:tc>
          <w:tcPr>
            <w:tcW w:w="2922" w:type="pct"/>
            <w:vAlign w:val="center"/>
          </w:tcPr>
          <w:p w14:paraId="1D088CEE" w14:textId="77777777" w:rsidR="008E18BE" w:rsidRPr="001D5534" w:rsidRDefault="008E18BE" w:rsidP="004D296F">
            <w:pPr>
              <w:spacing w:before="30" w:after="30"/>
              <w:jc w:val="both"/>
            </w:pPr>
            <w:r w:rsidRPr="001D5534">
              <w:t>Cài đặt bản vá lỗi, cập nhật hệ thống</w:t>
            </w:r>
          </w:p>
        </w:tc>
        <w:tc>
          <w:tcPr>
            <w:tcW w:w="1155" w:type="pct"/>
            <w:vAlign w:val="center"/>
          </w:tcPr>
          <w:p w14:paraId="6C133E94" w14:textId="77777777" w:rsidR="008E18BE" w:rsidRPr="001D5534" w:rsidRDefault="008E18BE" w:rsidP="004D296F">
            <w:pPr>
              <w:spacing w:before="30" w:after="30"/>
              <w:jc w:val="center"/>
              <w:rPr>
                <w:bCs/>
              </w:rPr>
            </w:pPr>
            <w:r w:rsidRPr="001D5534">
              <w:rPr>
                <w:bCs/>
              </w:rPr>
              <w:t>Hạng III bậc 6/9</w:t>
            </w:r>
          </w:p>
        </w:tc>
        <w:tc>
          <w:tcPr>
            <w:tcW w:w="461" w:type="pct"/>
            <w:vMerge/>
          </w:tcPr>
          <w:p w14:paraId="3954B5D8" w14:textId="77777777" w:rsidR="008E18BE" w:rsidRPr="001D5534" w:rsidRDefault="008E18BE" w:rsidP="004D296F">
            <w:pPr>
              <w:spacing w:before="30" w:after="30"/>
              <w:rPr>
                <w:bCs/>
              </w:rPr>
            </w:pPr>
          </w:p>
        </w:tc>
      </w:tr>
      <w:tr w:rsidR="008E18BE" w:rsidRPr="001D5534" w14:paraId="7AA1DBC2" w14:textId="77777777" w:rsidTr="008E18BE">
        <w:trPr>
          <w:trHeight w:val="272"/>
        </w:trPr>
        <w:tc>
          <w:tcPr>
            <w:tcW w:w="462" w:type="pct"/>
            <w:vAlign w:val="center"/>
          </w:tcPr>
          <w:p w14:paraId="451C49DC" w14:textId="77777777" w:rsidR="008E18BE" w:rsidRPr="001D5534" w:rsidRDefault="008E18BE" w:rsidP="004D296F">
            <w:pPr>
              <w:pStyle w:val="ListParagraph0"/>
              <w:spacing w:before="30" w:after="30"/>
              <w:ind w:left="0"/>
              <w:jc w:val="center"/>
              <w:rPr>
                <w:bCs/>
                <w:sz w:val="28"/>
                <w:szCs w:val="28"/>
              </w:rPr>
            </w:pPr>
            <w:r w:rsidRPr="001D5534">
              <w:rPr>
                <w:bCs/>
                <w:sz w:val="28"/>
                <w:szCs w:val="28"/>
              </w:rPr>
              <w:t>5</w:t>
            </w:r>
          </w:p>
        </w:tc>
        <w:tc>
          <w:tcPr>
            <w:tcW w:w="2922" w:type="pct"/>
            <w:vAlign w:val="center"/>
          </w:tcPr>
          <w:p w14:paraId="694A5483" w14:textId="77777777" w:rsidR="008E18BE" w:rsidRPr="001D5534" w:rsidRDefault="008E18BE" w:rsidP="004D296F">
            <w:pPr>
              <w:spacing w:before="30" w:after="30"/>
              <w:jc w:val="both"/>
            </w:pPr>
            <w:r w:rsidRPr="001D5534">
              <w:t>Quản trị cơ sở dữ liệu</w:t>
            </w:r>
          </w:p>
        </w:tc>
        <w:tc>
          <w:tcPr>
            <w:tcW w:w="1155" w:type="pct"/>
            <w:vAlign w:val="center"/>
          </w:tcPr>
          <w:p w14:paraId="63992365" w14:textId="77777777" w:rsidR="008E18BE" w:rsidRPr="001D5534" w:rsidRDefault="008E18BE" w:rsidP="004D296F">
            <w:pPr>
              <w:spacing w:before="30" w:after="30"/>
              <w:jc w:val="center"/>
              <w:rPr>
                <w:bCs/>
              </w:rPr>
            </w:pPr>
            <w:r w:rsidRPr="001D5534">
              <w:rPr>
                <w:bCs/>
              </w:rPr>
              <w:t>Hạng II bậc 2/8</w:t>
            </w:r>
          </w:p>
        </w:tc>
        <w:tc>
          <w:tcPr>
            <w:tcW w:w="461" w:type="pct"/>
            <w:vMerge/>
          </w:tcPr>
          <w:p w14:paraId="04EFB28F" w14:textId="77777777" w:rsidR="008E18BE" w:rsidRPr="001D5534" w:rsidRDefault="008E18BE" w:rsidP="004D296F">
            <w:pPr>
              <w:spacing w:before="30" w:after="30"/>
              <w:rPr>
                <w:bCs/>
              </w:rPr>
            </w:pPr>
          </w:p>
        </w:tc>
      </w:tr>
      <w:tr w:rsidR="008E18BE" w:rsidRPr="001D5534" w14:paraId="4EB44E85" w14:textId="77777777" w:rsidTr="008E18BE">
        <w:trPr>
          <w:trHeight w:val="272"/>
        </w:trPr>
        <w:tc>
          <w:tcPr>
            <w:tcW w:w="462" w:type="pct"/>
            <w:vAlign w:val="center"/>
          </w:tcPr>
          <w:p w14:paraId="2E788A14" w14:textId="77777777" w:rsidR="008E18BE" w:rsidRPr="001D5534" w:rsidRDefault="008E18BE" w:rsidP="004D296F">
            <w:pPr>
              <w:pStyle w:val="ListParagraph0"/>
              <w:spacing w:before="30" w:after="30"/>
              <w:ind w:left="0"/>
              <w:jc w:val="center"/>
              <w:rPr>
                <w:bCs/>
                <w:sz w:val="28"/>
                <w:szCs w:val="28"/>
              </w:rPr>
            </w:pPr>
            <w:r w:rsidRPr="001D5534">
              <w:rPr>
                <w:bCs/>
                <w:sz w:val="28"/>
                <w:szCs w:val="28"/>
              </w:rPr>
              <w:t>6</w:t>
            </w:r>
          </w:p>
        </w:tc>
        <w:tc>
          <w:tcPr>
            <w:tcW w:w="2922" w:type="pct"/>
            <w:vAlign w:val="center"/>
          </w:tcPr>
          <w:p w14:paraId="6155EA9E" w14:textId="77777777" w:rsidR="008E18BE" w:rsidRPr="001D5534" w:rsidRDefault="008E18BE" w:rsidP="004D296F">
            <w:pPr>
              <w:spacing w:before="30" w:after="30"/>
              <w:jc w:val="both"/>
            </w:pPr>
            <w:r w:rsidRPr="001D5534">
              <w:t>Cập nhật cơ sở dữ liệu</w:t>
            </w:r>
          </w:p>
        </w:tc>
        <w:tc>
          <w:tcPr>
            <w:tcW w:w="1155" w:type="pct"/>
            <w:vAlign w:val="center"/>
          </w:tcPr>
          <w:p w14:paraId="3816A8EF" w14:textId="77777777" w:rsidR="008E18BE" w:rsidRPr="001D5534" w:rsidRDefault="008E18BE" w:rsidP="004D296F">
            <w:pPr>
              <w:spacing w:before="30" w:after="30"/>
              <w:jc w:val="center"/>
              <w:rPr>
                <w:bCs/>
              </w:rPr>
            </w:pPr>
            <w:r w:rsidRPr="001D5534">
              <w:rPr>
                <w:bCs/>
              </w:rPr>
              <w:t>Hạng III bậc 6/9</w:t>
            </w:r>
          </w:p>
        </w:tc>
        <w:tc>
          <w:tcPr>
            <w:tcW w:w="461" w:type="pct"/>
            <w:vMerge/>
          </w:tcPr>
          <w:p w14:paraId="585BA420" w14:textId="77777777" w:rsidR="008E18BE" w:rsidRPr="001D5534" w:rsidRDefault="008E18BE" w:rsidP="004D296F">
            <w:pPr>
              <w:spacing w:before="30" w:after="30"/>
              <w:rPr>
                <w:bCs/>
              </w:rPr>
            </w:pPr>
          </w:p>
        </w:tc>
      </w:tr>
      <w:tr w:rsidR="008E18BE" w:rsidRPr="001D5534" w14:paraId="2F19B089" w14:textId="77777777" w:rsidTr="008E18BE">
        <w:trPr>
          <w:trHeight w:val="272"/>
        </w:trPr>
        <w:tc>
          <w:tcPr>
            <w:tcW w:w="462" w:type="pct"/>
            <w:vAlign w:val="center"/>
          </w:tcPr>
          <w:p w14:paraId="7635178F" w14:textId="77777777" w:rsidR="008E18BE" w:rsidRPr="001D5534" w:rsidRDefault="008E18BE" w:rsidP="004D296F">
            <w:pPr>
              <w:pStyle w:val="ListParagraph0"/>
              <w:spacing w:before="30" w:after="30"/>
              <w:ind w:left="0"/>
              <w:jc w:val="center"/>
              <w:rPr>
                <w:bCs/>
                <w:sz w:val="28"/>
                <w:szCs w:val="28"/>
              </w:rPr>
            </w:pPr>
            <w:r w:rsidRPr="001D5534">
              <w:rPr>
                <w:bCs/>
                <w:sz w:val="28"/>
                <w:szCs w:val="28"/>
              </w:rPr>
              <w:lastRenderedPageBreak/>
              <w:t>7</w:t>
            </w:r>
          </w:p>
        </w:tc>
        <w:tc>
          <w:tcPr>
            <w:tcW w:w="2922" w:type="pct"/>
            <w:vAlign w:val="center"/>
          </w:tcPr>
          <w:p w14:paraId="6DD5C195" w14:textId="77777777" w:rsidR="008E18BE" w:rsidRPr="001D5534" w:rsidRDefault="008E18BE" w:rsidP="004D296F">
            <w:pPr>
              <w:spacing w:before="30" w:after="30"/>
              <w:jc w:val="both"/>
            </w:pPr>
            <w:r w:rsidRPr="001D5534">
              <w:t>Quản trị người sử dụng</w:t>
            </w:r>
          </w:p>
        </w:tc>
        <w:tc>
          <w:tcPr>
            <w:tcW w:w="1155" w:type="pct"/>
            <w:vAlign w:val="center"/>
          </w:tcPr>
          <w:p w14:paraId="3C705C0D" w14:textId="77777777" w:rsidR="008E18BE" w:rsidRPr="001D5534" w:rsidRDefault="008E18BE" w:rsidP="004D296F">
            <w:pPr>
              <w:spacing w:before="30" w:after="30"/>
              <w:jc w:val="center"/>
              <w:rPr>
                <w:bCs/>
              </w:rPr>
            </w:pPr>
            <w:r w:rsidRPr="001D5534">
              <w:rPr>
                <w:bCs/>
              </w:rPr>
              <w:t>Hạng III bậc 3/9</w:t>
            </w:r>
          </w:p>
        </w:tc>
        <w:tc>
          <w:tcPr>
            <w:tcW w:w="461" w:type="pct"/>
            <w:vMerge/>
          </w:tcPr>
          <w:p w14:paraId="3D88405B" w14:textId="77777777" w:rsidR="008E18BE" w:rsidRPr="001D5534" w:rsidRDefault="008E18BE" w:rsidP="004D296F">
            <w:pPr>
              <w:spacing w:before="30" w:after="30"/>
              <w:rPr>
                <w:bCs/>
              </w:rPr>
            </w:pPr>
          </w:p>
        </w:tc>
      </w:tr>
      <w:tr w:rsidR="008E18BE" w:rsidRPr="001D5534" w14:paraId="7F539E5E" w14:textId="77777777" w:rsidTr="008E18BE">
        <w:trPr>
          <w:trHeight w:val="272"/>
        </w:trPr>
        <w:tc>
          <w:tcPr>
            <w:tcW w:w="462" w:type="pct"/>
            <w:vAlign w:val="center"/>
          </w:tcPr>
          <w:p w14:paraId="07964A92" w14:textId="77777777" w:rsidR="008E18BE" w:rsidRPr="001D5534" w:rsidRDefault="008E18BE" w:rsidP="004D296F">
            <w:pPr>
              <w:pStyle w:val="ListParagraph0"/>
              <w:spacing w:before="30" w:after="30"/>
              <w:ind w:left="0"/>
              <w:jc w:val="center"/>
              <w:rPr>
                <w:bCs/>
                <w:sz w:val="28"/>
                <w:szCs w:val="28"/>
              </w:rPr>
            </w:pPr>
            <w:r w:rsidRPr="001D5534">
              <w:rPr>
                <w:bCs/>
                <w:sz w:val="28"/>
                <w:szCs w:val="28"/>
              </w:rPr>
              <w:t>8</w:t>
            </w:r>
          </w:p>
        </w:tc>
        <w:tc>
          <w:tcPr>
            <w:tcW w:w="2922" w:type="pct"/>
            <w:vAlign w:val="center"/>
          </w:tcPr>
          <w:p w14:paraId="2BB76B80" w14:textId="77777777" w:rsidR="008E18BE" w:rsidRPr="001D5534" w:rsidRDefault="008E18BE" w:rsidP="004D296F">
            <w:pPr>
              <w:spacing w:before="30" w:after="30"/>
              <w:jc w:val="both"/>
            </w:pPr>
            <w:r w:rsidRPr="001D5534">
              <w:rPr>
                <w:bCs/>
              </w:rPr>
              <w:t>Quản lý báo cáo, thống kê tình hình hoạt động</w:t>
            </w:r>
          </w:p>
        </w:tc>
        <w:tc>
          <w:tcPr>
            <w:tcW w:w="1155" w:type="pct"/>
            <w:vAlign w:val="center"/>
          </w:tcPr>
          <w:p w14:paraId="36A3EAA3" w14:textId="77777777" w:rsidR="008E18BE" w:rsidRPr="001D5534" w:rsidRDefault="008E18BE" w:rsidP="004D296F">
            <w:pPr>
              <w:spacing w:before="30" w:after="30"/>
              <w:jc w:val="center"/>
              <w:rPr>
                <w:bCs/>
              </w:rPr>
            </w:pPr>
            <w:r w:rsidRPr="001D5534">
              <w:rPr>
                <w:bCs/>
              </w:rPr>
              <w:t>Hạng II bậc 2/8</w:t>
            </w:r>
          </w:p>
        </w:tc>
        <w:tc>
          <w:tcPr>
            <w:tcW w:w="461" w:type="pct"/>
            <w:vMerge/>
          </w:tcPr>
          <w:p w14:paraId="496D4096" w14:textId="77777777" w:rsidR="008E18BE" w:rsidRPr="001D5534" w:rsidRDefault="008E18BE" w:rsidP="004D296F">
            <w:pPr>
              <w:spacing w:before="30" w:after="30"/>
              <w:rPr>
                <w:bCs/>
              </w:rPr>
            </w:pPr>
          </w:p>
        </w:tc>
      </w:tr>
      <w:tr w:rsidR="008E18BE" w:rsidRPr="001D5534" w14:paraId="6AF7B928" w14:textId="77777777" w:rsidTr="008E18BE">
        <w:trPr>
          <w:trHeight w:val="272"/>
        </w:trPr>
        <w:tc>
          <w:tcPr>
            <w:tcW w:w="462" w:type="pct"/>
            <w:vAlign w:val="center"/>
          </w:tcPr>
          <w:p w14:paraId="45EF8139" w14:textId="77777777" w:rsidR="008E18BE" w:rsidRPr="001D5534" w:rsidRDefault="008E18BE" w:rsidP="004D296F">
            <w:pPr>
              <w:pStyle w:val="ListParagraph0"/>
              <w:spacing w:before="30" w:after="30"/>
              <w:ind w:left="0"/>
              <w:jc w:val="center"/>
              <w:rPr>
                <w:bCs/>
                <w:sz w:val="28"/>
                <w:szCs w:val="28"/>
              </w:rPr>
            </w:pPr>
            <w:r w:rsidRPr="001D5534">
              <w:rPr>
                <w:bCs/>
                <w:sz w:val="28"/>
                <w:szCs w:val="28"/>
              </w:rPr>
              <w:t>9</w:t>
            </w:r>
          </w:p>
        </w:tc>
        <w:tc>
          <w:tcPr>
            <w:tcW w:w="2922" w:type="pct"/>
            <w:vAlign w:val="center"/>
          </w:tcPr>
          <w:p w14:paraId="103D31F7" w14:textId="77777777" w:rsidR="008E18BE" w:rsidRPr="001D5534" w:rsidRDefault="008E18BE" w:rsidP="004D296F">
            <w:pPr>
              <w:spacing w:before="30" w:after="30"/>
              <w:jc w:val="both"/>
              <w:rPr>
                <w:bCs/>
              </w:rPr>
            </w:pPr>
            <w:r w:rsidRPr="001D5534">
              <w:rPr>
                <w:bCs/>
              </w:rPr>
              <w:t>Quản lý thông tin, cấu hình hệ thống</w:t>
            </w:r>
          </w:p>
        </w:tc>
        <w:tc>
          <w:tcPr>
            <w:tcW w:w="1155" w:type="pct"/>
            <w:vAlign w:val="center"/>
          </w:tcPr>
          <w:p w14:paraId="16B2846F" w14:textId="77777777" w:rsidR="008E18BE" w:rsidRPr="001D5534" w:rsidRDefault="008E18BE" w:rsidP="004D296F">
            <w:pPr>
              <w:spacing w:before="30" w:after="30"/>
              <w:jc w:val="center"/>
              <w:rPr>
                <w:bCs/>
              </w:rPr>
            </w:pPr>
            <w:r w:rsidRPr="001D5534">
              <w:rPr>
                <w:bCs/>
              </w:rPr>
              <w:t>Hạng III bậc 6/9</w:t>
            </w:r>
          </w:p>
        </w:tc>
        <w:tc>
          <w:tcPr>
            <w:tcW w:w="461" w:type="pct"/>
            <w:vMerge/>
          </w:tcPr>
          <w:p w14:paraId="598F5689" w14:textId="77777777" w:rsidR="008E18BE" w:rsidRPr="001D5534" w:rsidRDefault="008E18BE" w:rsidP="004D296F">
            <w:pPr>
              <w:spacing w:before="30" w:after="30"/>
              <w:rPr>
                <w:bCs/>
              </w:rPr>
            </w:pPr>
          </w:p>
        </w:tc>
      </w:tr>
      <w:tr w:rsidR="008E18BE" w:rsidRPr="001D5534" w14:paraId="495CB7BA" w14:textId="77777777" w:rsidTr="008E18BE">
        <w:trPr>
          <w:trHeight w:val="272"/>
        </w:trPr>
        <w:tc>
          <w:tcPr>
            <w:tcW w:w="462" w:type="pct"/>
            <w:vAlign w:val="center"/>
          </w:tcPr>
          <w:p w14:paraId="3C87293E" w14:textId="77777777" w:rsidR="008E18BE" w:rsidRPr="001D5534" w:rsidRDefault="008E18BE" w:rsidP="004D296F">
            <w:pPr>
              <w:pStyle w:val="ListParagraph0"/>
              <w:spacing w:before="30" w:after="30"/>
              <w:ind w:left="0"/>
              <w:jc w:val="center"/>
              <w:rPr>
                <w:bCs/>
                <w:sz w:val="28"/>
                <w:szCs w:val="28"/>
              </w:rPr>
            </w:pPr>
            <w:r w:rsidRPr="001D5534">
              <w:rPr>
                <w:bCs/>
                <w:sz w:val="28"/>
                <w:szCs w:val="28"/>
              </w:rPr>
              <w:t>10</w:t>
            </w:r>
          </w:p>
        </w:tc>
        <w:tc>
          <w:tcPr>
            <w:tcW w:w="2922" w:type="pct"/>
            <w:vAlign w:val="center"/>
          </w:tcPr>
          <w:p w14:paraId="28461727" w14:textId="77777777" w:rsidR="008E18BE" w:rsidRPr="001D5534" w:rsidRDefault="008E18BE" w:rsidP="004D296F">
            <w:pPr>
              <w:spacing w:before="30" w:after="30"/>
              <w:jc w:val="both"/>
            </w:pPr>
            <w:r w:rsidRPr="001D5534">
              <w:t>Giám sát hệ thống</w:t>
            </w:r>
          </w:p>
        </w:tc>
        <w:tc>
          <w:tcPr>
            <w:tcW w:w="1155" w:type="pct"/>
            <w:vAlign w:val="center"/>
          </w:tcPr>
          <w:p w14:paraId="23F2EEAA" w14:textId="77777777" w:rsidR="008E18BE" w:rsidRPr="001D5534" w:rsidRDefault="008E18BE" w:rsidP="004D296F">
            <w:pPr>
              <w:spacing w:before="30" w:after="30"/>
              <w:jc w:val="center"/>
              <w:rPr>
                <w:bCs/>
              </w:rPr>
            </w:pPr>
            <w:r w:rsidRPr="001D5534">
              <w:rPr>
                <w:bCs/>
              </w:rPr>
              <w:t>Hạng II bậc 2/8</w:t>
            </w:r>
          </w:p>
        </w:tc>
        <w:tc>
          <w:tcPr>
            <w:tcW w:w="461" w:type="pct"/>
            <w:vMerge/>
          </w:tcPr>
          <w:p w14:paraId="39BAABC7" w14:textId="77777777" w:rsidR="008E18BE" w:rsidRPr="001D5534" w:rsidRDefault="008E18BE" w:rsidP="004D296F">
            <w:pPr>
              <w:spacing w:before="30" w:after="30"/>
              <w:rPr>
                <w:bCs/>
              </w:rPr>
            </w:pPr>
          </w:p>
        </w:tc>
      </w:tr>
      <w:tr w:rsidR="008E18BE" w:rsidRPr="001D5534" w14:paraId="61174AB6" w14:textId="77777777" w:rsidTr="008E18BE">
        <w:trPr>
          <w:trHeight w:val="272"/>
        </w:trPr>
        <w:tc>
          <w:tcPr>
            <w:tcW w:w="462" w:type="pct"/>
            <w:vAlign w:val="center"/>
          </w:tcPr>
          <w:p w14:paraId="05012A86" w14:textId="77777777" w:rsidR="008E18BE" w:rsidRPr="001D5534" w:rsidRDefault="008E18BE" w:rsidP="004D296F">
            <w:pPr>
              <w:pStyle w:val="ListParagraph0"/>
              <w:spacing w:before="30" w:after="30"/>
              <w:ind w:left="0"/>
              <w:jc w:val="center"/>
              <w:rPr>
                <w:bCs/>
                <w:sz w:val="28"/>
                <w:szCs w:val="28"/>
              </w:rPr>
            </w:pPr>
            <w:r w:rsidRPr="001D5534">
              <w:rPr>
                <w:bCs/>
                <w:sz w:val="28"/>
                <w:szCs w:val="28"/>
              </w:rPr>
              <w:t>11</w:t>
            </w:r>
          </w:p>
        </w:tc>
        <w:tc>
          <w:tcPr>
            <w:tcW w:w="2922" w:type="pct"/>
            <w:vAlign w:val="center"/>
          </w:tcPr>
          <w:p w14:paraId="18C902E4" w14:textId="77777777" w:rsidR="008E18BE" w:rsidRPr="001D5534" w:rsidRDefault="008E18BE" w:rsidP="004D296F">
            <w:pPr>
              <w:spacing w:before="30" w:after="30"/>
              <w:jc w:val="both"/>
            </w:pPr>
            <w:r w:rsidRPr="001D5534">
              <w:t>Kiểm tra hệ thống</w:t>
            </w:r>
          </w:p>
        </w:tc>
        <w:tc>
          <w:tcPr>
            <w:tcW w:w="1155" w:type="pct"/>
            <w:vAlign w:val="center"/>
          </w:tcPr>
          <w:p w14:paraId="72809EBF" w14:textId="77777777" w:rsidR="008E18BE" w:rsidRPr="001D5534" w:rsidRDefault="008E18BE" w:rsidP="004D296F">
            <w:pPr>
              <w:spacing w:before="30" w:after="30"/>
              <w:jc w:val="center"/>
              <w:rPr>
                <w:bCs/>
              </w:rPr>
            </w:pPr>
            <w:r w:rsidRPr="001D5534">
              <w:rPr>
                <w:bCs/>
              </w:rPr>
              <w:t>Hạng III bậc 6/9</w:t>
            </w:r>
          </w:p>
        </w:tc>
        <w:tc>
          <w:tcPr>
            <w:tcW w:w="461" w:type="pct"/>
            <w:vMerge/>
          </w:tcPr>
          <w:p w14:paraId="4B56EEE3" w14:textId="77777777" w:rsidR="008E18BE" w:rsidRPr="001D5534" w:rsidRDefault="008E18BE" w:rsidP="004D296F">
            <w:pPr>
              <w:spacing w:before="30" w:after="30"/>
              <w:rPr>
                <w:bCs/>
              </w:rPr>
            </w:pPr>
          </w:p>
        </w:tc>
      </w:tr>
      <w:tr w:rsidR="008E18BE" w:rsidRPr="001D5534" w14:paraId="49C0D544" w14:textId="77777777" w:rsidTr="008E18BE">
        <w:trPr>
          <w:trHeight w:val="272"/>
        </w:trPr>
        <w:tc>
          <w:tcPr>
            <w:tcW w:w="462" w:type="pct"/>
            <w:vAlign w:val="center"/>
          </w:tcPr>
          <w:p w14:paraId="559A168F" w14:textId="77777777" w:rsidR="008E18BE" w:rsidRPr="001D5534" w:rsidRDefault="008E18BE" w:rsidP="004D296F">
            <w:pPr>
              <w:pStyle w:val="ListParagraph0"/>
              <w:spacing w:before="30" w:after="30"/>
              <w:ind w:left="0"/>
              <w:jc w:val="center"/>
              <w:rPr>
                <w:bCs/>
                <w:sz w:val="28"/>
                <w:szCs w:val="28"/>
              </w:rPr>
            </w:pPr>
            <w:r w:rsidRPr="001D5534">
              <w:rPr>
                <w:bCs/>
                <w:sz w:val="28"/>
                <w:szCs w:val="28"/>
              </w:rPr>
              <w:t>12</w:t>
            </w:r>
          </w:p>
        </w:tc>
        <w:tc>
          <w:tcPr>
            <w:tcW w:w="2922" w:type="pct"/>
            <w:vAlign w:val="center"/>
          </w:tcPr>
          <w:p w14:paraId="1360621D" w14:textId="77777777" w:rsidR="008E18BE" w:rsidRPr="001D5534" w:rsidRDefault="008E18BE" w:rsidP="004D296F">
            <w:pPr>
              <w:spacing w:before="30" w:after="30"/>
              <w:jc w:val="both"/>
            </w:pPr>
            <w:r w:rsidRPr="001D5534">
              <w:t>Xử lý sự cố hệ thống</w:t>
            </w:r>
          </w:p>
        </w:tc>
        <w:tc>
          <w:tcPr>
            <w:tcW w:w="1155" w:type="pct"/>
            <w:vAlign w:val="center"/>
          </w:tcPr>
          <w:p w14:paraId="73A0B72B" w14:textId="77777777" w:rsidR="008E18BE" w:rsidRPr="001D5534" w:rsidRDefault="008E18BE" w:rsidP="004D296F">
            <w:pPr>
              <w:spacing w:before="30" w:after="30"/>
              <w:jc w:val="center"/>
              <w:rPr>
                <w:bCs/>
              </w:rPr>
            </w:pPr>
            <w:r w:rsidRPr="001D5534">
              <w:rPr>
                <w:bCs/>
              </w:rPr>
              <w:t>Hạng II bậc 2/8</w:t>
            </w:r>
          </w:p>
        </w:tc>
        <w:tc>
          <w:tcPr>
            <w:tcW w:w="461" w:type="pct"/>
            <w:vMerge/>
          </w:tcPr>
          <w:p w14:paraId="779FD525" w14:textId="77777777" w:rsidR="008E18BE" w:rsidRPr="001D5534" w:rsidRDefault="008E18BE" w:rsidP="004D296F">
            <w:pPr>
              <w:spacing w:before="30" w:after="30"/>
              <w:rPr>
                <w:bCs/>
              </w:rPr>
            </w:pPr>
          </w:p>
        </w:tc>
      </w:tr>
      <w:tr w:rsidR="008E18BE" w:rsidRPr="001D5534" w14:paraId="59E58251" w14:textId="77777777" w:rsidTr="008E18BE">
        <w:trPr>
          <w:trHeight w:val="272"/>
        </w:trPr>
        <w:tc>
          <w:tcPr>
            <w:tcW w:w="462" w:type="pct"/>
            <w:vAlign w:val="center"/>
          </w:tcPr>
          <w:p w14:paraId="05C2700B" w14:textId="77777777" w:rsidR="008E18BE" w:rsidRPr="001D5534" w:rsidRDefault="008E18BE" w:rsidP="004D296F">
            <w:pPr>
              <w:pStyle w:val="ListParagraph0"/>
              <w:spacing w:before="30" w:after="30"/>
              <w:ind w:left="0"/>
              <w:jc w:val="center"/>
              <w:rPr>
                <w:bCs/>
                <w:sz w:val="28"/>
                <w:szCs w:val="28"/>
              </w:rPr>
            </w:pPr>
            <w:r w:rsidRPr="001D5534">
              <w:rPr>
                <w:bCs/>
                <w:sz w:val="28"/>
                <w:szCs w:val="28"/>
              </w:rPr>
              <w:t>13</w:t>
            </w:r>
          </w:p>
        </w:tc>
        <w:tc>
          <w:tcPr>
            <w:tcW w:w="2922" w:type="pct"/>
            <w:vAlign w:val="center"/>
          </w:tcPr>
          <w:p w14:paraId="0F50FD69" w14:textId="77777777" w:rsidR="008E18BE" w:rsidRPr="001D5534" w:rsidRDefault="008E18BE" w:rsidP="004D296F">
            <w:pPr>
              <w:spacing w:before="30" w:after="30"/>
              <w:jc w:val="both"/>
              <w:rPr>
                <w:bCs/>
              </w:rPr>
            </w:pPr>
            <w:r w:rsidRPr="001D5534">
              <w:rPr>
                <w:bCs/>
              </w:rPr>
              <w:t>Tổng hợp báo cáo, thống kê, nhật ký</w:t>
            </w:r>
          </w:p>
        </w:tc>
        <w:tc>
          <w:tcPr>
            <w:tcW w:w="1155" w:type="pct"/>
            <w:vAlign w:val="center"/>
          </w:tcPr>
          <w:p w14:paraId="31166D74" w14:textId="77777777" w:rsidR="008E18BE" w:rsidRPr="001D5534" w:rsidRDefault="008E18BE" w:rsidP="004D296F">
            <w:pPr>
              <w:spacing w:before="30" w:after="30"/>
              <w:jc w:val="center"/>
              <w:rPr>
                <w:bCs/>
              </w:rPr>
            </w:pPr>
            <w:r w:rsidRPr="001D5534">
              <w:rPr>
                <w:bCs/>
              </w:rPr>
              <w:t>Hạng II bậc 2/8</w:t>
            </w:r>
          </w:p>
        </w:tc>
        <w:tc>
          <w:tcPr>
            <w:tcW w:w="461" w:type="pct"/>
            <w:vMerge/>
          </w:tcPr>
          <w:p w14:paraId="4471B97B" w14:textId="77777777" w:rsidR="008E18BE" w:rsidRPr="001D5534" w:rsidRDefault="008E18BE" w:rsidP="004D296F">
            <w:pPr>
              <w:spacing w:before="30" w:after="30"/>
              <w:rPr>
                <w:bCs/>
              </w:rPr>
            </w:pPr>
          </w:p>
        </w:tc>
      </w:tr>
      <w:tr w:rsidR="008E18BE" w:rsidRPr="001D5534" w14:paraId="0FA44C26" w14:textId="77777777" w:rsidTr="008E18BE">
        <w:trPr>
          <w:trHeight w:val="272"/>
        </w:trPr>
        <w:tc>
          <w:tcPr>
            <w:tcW w:w="462" w:type="pct"/>
            <w:vAlign w:val="center"/>
          </w:tcPr>
          <w:p w14:paraId="54C54713" w14:textId="77777777" w:rsidR="008E18BE" w:rsidRPr="001D5534" w:rsidRDefault="008E18BE" w:rsidP="004D296F">
            <w:pPr>
              <w:pStyle w:val="ListParagraph0"/>
              <w:spacing w:before="30" w:after="30"/>
              <w:ind w:left="0"/>
              <w:jc w:val="center"/>
              <w:rPr>
                <w:bCs/>
                <w:sz w:val="28"/>
                <w:szCs w:val="28"/>
              </w:rPr>
            </w:pPr>
            <w:r w:rsidRPr="001D5534">
              <w:rPr>
                <w:bCs/>
                <w:sz w:val="28"/>
                <w:szCs w:val="28"/>
              </w:rPr>
              <w:t>14</w:t>
            </w:r>
          </w:p>
        </w:tc>
        <w:tc>
          <w:tcPr>
            <w:tcW w:w="2922" w:type="pct"/>
            <w:vAlign w:val="center"/>
          </w:tcPr>
          <w:p w14:paraId="2F448217" w14:textId="77777777" w:rsidR="008E18BE" w:rsidRPr="001D5534" w:rsidRDefault="008E18BE" w:rsidP="004D296F">
            <w:pPr>
              <w:spacing w:before="30" w:after="30"/>
              <w:jc w:val="both"/>
              <w:rPr>
                <w:bCs/>
              </w:rPr>
            </w:pPr>
            <w:r w:rsidRPr="001D5534">
              <w:rPr>
                <w:bCs/>
              </w:rPr>
              <w:t>Kiểm tra, nghiệm thu</w:t>
            </w:r>
          </w:p>
        </w:tc>
        <w:tc>
          <w:tcPr>
            <w:tcW w:w="1155" w:type="pct"/>
            <w:vAlign w:val="center"/>
          </w:tcPr>
          <w:p w14:paraId="723F6C31" w14:textId="77777777" w:rsidR="008E18BE" w:rsidRPr="001D5534" w:rsidRDefault="008E18BE" w:rsidP="004D296F">
            <w:pPr>
              <w:spacing w:before="30" w:after="30"/>
              <w:jc w:val="center"/>
              <w:rPr>
                <w:bCs/>
              </w:rPr>
            </w:pPr>
            <w:r w:rsidRPr="001D5534">
              <w:rPr>
                <w:bCs/>
              </w:rPr>
              <w:t>Hạng II bậc 2/8</w:t>
            </w:r>
          </w:p>
        </w:tc>
        <w:tc>
          <w:tcPr>
            <w:tcW w:w="461" w:type="pct"/>
            <w:vMerge/>
          </w:tcPr>
          <w:p w14:paraId="06268AB7" w14:textId="77777777" w:rsidR="008E18BE" w:rsidRPr="001D5534" w:rsidRDefault="008E18BE" w:rsidP="004D296F">
            <w:pPr>
              <w:spacing w:before="30" w:after="30"/>
              <w:rPr>
                <w:bCs/>
              </w:rPr>
            </w:pPr>
          </w:p>
        </w:tc>
      </w:tr>
    </w:tbl>
    <w:p w14:paraId="2D0A1417" w14:textId="77777777" w:rsidR="008E18BE" w:rsidRPr="001D5534" w:rsidRDefault="008E18BE" w:rsidP="008E18BE">
      <w:pPr>
        <w:tabs>
          <w:tab w:val="left" w:pos="3195"/>
        </w:tabs>
        <w:spacing w:before="60" w:after="60" w:line="276" w:lineRule="auto"/>
        <w:ind w:firstLine="567"/>
        <w:rPr>
          <w:b/>
          <w:bCs/>
          <w:i/>
        </w:rPr>
      </w:pPr>
      <w:r w:rsidRPr="001D5534">
        <w:rPr>
          <w:b/>
          <w:bCs/>
          <w:i/>
        </w:rPr>
        <w:t xml:space="preserve">Ghi chú: </w:t>
      </w:r>
      <w:r w:rsidRPr="001D5534">
        <w:rPr>
          <w:b/>
          <w:bCs/>
          <w:i/>
        </w:rPr>
        <w:tab/>
      </w:r>
    </w:p>
    <w:p w14:paraId="76B1785D" w14:textId="77777777" w:rsidR="008E18BE" w:rsidRPr="001D5534" w:rsidRDefault="008E18BE" w:rsidP="008E18BE">
      <w:pPr>
        <w:spacing w:before="60" w:after="60" w:line="276" w:lineRule="auto"/>
        <w:ind w:left="1" w:firstLineChars="256" w:firstLine="709"/>
        <w:jc w:val="both"/>
        <w:rPr>
          <w:bCs/>
          <w:spacing w:val="-4"/>
        </w:rPr>
      </w:pPr>
      <w:r w:rsidRPr="001D5534">
        <w:rPr>
          <w:b/>
          <w:bCs/>
          <w:spacing w:val="-4"/>
        </w:rPr>
        <w:t xml:space="preserve">- </w:t>
      </w:r>
      <w:r w:rsidRPr="001D5534">
        <w:rPr>
          <w:bCs/>
          <w:spacing w:val="-4"/>
        </w:rPr>
        <w:t>Trường hợp các bước 1, 2, 3, 4</w:t>
      </w:r>
      <w:r w:rsidRPr="001D5534">
        <w:rPr>
          <w:b/>
          <w:bCs/>
          <w:spacing w:val="-4"/>
        </w:rPr>
        <w:t xml:space="preserve"> </w:t>
      </w:r>
      <w:r w:rsidRPr="001D5534">
        <w:rPr>
          <w:bCs/>
          <w:spacing w:val="-4"/>
        </w:rPr>
        <w:t>thư viện thực hiện thuê mướn thì thực hiện theo quy định của pháp luật chuyên ngành có liên quan hoặc quy định của Bộ Tài chính.</w:t>
      </w:r>
    </w:p>
    <w:p w14:paraId="116388F7" w14:textId="77777777" w:rsidR="008E18BE" w:rsidRPr="001D5534" w:rsidRDefault="008E18BE" w:rsidP="008E18BE">
      <w:pPr>
        <w:spacing w:before="60" w:after="60" w:line="276" w:lineRule="auto"/>
        <w:ind w:firstLine="567"/>
        <w:jc w:val="both"/>
        <w:rPr>
          <w:b/>
          <w:i/>
        </w:rPr>
      </w:pPr>
      <w:r w:rsidRPr="001D5534">
        <w:rPr>
          <w:bCs/>
          <w:i/>
        </w:rPr>
        <w:t>5.2.</w:t>
      </w:r>
      <w:r w:rsidRPr="001D5534">
        <w:rPr>
          <w:b/>
          <w:i/>
        </w:rPr>
        <w:t xml:space="preserve"> </w:t>
      </w:r>
      <w:r w:rsidRPr="001D5534">
        <w:rPr>
          <w:bCs/>
          <w:i/>
        </w:rPr>
        <w:t xml:space="preserve">Bảng định mức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5347"/>
        <w:gridCol w:w="1292"/>
        <w:gridCol w:w="1871"/>
      </w:tblGrid>
      <w:tr w:rsidR="008E18BE" w:rsidRPr="001D5534" w14:paraId="6688EBE1" w14:textId="77777777" w:rsidTr="004D296F">
        <w:trPr>
          <w:tblHeader/>
          <w:jc w:val="center"/>
        </w:trPr>
        <w:tc>
          <w:tcPr>
            <w:tcW w:w="442" w:type="pct"/>
            <w:vAlign w:val="center"/>
          </w:tcPr>
          <w:p w14:paraId="328A24E7" w14:textId="77777777" w:rsidR="008E18BE" w:rsidRPr="001D5534" w:rsidRDefault="008E18BE" w:rsidP="008E18BE">
            <w:pPr>
              <w:spacing w:before="40" w:after="40"/>
              <w:ind w:left="1" w:hanging="3"/>
              <w:jc w:val="center"/>
              <w:rPr>
                <w:b/>
                <w:bCs/>
                <w:iCs/>
              </w:rPr>
            </w:pPr>
            <w:r w:rsidRPr="001D5534">
              <w:rPr>
                <w:b/>
                <w:bCs/>
                <w:iCs/>
              </w:rPr>
              <w:t>TT</w:t>
            </w:r>
          </w:p>
        </w:tc>
        <w:tc>
          <w:tcPr>
            <w:tcW w:w="2864" w:type="pct"/>
            <w:vAlign w:val="center"/>
          </w:tcPr>
          <w:p w14:paraId="78B67C18" w14:textId="77777777" w:rsidR="008E18BE" w:rsidRPr="001D5534" w:rsidRDefault="008E18BE" w:rsidP="008E18BE">
            <w:pPr>
              <w:spacing w:before="40" w:after="40"/>
              <w:ind w:left="1" w:hanging="3"/>
              <w:jc w:val="center"/>
              <w:rPr>
                <w:b/>
                <w:bCs/>
                <w:iCs/>
              </w:rPr>
            </w:pPr>
            <w:r w:rsidRPr="001D5534">
              <w:rPr>
                <w:b/>
                <w:bCs/>
                <w:iCs/>
              </w:rPr>
              <w:t>Thành phần hao phí</w:t>
            </w:r>
          </w:p>
        </w:tc>
        <w:tc>
          <w:tcPr>
            <w:tcW w:w="692" w:type="pct"/>
            <w:vAlign w:val="center"/>
          </w:tcPr>
          <w:p w14:paraId="0BC39E2E" w14:textId="77777777" w:rsidR="008E18BE" w:rsidRPr="001D5534" w:rsidRDefault="008E18BE" w:rsidP="008E18BE">
            <w:pPr>
              <w:spacing w:before="40" w:after="40"/>
              <w:ind w:left="1" w:hanging="3"/>
              <w:jc w:val="center"/>
              <w:rPr>
                <w:b/>
                <w:bCs/>
                <w:iCs/>
              </w:rPr>
            </w:pPr>
            <w:r w:rsidRPr="001D5534">
              <w:rPr>
                <w:b/>
                <w:bCs/>
                <w:iCs/>
              </w:rPr>
              <w:t>Đơn vị tính</w:t>
            </w:r>
          </w:p>
        </w:tc>
        <w:tc>
          <w:tcPr>
            <w:tcW w:w="1002" w:type="pct"/>
            <w:vAlign w:val="center"/>
          </w:tcPr>
          <w:p w14:paraId="6A980F1E" w14:textId="77777777" w:rsidR="008E18BE" w:rsidRPr="001D5534" w:rsidRDefault="008E18BE" w:rsidP="008E18BE">
            <w:pPr>
              <w:spacing w:before="40" w:after="40"/>
              <w:ind w:left="1" w:hanging="3"/>
              <w:jc w:val="center"/>
              <w:rPr>
                <w:b/>
                <w:bCs/>
                <w:iCs/>
              </w:rPr>
            </w:pPr>
            <w:r w:rsidRPr="001D5534">
              <w:rPr>
                <w:b/>
                <w:bCs/>
                <w:iCs/>
              </w:rPr>
              <w:t>Trị số định mức hao phí</w:t>
            </w:r>
          </w:p>
        </w:tc>
      </w:tr>
      <w:tr w:rsidR="008E18BE" w:rsidRPr="001D5534" w14:paraId="0A737DD8" w14:textId="77777777" w:rsidTr="004D296F">
        <w:trPr>
          <w:trHeight w:val="457"/>
          <w:jc w:val="center"/>
        </w:trPr>
        <w:tc>
          <w:tcPr>
            <w:tcW w:w="442" w:type="pct"/>
          </w:tcPr>
          <w:p w14:paraId="2DCE0BDA" w14:textId="77777777" w:rsidR="008E18BE" w:rsidRPr="001D5534" w:rsidRDefault="008E18BE" w:rsidP="008E18BE">
            <w:pPr>
              <w:spacing w:before="40" w:after="40"/>
              <w:ind w:left="1" w:hanging="3"/>
              <w:jc w:val="center"/>
              <w:rPr>
                <w:bCs/>
                <w:i/>
                <w:iCs/>
              </w:rPr>
            </w:pPr>
            <w:r w:rsidRPr="001D5534">
              <w:rPr>
                <w:bCs/>
                <w:i/>
                <w:iCs/>
              </w:rPr>
              <w:t>1</w:t>
            </w:r>
          </w:p>
        </w:tc>
        <w:tc>
          <w:tcPr>
            <w:tcW w:w="2864" w:type="pct"/>
          </w:tcPr>
          <w:p w14:paraId="54A9805D" w14:textId="77777777" w:rsidR="008E18BE" w:rsidRPr="001D5534" w:rsidRDefault="008E18BE" w:rsidP="008E18BE">
            <w:pPr>
              <w:spacing w:before="40" w:after="40"/>
              <w:ind w:left="1" w:hanging="3"/>
              <w:jc w:val="center"/>
              <w:rPr>
                <w:bCs/>
                <w:i/>
                <w:iCs/>
              </w:rPr>
            </w:pPr>
            <w:r w:rsidRPr="001D5534">
              <w:rPr>
                <w:bCs/>
                <w:i/>
                <w:iCs/>
              </w:rPr>
              <w:t>2</w:t>
            </w:r>
          </w:p>
        </w:tc>
        <w:tc>
          <w:tcPr>
            <w:tcW w:w="692" w:type="pct"/>
          </w:tcPr>
          <w:p w14:paraId="05AE4548" w14:textId="77777777" w:rsidR="008E18BE" w:rsidRPr="001D5534" w:rsidRDefault="008E18BE" w:rsidP="008E18BE">
            <w:pPr>
              <w:spacing w:before="40" w:after="40"/>
              <w:ind w:left="1" w:hanging="3"/>
              <w:jc w:val="center"/>
              <w:rPr>
                <w:bCs/>
                <w:i/>
                <w:iCs/>
              </w:rPr>
            </w:pPr>
            <w:r w:rsidRPr="001D5534">
              <w:rPr>
                <w:bCs/>
                <w:i/>
                <w:iCs/>
              </w:rPr>
              <w:t>3</w:t>
            </w:r>
          </w:p>
        </w:tc>
        <w:tc>
          <w:tcPr>
            <w:tcW w:w="1002" w:type="pct"/>
          </w:tcPr>
          <w:p w14:paraId="09A4984D" w14:textId="77777777" w:rsidR="008E18BE" w:rsidRPr="001D5534" w:rsidRDefault="008E18BE" w:rsidP="008E18BE">
            <w:pPr>
              <w:spacing w:before="40" w:after="40"/>
              <w:ind w:left="1" w:hanging="3"/>
              <w:jc w:val="center"/>
              <w:rPr>
                <w:bCs/>
                <w:i/>
                <w:iCs/>
              </w:rPr>
            </w:pPr>
            <w:r w:rsidRPr="001D5534">
              <w:rPr>
                <w:bCs/>
                <w:i/>
                <w:iCs/>
              </w:rPr>
              <w:t>4</w:t>
            </w:r>
          </w:p>
        </w:tc>
      </w:tr>
      <w:tr w:rsidR="008E18BE" w:rsidRPr="001D5534" w14:paraId="086769FF" w14:textId="77777777" w:rsidTr="004D296F">
        <w:trPr>
          <w:jc w:val="center"/>
        </w:trPr>
        <w:tc>
          <w:tcPr>
            <w:tcW w:w="442" w:type="pct"/>
          </w:tcPr>
          <w:p w14:paraId="0BAF7FF8" w14:textId="77777777" w:rsidR="008E18BE" w:rsidRPr="001D5534" w:rsidRDefault="008E18BE" w:rsidP="008E18BE">
            <w:pPr>
              <w:spacing w:before="40" w:after="40"/>
              <w:ind w:left="1" w:hanging="3"/>
              <w:jc w:val="center"/>
              <w:rPr>
                <w:b/>
                <w:bCs/>
                <w:iCs/>
              </w:rPr>
            </w:pPr>
            <w:r w:rsidRPr="001D5534">
              <w:rPr>
                <w:b/>
                <w:bCs/>
                <w:iCs/>
              </w:rPr>
              <w:t>1</w:t>
            </w:r>
          </w:p>
        </w:tc>
        <w:tc>
          <w:tcPr>
            <w:tcW w:w="2864" w:type="pct"/>
          </w:tcPr>
          <w:p w14:paraId="66CCFEEB" w14:textId="77777777" w:rsidR="008E18BE" w:rsidRPr="001D5534" w:rsidRDefault="008E18BE" w:rsidP="008E18BE">
            <w:pPr>
              <w:spacing w:before="40" w:after="40"/>
              <w:ind w:left="1" w:hanging="3"/>
              <w:rPr>
                <w:b/>
                <w:bCs/>
                <w:iCs/>
              </w:rPr>
            </w:pPr>
            <w:r w:rsidRPr="001D5534">
              <w:rPr>
                <w:b/>
                <w:bCs/>
                <w:iCs/>
              </w:rPr>
              <w:t>Nhân công</w:t>
            </w:r>
          </w:p>
        </w:tc>
        <w:tc>
          <w:tcPr>
            <w:tcW w:w="692" w:type="pct"/>
          </w:tcPr>
          <w:p w14:paraId="615C758E" w14:textId="77777777" w:rsidR="008E18BE" w:rsidRPr="001D5534" w:rsidRDefault="008E18BE" w:rsidP="008E18BE">
            <w:pPr>
              <w:spacing w:before="40" w:after="40"/>
              <w:ind w:left="1" w:hanging="3"/>
              <w:jc w:val="both"/>
              <w:rPr>
                <w:b/>
                <w:bCs/>
                <w:iCs/>
              </w:rPr>
            </w:pPr>
          </w:p>
        </w:tc>
        <w:tc>
          <w:tcPr>
            <w:tcW w:w="1002" w:type="pct"/>
          </w:tcPr>
          <w:p w14:paraId="3316AFEA" w14:textId="77777777" w:rsidR="008E18BE" w:rsidRPr="001D5534" w:rsidRDefault="008E18BE" w:rsidP="008E18BE">
            <w:pPr>
              <w:spacing w:before="40" w:after="40"/>
              <w:ind w:left="1" w:hanging="3"/>
              <w:jc w:val="both"/>
              <w:rPr>
                <w:b/>
                <w:bCs/>
                <w:iCs/>
              </w:rPr>
            </w:pPr>
          </w:p>
        </w:tc>
      </w:tr>
      <w:tr w:rsidR="008E18BE" w:rsidRPr="001D5534" w14:paraId="59AC08FD" w14:textId="77777777" w:rsidTr="004D296F">
        <w:trPr>
          <w:jc w:val="center"/>
        </w:trPr>
        <w:tc>
          <w:tcPr>
            <w:tcW w:w="442" w:type="pct"/>
            <w:vMerge w:val="restart"/>
          </w:tcPr>
          <w:p w14:paraId="025A01C8" w14:textId="77777777" w:rsidR="008E18BE" w:rsidRPr="001D5534" w:rsidRDefault="008E18BE" w:rsidP="008E18BE">
            <w:pPr>
              <w:spacing w:before="40" w:after="40"/>
              <w:ind w:left="1" w:hanging="3"/>
              <w:jc w:val="both"/>
              <w:rPr>
                <w:b/>
                <w:bCs/>
                <w:i/>
              </w:rPr>
            </w:pPr>
          </w:p>
        </w:tc>
        <w:tc>
          <w:tcPr>
            <w:tcW w:w="2864" w:type="pct"/>
          </w:tcPr>
          <w:p w14:paraId="5202F43A" w14:textId="77777777" w:rsidR="008E18BE" w:rsidRPr="001D5534" w:rsidRDefault="008E18BE" w:rsidP="008E18BE">
            <w:pPr>
              <w:spacing w:before="40" w:after="40"/>
              <w:ind w:left="1" w:hanging="3"/>
              <w:rPr>
                <w:b/>
                <w:bCs/>
                <w:i/>
              </w:rPr>
            </w:pPr>
            <w:r w:rsidRPr="001D5534">
              <w:rPr>
                <w:b/>
                <w:bCs/>
                <w:i/>
              </w:rPr>
              <w:t>Lao động trực tiếp</w:t>
            </w:r>
          </w:p>
        </w:tc>
        <w:tc>
          <w:tcPr>
            <w:tcW w:w="692" w:type="pct"/>
          </w:tcPr>
          <w:p w14:paraId="5660331B" w14:textId="77777777" w:rsidR="008E18BE" w:rsidRPr="001D5534" w:rsidRDefault="008E18BE" w:rsidP="008E18BE">
            <w:pPr>
              <w:spacing w:before="40" w:after="40"/>
              <w:ind w:left="1" w:hanging="3"/>
              <w:jc w:val="both"/>
              <w:rPr>
                <w:b/>
                <w:bCs/>
                <w:iCs/>
              </w:rPr>
            </w:pPr>
          </w:p>
        </w:tc>
        <w:tc>
          <w:tcPr>
            <w:tcW w:w="1002" w:type="pct"/>
          </w:tcPr>
          <w:p w14:paraId="43958214" w14:textId="77777777" w:rsidR="008E18BE" w:rsidRPr="001D5534" w:rsidRDefault="008E18BE" w:rsidP="008E18BE">
            <w:pPr>
              <w:spacing w:before="40" w:after="40"/>
              <w:ind w:left="1" w:hanging="3"/>
              <w:jc w:val="both"/>
              <w:rPr>
                <w:b/>
                <w:bCs/>
                <w:iCs/>
              </w:rPr>
            </w:pPr>
          </w:p>
        </w:tc>
      </w:tr>
      <w:tr w:rsidR="008E18BE" w:rsidRPr="001D5534" w14:paraId="691E30A1" w14:textId="77777777" w:rsidTr="004D296F">
        <w:trPr>
          <w:jc w:val="center"/>
        </w:trPr>
        <w:tc>
          <w:tcPr>
            <w:tcW w:w="442" w:type="pct"/>
            <w:vMerge/>
          </w:tcPr>
          <w:p w14:paraId="37E1B5F1" w14:textId="77777777" w:rsidR="008E18BE" w:rsidRPr="001D5534" w:rsidRDefault="008E18BE" w:rsidP="008E18BE">
            <w:pPr>
              <w:spacing w:before="40" w:after="40"/>
              <w:ind w:left="1" w:hanging="3"/>
              <w:jc w:val="both"/>
              <w:rPr>
                <w:b/>
                <w:bCs/>
                <w:i/>
              </w:rPr>
            </w:pPr>
          </w:p>
        </w:tc>
        <w:tc>
          <w:tcPr>
            <w:tcW w:w="2864" w:type="pct"/>
            <w:vAlign w:val="center"/>
          </w:tcPr>
          <w:p w14:paraId="690DA4D5" w14:textId="77777777" w:rsidR="008E18BE" w:rsidRPr="001D5534" w:rsidRDefault="008E18BE" w:rsidP="008E18BE">
            <w:pPr>
              <w:spacing w:before="40" w:after="40"/>
              <w:ind w:left="1" w:hanging="3"/>
              <w:rPr>
                <w:b/>
                <w:bCs/>
                <w:i/>
              </w:rPr>
            </w:pPr>
            <w:r w:rsidRPr="001D5534">
              <w:t>Công nghệ thông tin Hạng III bậc 3/9</w:t>
            </w:r>
          </w:p>
        </w:tc>
        <w:tc>
          <w:tcPr>
            <w:tcW w:w="692" w:type="pct"/>
            <w:vAlign w:val="center"/>
          </w:tcPr>
          <w:p w14:paraId="4B7967C1" w14:textId="77777777" w:rsidR="008E18BE" w:rsidRPr="001D5534" w:rsidRDefault="008E18BE" w:rsidP="008E18BE">
            <w:pPr>
              <w:spacing w:before="40" w:after="40"/>
              <w:ind w:left="1" w:hanging="3"/>
              <w:jc w:val="center"/>
              <w:rPr>
                <w:b/>
                <w:bCs/>
                <w:iCs/>
              </w:rPr>
            </w:pPr>
            <w:r w:rsidRPr="001D5534">
              <w:t>Công</w:t>
            </w:r>
          </w:p>
        </w:tc>
        <w:tc>
          <w:tcPr>
            <w:tcW w:w="1002" w:type="pct"/>
            <w:vAlign w:val="center"/>
          </w:tcPr>
          <w:p w14:paraId="0B8E31EE" w14:textId="77777777" w:rsidR="008E18BE" w:rsidRPr="001D5534" w:rsidRDefault="008E18BE" w:rsidP="008E18BE">
            <w:pPr>
              <w:spacing w:before="40" w:after="40"/>
              <w:ind w:left="1" w:hanging="3"/>
              <w:jc w:val="center"/>
              <w:rPr>
                <w:b/>
                <w:bCs/>
                <w:iCs/>
              </w:rPr>
            </w:pPr>
            <w:r w:rsidRPr="001D5534">
              <w:t>1,00</w:t>
            </w:r>
          </w:p>
        </w:tc>
      </w:tr>
      <w:tr w:rsidR="008E18BE" w:rsidRPr="001D5534" w14:paraId="734DD214" w14:textId="77777777" w:rsidTr="004D296F">
        <w:trPr>
          <w:jc w:val="center"/>
        </w:trPr>
        <w:tc>
          <w:tcPr>
            <w:tcW w:w="442" w:type="pct"/>
            <w:vMerge/>
          </w:tcPr>
          <w:p w14:paraId="463C8108" w14:textId="77777777" w:rsidR="008E18BE" w:rsidRPr="001D5534" w:rsidRDefault="008E18BE" w:rsidP="008E18BE">
            <w:pPr>
              <w:spacing w:before="40" w:after="40"/>
              <w:ind w:left="1" w:hanging="3"/>
              <w:jc w:val="both"/>
              <w:rPr>
                <w:iCs/>
              </w:rPr>
            </w:pPr>
          </w:p>
        </w:tc>
        <w:tc>
          <w:tcPr>
            <w:tcW w:w="2864" w:type="pct"/>
          </w:tcPr>
          <w:p w14:paraId="1A2EE301" w14:textId="77777777" w:rsidR="008E18BE" w:rsidRPr="001D5534" w:rsidRDefault="008E18BE" w:rsidP="008E18BE">
            <w:pPr>
              <w:spacing w:before="40" w:after="40"/>
              <w:ind w:left="1" w:hanging="3"/>
              <w:rPr>
                <w:iCs/>
              </w:rPr>
            </w:pPr>
            <w:r w:rsidRPr="001D5534">
              <w:rPr>
                <w:iCs/>
              </w:rPr>
              <w:t>Thư viện viên hạng III bậc 3/9</w:t>
            </w:r>
          </w:p>
        </w:tc>
        <w:tc>
          <w:tcPr>
            <w:tcW w:w="692" w:type="pct"/>
          </w:tcPr>
          <w:p w14:paraId="13C761B3" w14:textId="77777777" w:rsidR="008E18BE" w:rsidRPr="001D5534" w:rsidRDefault="008E18BE" w:rsidP="008E18BE">
            <w:pPr>
              <w:spacing w:before="40" w:after="40"/>
              <w:ind w:left="1" w:hanging="3"/>
              <w:jc w:val="center"/>
              <w:rPr>
                <w:iCs/>
              </w:rPr>
            </w:pPr>
            <w:r w:rsidRPr="001D5534">
              <w:rPr>
                <w:iCs/>
              </w:rPr>
              <w:t>Công</w:t>
            </w:r>
          </w:p>
        </w:tc>
        <w:tc>
          <w:tcPr>
            <w:tcW w:w="1002" w:type="pct"/>
          </w:tcPr>
          <w:p w14:paraId="62FBDCAD" w14:textId="77777777" w:rsidR="008E18BE" w:rsidRPr="001D5534" w:rsidRDefault="008E18BE" w:rsidP="008E18BE">
            <w:pPr>
              <w:spacing w:before="40" w:after="40"/>
              <w:ind w:left="1" w:hanging="3"/>
              <w:jc w:val="center"/>
              <w:rPr>
                <w:iCs/>
              </w:rPr>
            </w:pPr>
            <w:r w:rsidRPr="001D5534">
              <w:rPr>
                <w:iCs/>
              </w:rPr>
              <w:t>0,1875</w:t>
            </w:r>
          </w:p>
        </w:tc>
      </w:tr>
      <w:tr w:rsidR="008E18BE" w:rsidRPr="001D5534" w14:paraId="51CF73F1" w14:textId="77777777" w:rsidTr="004D296F">
        <w:trPr>
          <w:jc w:val="center"/>
        </w:trPr>
        <w:tc>
          <w:tcPr>
            <w:tcW w:w="442" w:type="pct"/>
            <w:vMerge/>
          </w:tcPr>
          <w:p w14:paraId="0B81456D" w14:textId="77777777" w:rsidR="008E18BE" w:rsidRPr="001D5534" w:rsidRDefault="008E18BE" w:rsidP="008E18BE">
            <w:pPr>
              <w:spacing w:before="40" w:after="40"/>
              <w:ind w:left="1" w:hanging="3"/>
              <w:jc w:val="both"/>
              <w:rPr>
                <w:iCs/>
              </w:rPr>
            </w:pPr>
          </w:p>
        </w:tc>
        <w:tc>
          <w:tcPr>
            <w:tcW w:w="2864" w:type="pct"/>
          </w:tcPr>
          <w:p w14:paraId="79511952" w14:textId="77777777" w:rsidR="008E18BE" w:rsidRPr="001D5534" w:rsidRDefault="008E18BE" w:rsidP="008E18BE">
            <w:pPr>
              <w:spacing w:before="40" w:after="40"/>
              <w:ind w:left="1" w:hanging="3"/>
              <w:rPr>
                <w:iCs/>
              </w:rPr>
            </w:pPr>
            <w:r w:rsidRPr="001D5534">
              <w:rPr>
                <w:iCs/>
              </w:rPr>
              <w:t>Thư viện viên hạng III bậc 6/9</w:t>
            </w:r>
          </w:p>
        </w:tc>
        <w:tc>
          <w:tcPr>
            <w:tcW w:w="692" w:type="pct"/>
          </w:tcPr>
          <w:p w14:paraId="37455DDE" w14:textId="77777777" w:rsidR="008E18BE" w:rsidRPr="001D5534" w:rsidRDefault="008E18BE" w:rsidP="008E18BE">
            <w:pPr>
              <w:spacing w:before="40" w:after="40"/>
              <w:ind w:left="1" w:hanging="3"/>
              <w:jc w:val="center"/>
              <w:rPr>
                <w:iCs/>
              </w:rPr>
            </w:pPr>
            <w:r w:rsidRPr="001D5534">
              <w:rPr>
                <w:iCs/>
              </w:rPr>
              <w:t>Công</w:t>
            </w:r>
          </w:p>
        </w:tc>
        <w:tc>
          <w:tcPr>
            <w:tcW w:w="1002" w:type="pct"/>
          </w:tcPr>
          <w:p w14:paraId="7B2EE9E2" w14:textId="77777777" w:rsidR="008E18BE" w:rsidRPr="001D5534" w:rsidRDefault="008E18BE" w:rsidP="008E18BE">
            <w:pPr>
              <w:spacing w:before="40" w:after="40"/>
              <w:ind w:left="1" w:hanging="3"/>
              <w:jc w:val="center"/>
              <w:rPr>
                <w:iCs/>
              </w:rPr>
            </w:pPr>
            <w:r w:rsidRPr="001D5534">
              <w:rPr>
                <w:iCs/>
              </w:rPr>
              <w:t>2,5</w:t>
            </w:r>
          </w:p>
        </w:tc>
      </w:tr>
      <w:tr w:rsidR="008E18BE" w:rsidRPr="001D5534" w14:paraId="1F4AC702" w14:textId="77777777" w:rsidTr="004D296F">
        <w:trPr>
          <w:trHeight w:val="65"/>
          <w:jc w:val="center"/>
        </w:trPr>
        <w:tc>
          <w:tcPr>
            <w:tcW w:w="442" w:type="pct"/>
            <w:vMerge/>
          </w:tcPr>
          <w:p w14:paraId="1E9FD3AC" w14:textId="77777777" w:rsidR="008E18BE" w:rsidRPr="001D5534" w:rsidRDefault="008E18BE" w:rsidP="008E18BE">
            <w:pPr>
              <w:spacing w:before="40" w:after="40"/>
              <w:ind w:left="1" w:hanging="3"/>
              <w:jc w:val="both"/>
              <w:rPr>
                <w:iCs/>
              </w:rPr>
            </w:pPr>
          </w:p>
        </w:tc>
        <w:tc>
          <w:tcPr>
            <w:tcW w:w="2864" w:type="pct"/>
          </w:tcPr>
          <w:p w14:paraId="74882F45" w14:textId="77777777" w:rsidR="008E18BE" w:rsidRPr="001D5534" w:rsidRDefault="008E18BE" w:rsidP="008E18BE">
            <w:pPr>
              <w:spacing w:before="40" w:after="40"/>
              <w:ind w:left="1" w:hanging="3"/>
              <w:rPr>
                <w:iCs/>
              </w:rPr>
            </w:pPr>
            <w:r w:rsidRPr="001D5534">
              <w:rPr>
                <w:iCs/>
              </w:rPr>
              <w:t>Thư viện viên hạng II bậc 2/8</w:t>
            </w:r>
          </w:p>
        </w:tc>
        <w:tc>
          <w:tcPr>
            <w:tcW w:w="692" w:type="pct"/>
          </w:tcPr>
          <w:p w14:paraId="278A5657" w14:textId="77777777" w:rsidR="008E18BE" w:rsidRPr="001D5534" w:rsidRDefault="008E18BE" w:rsidP="008E18BE">
            <w:pPr>
              <w:spacing w:before="40" w:after="40"/>
              <w:ind w:left="1" w:hanging="3"/>
              <w:jc w:val="center"/>
              <w:rPr>
                <w:iCs/>
              </w:rPr>
            </w:pPr>
            <w:r w:rsidRPr="001D5534">
              <w:rPr>
                <w:iCs/>
              </w:rPr>
              <w:t>Công</w:t>
            </w:r>
          </w:p>
        </w:tc>
        <w:tc>
          <w:tcPr>
            <w:tcW w:w="1002" w:type="pct"/>
          </w:tcPr>
          <w:p w14:paraId="011F0D38" w14:textId="77777777" w:rsidR="008E18BE" w:rsidRPr="001D5534" w:rsidRDefault="008E18BE" w:rsidP="008E18BE">
            <w:pPr>
              <w:spacing w:before="40" w:after="40"/>
              <w:ind w:left="1" w:hanging="3"/>
              <w:jc w:val="center"/>
              <w:rPr>
                <w:iCs/>
              </w:rPr>
            </w:pPr>
            <w:r w:rsidRPr="001D5534">
              <w:rPr>
                <w:iCs/>
              </w:rPr>
              <w:t>1,375</w:t>
            </w:r>
          </w:p>
        </w:tc>
      </w:tr>
      <w:tr w:rsidR="008E18BE" w:rsidRPr="001D5534" w14:paraId="35A359CD" w14:textId="77777777" w:rsidTr="004D296F">
        <w:trPr>
          <w:jc w:val="center"/>
        </w:trPr>
        <w:tc>
          <w:tcPr>
            <w:tcW w:w="442" w:type="pct"/>
            <w:vMerge/>
          </w:tcPr>
          <w:p w14:paraId="12C14AE8" w14:textId="77777777" w:rsidR="008E18BE" w:rsidRPr="001D5534" w:rsidRDefault="008E18BE" w:rsidP="008E18BE">
            <w:pPr>
              <w:spacing w:before="40" w:after="40"/>
              <w:ind w:left="1" w:hanging="3"/>
              <w:jc w:val="both"/>
              <w:rPr>
                <w:b/>
                <w:bCs/>
                <w:i/>
              </w:rPr>
            </w:pPr>
          </w:p>
        </w:tc>
        <w:tc>
          <w:tcPr>
            <w:tcW w:w="2864" w:type="pct"/>
          </w:tcPr>
          <w:p w14:paraId="1C636795" w14:textId="77777777" w:rsidR="008E18BE" w:rsidRPr="001D5534" w:rsidRDefault="008E18BE" w:rsidP="008E18BE">
            <w:pPr>
              <w:spacing w:before="40" w:after="40"/>
              <w:ind w:left="1" w:hanging="3"/>
              <w:rPr>
                <w:iCs/>
              </w:rPr>
            </w:pPr>
            <w:r w:rsidRPr="001D5534">
              <w:rPr>
                <w:b/>
                <w:bCs/>
                <w:i/>
              </w:rPr>
              <w:t>Lao động gián tiếp</w:t>
            </w:r>
          </w:p>
        </w:tc>
        <w:tc>
          <w:tcPr>
            <w:tcW w:w="692" w:type="pct"/>
          </w:tcPr>
          <w:p w14:paraId="2C89914A" w14:textId="77777777" w:rsidR="008E18BE" w:rsidRPr="001D5534" w:rsidRDefault="008E18BE" w:rsidP="008E18BE">
            <w:pPr>
              <w:spacing w:before="40" w:after="40"/>
              <w:ind w:left="1" w:hanging="3"/>
              <w:jc w:val="center"/>
              <w:rPr>
                <w:iCs/>
              </w:rPr>
            </w:pPr>
          </w:p>
        </w:tc>
        <w:tc>
          <w:tcPr>
            <w:tcW w:w="1002" w:type="pct"/>
          </w:tcPr>
          <w:p w14:paraId="34979106" w14:textId="77777777" w:rsidR="008E18BE" w:rsidRPr="001D5534" w:rsidRDefault="008E18BE" w:rsidP="008E18BE">
            <w:pPr>
              <w:spacing w:before="40" w:after="40"/>
              <w:ind w:left="1" w:hanging="3"/>
              <w:jc w:val="center"/>
              <w:rPr>
                <w:iCs/>
              </w:rPr>
            </w:pPr>
          </w:p>
        </w:tc>
      </w:tr>
      <w:tr w:rsidR="008E18BE" w:rsidRPr="001D5534" w14:paraId="1C015D08" w14:textId="77777777" w:rsidTr="004D296F">
        <w:trPr>
          <w:jc w:val="center"/>
        </w:trPr>
        <w:tc>
          <w:tcPr>
            <w:tcW w:w="442" w:type="pct"/>
          </w:tcPr>
          <w:p w14:paraId="56B8DBA9" w14:textId="77777777" w:rsidR="008E18BE" w:rsidRPr="001D5534" w:rsidRDefault="008E18BE" w:rsidP="008E18BE">
            <w:pPr>
              <w:spacing w:before="40" w:after="40"/>
              <w:ind w:left="1" w:hanging="3"/>
              <w:jc w:val="both"/>
              <w:rPr>
                <w:b/>
                <w:bCs/>
                <w:i/>
              </w:rPr>
            </w:pPr>
          </w:p>
        </w:tc>
        <w:tc>
          <w:tcPr>
            <w:tcW w:w="2864" w:type="pct"/>
          </w:tcPr>
          <w:p w14:paraId="0CCFBDCF" w14:textId="56EB38E2" w:rsidR="008E18BE" w:rsidRPr="001D5534" w:rsidRDefault="008E18BE" w:rsidP="008E18BE">
            <w:pPr>
              <w:spacing w:before="40" w:after="40"/>
              <w:ind w:left="1" w:hanging="3"/>
              <w:rPr>
                <w:bCs/>
              </w:rPr>
            </w:pPr>
            <w:r w:rsidRPr="001D5534">
              <w:rPr>
                <w:bCs/>
              </w:rPr>
              <w:t>(tương đương 15% lao động trực tiếp)</w:t>
            </w:r>
          </w:p>
        </w:tc>
        <w:tc>
          <w:tcPr>
            <w:tcW w:w="692" w:type="pct"/>
          </w:tcPr>
          <w:p w14:paraId="18B178C1" w14:textId="77777777" w:rsidR="008E18BE" w:rsidRPr="001D5534" w:rsidRDefault="008E18BE" w:rsidP="008E18BE">
            <w:pPr>
              <w:spacing w:before="40" w:after="40"/>
              <w:ind w:left="1" w:hanging="3"/>
              <w:jc w:val="center"/>
              <w:rPr>
                <w:iCs/>
              </w:rPr>
            </w:pPr>
          </w:p>
        </w:tc>
        <w:tc>
          <w:tcPr>
            <w:tcW w:w="1002" w:type="pct"/>
          </w:tcPr>
          <w:p w14:paraId="6B7253AF" w14:textId="77777777" w:rsidR="008E18BE" w:rsidRPr="001D5534" w:rsidRDefault="008E18BE" w:rsidP="008E18BE">
            <w:pPr>
              <w:spacing w:before="40" w:after="40"/>
              <w:ind w:left="1" w:hanging="3"/>
              <w:jc w:val="center"/>
              <w:rPr>
                <w:iCs/>
              </w:rPr>
            </w:pPr>
          </w:p>
        </w:tc>
      </w:tr>
      <w:tr w:rsidR="008E18BE" w:rsidRPr="001D5534" w14:paraId="7E9E7747" w14:textId="77777777" w:rsidTr="004D296F">
        <w:trPr>
          <w:jc w:val="center"/>
        </w:trPr>
        <w:tc>
          <w:tcPr>
            <w:tcW w:w="442" w:type="pct"/>
          </w:tcPr>
          <w:p w14:paraId="7B5ACA81" w14:textId="77777777" w:rsidR="008E18BE" w:rsidRPr="001D5534" w:rsidRDefault="008E18BE" w:rsidP="008E18BE">
            <w:pPr>
              <w:spacing w:before="40" w:after="40"/>
              <w:ind w:left="1" w:hanging="3"/>
              <w:jc w:val="center"/>
              <w:rPr>
                <w:b/>
                <w:bCs/>
                <w:iCs/>
              </w:rPr>
            </w:pPr>
            <w:r w:rsidRPr="001D5534">
              <w:rPr>
                <w:b/>
                <w:bCs/>
                <w:iCs/>
              </w:rPr>
              <w:t>2</w:t>
            </w:r>
          </w:p>
        </w:tc>
        <w:tc>
          <w:tcPr>
            <w:tcW w:w="2864" w:type="pct"/>
          </w:tcPr>
          <w:p w14:paraId="6517A575" w14:textId="77777777" w:rsidR="008E18BE" w:rsidRPr="001D5534" w:rsidRDefault="008E18BE" w:rsidP="008E18BE">
            <w:pPr>
              <w:spacing w:before="40" w:after="40"/>
              <w:ind w:left="1" w:hanging="3"/>
              <w:rPr>
                <w:b/>
              </w:rPr>
            </w:pPr>
            <w:r w:rsidRPr="001D5534">
              <w:rPr>
                <w:b/>
              </w:rPr>
              <w:t>Máy móc, thiết bị sử dụng</w:t>
            </w:r>
          </w:p>
        </w:tc>
        <w:tc>
          <w:tcPr>
            <w:tcW w:w="692" w:type="pct"/>
          </w:tcPr>
          <w:p w14:paraId="5733573D" w14:textId="77777777" w:rsidR="008E18BE" w:rsidRPr="001D5534" w:rsidRDefault="008E18BE" w:rsidP="008E18BE">
            <w:pPr>
              <w:spacing w:before="40" w:after="40"/>
              <w:ind w:left="1" w:hanging="3"/>
              <w:jc w:val="center"/>
              <w:rPr>
                <w:iCs/>
              </w:rPr>
            </w:pPr>
          </w:p>
        </w:tc>
        <w:tc>
          <w:tcPr>
            <w:tcW w:w="1002" w:type="pct"/>
          </w:tcPr>
          <w:p w14:paraId="67A6A1EA" w14:textId="77777777" w:rsidR="008E18BE" w:rsidRPr="001D5534" w:rsidRDefault="008E18BE" w:rsidP="008E18BE">
            <w:pPr>
              <w:spacing w:before="40" w:after="40"/>
              <w:ind w:left="1" w:hanging="3"/>
              <w:jc w:val="center"/>
              <w:rPr>
                <w:iCs/>
              </w:rPr>
            </w:pPr>
          </w:p>
        </w:tc>
      </w:tr>
      <w:tr w:rsidR="008E18BE" w:rsidRPr="001D5534" w14:paraId="5B0D4BB3" w14:textId="77777777" w:rsidTr="004D296F">
        <w:trPr>
          <w:jc w:val="center"/>
        </w:trPr>
        <w:tc>
          <w:tcPr>
            <w:tcW w:w="442" w:type="pct"/>
            <w:vMerge w:val="restart"/>
          </w:tcPr>
          <w:p w14:paraId="2052E6DD" w14:textId="77777777" w:rsidR="008E18BE" w:rsidRPr="001D5534" w:rsidRDefault="008E18BE" w:rsidP="008E18BE">
            <w:pPr>
              <w:spacing w:before="40" w:after="40"/>
              <w:ind w:left="1" w:hanging="3"/>
              <w:jc w:val="both"/>
              <w:rPr>
                <w:b/>
                <w:bCs/>
                <w:i/>
              </w:rPr>
            </w:pPr>
          </w:p>
        </w:tc>
        <w:tc>
          <w:tcPr>
            <w:tcW w:w="2864" w:type="pct"/>
          </w:tcPr>
          <w:p w14:paraId="276F80BB" w14:textId="77777777" w:rsidR="008E18BE" w:rsidRPr="001D5534" w:rsidRDefault="008E18BE" w:rsidP="008E18BE">
            <w:pPr>
              <w:spacing w:before="40" w:after="40"/>
              <w:ind w:left="1" w:hanging="3"/>
              <w:rPr>
                <w:iCs/>
                <w:lang w:val="fr-FR"/>
              </w:rPr>
            </w:pPr>
            <w:r w:rsidRPr="001D5534">
              <w:rPr>
                <w:lang w:val="fr-FR"/>
              </w:rPr>
              <w:t>Máy tính có kết nối Internet</w:t>
            </w:r>
          </w:p>
        </w:tc>
        <w:tc>
          <w:tcPr>
            <w:tcW w:w="692" w:type="pct"/>
          </w:tcPr>
          <w:p w14:paraId="7BAA549B" w14:textId="77777777" w:rsidR="008E18BE" w:rsidRPr="001D5534" w:rsidRDefault="008E18BE" w:rsidP="008E18BE">
            <w:pPr>
              <w:spacing w:before="40" w:after="40"/>
              <w:ind w:left="1" w:hanging="3"/>
              <w:jc w:val="center"/>
              <w:rPr>
                <w:iCs/>
              </w:rPr>
            </w:pPr>
            <w:r w:rsidRPr="001D5534">
              <w:rPr>
                <w:iCs/>
              </w:rPr>
              <w:t>Ca</w:t>
            </w:r>
          </w:p>
        </w:tc>
        <w:tc>
          <w:tcPr>
            <w:tcW w:w="1002" w:type="pct"/>
            <w:vAlign w:val="bottom"/>
          </w:tcPr>
          <w:p w14:paraId="507CB3DF" w14:textId="77777777" w:rsidR="008E18BE" w:rsidRPr="001D5534" w:rsidRDefault="008E18BE" w:rsidP="008E18BE">
            <w:pPr>
              <w:spacing w:before="40" w:after="40"/>
              <w:ind w:left="1" w:hanging="3"/>
              <w:jc w:val="center"/>
              <w:rPr>
                <w:iCs/>
              </w:rPr>
            </w:pPr>
            <w:r w:rsidRPr="001D5534">
              <w:rPr>
                <w:iCs/>
              </w:rPr>
              <w:t>0,00223</w:t>
            </w:r>
          </w:p>
        </w:tc>
      </w:tr>
      <w:tr w:rsidR="008E18BE" w:rsidRPr="001D5534" w14:paraId="43BEC003" w14:textId="77777777" w:rsidTr="004D296F">
        <w:trPr>
          <w:jc w:val="center"/>
        </w:trPr>
        <w:tc>
          <w:tcPr>
            <w:tcW w:w="442" w:type="pct"/>
            <w:vMerge/>
          </w:tcPr>
          <w:p w14:paraId="281DFC21" w14:textId="77777777" w:rsidR="008E18BE" w:rsidRPr="001D5534" w:rsidRDefault="008E18BE" w:rsidP="008E18BE">
            <w:pPr>
              <w:spacing w:before="40" w:after="40"/>
              <w:ind w:left="1" w:hanging="3"/>
              <w:jc w:val="both"/>
              <w:rPr>
                <w:b/>
                <w:bCs/>
                <w:i/>
              </w:rPr>
            </w:pPr>
          </w:p>
        </w:tc>
        <w:tc>
          <w:tcPr>
            <w:tcW w:w="2864" w:type="pct"/>
          </w:tcPr>
          <w:p w14:paraId="215E3942" w14:textId="77777777" w:rsidR="008E18BE" w:rsidRPr="001D5534" w:rsidRDefault="008E18BE" w:rsidP="008E18BE">
            <w:pPr>
              <w:spacing w:before="40" w:after="40"/>
              <w:ind w:left="1" w:hanging="3"/>
            </w:pPr>
            <w:r w:rsidRPr="001D5534">
              <w:t>Máy in laser A4 (cho 01 mặt tài liệu)</w:t>
            </w:r>
          </w:p>
        </w:tc>
        <w:tc>
          <w:tcPr>
            <w:tcW w:w="692" w:type="pct"/>
          </w:tcPr>
          <w:p w14:paraId="36C76674" w14:textId="77777777" w:rsidR="008E18BE" w:rsidRPr="001D5534" w:rsidRDefault="008E18BE" w:rsidP="008E18BE">
            <w:pPr>
              <w:spacing w:before="40" w:after="40"/>
              <w:ind w:left="1" w:hanging="3"/>
              <w:jc w:val="center"/>
              <w:rPr>
                <w:iCs/>
              </w:rPr>
            </w:pPr>
            <w:r w:rsidRPr="001D5534">
              <w:rPr>
                <w:iCs/>
              </w:rPr>
              <w:t>Ca</w:t>
            </w:r>
          </w:p>
        </w:tc>
        <w:tc>
          <w:tcPr>
            <w:tcW w:w="1002" w:type="pct"/>
            <w:vAlign w:val="bottom"/>
          </w:tcPr>
          <w:p w14:paraId="1AB242F0" w14:textId="77777777" w:rsidR="008E18BE" w:rsidRPr="001D5534" w:rsidRDefault="008E18BE" w:rsidP="008E18BE">
            <w:pPr>
              <w:spacing w:before="40" w:after="40"/>
              <w:ind w:left="1" w:hanging="3"/>
              <w:jc w:val="center"/>
            </w:pPr>
            <w:r w:rsidRPr="001D5534">
              <w:t>0,00223</w:t>
            </w:r>
          </w:p>
        </w:tc>
      </w:tr>
      <w:tr w:rsidR="008E18BE" w:rsidRPr="001D5534" w14:paraId="6520A33D" w14:textId="77777777" w:rsidTr="004D296F">
        <w:trPr>
          <w:jc w:val="center"/>
        </w:trPr>
        <w:tc>
          <w:tcPr>
            <w:tcW w:w="442" w:type="pct"/>
          </w:tcPr>
          <w:p w14:paraId="07D9103B" w14:textId="77777777" w:rsidR="008E18BE" w:rsidRPr="001D5534" w:rsidRDefault="008E18BE" w:rsidP="008E18BE">
            <w:pPr>
              <w:spacing w:before="40" w:after="40"/>
              <w:ind w:left="1" w:hanging="3"/>
              <w:jc w:val="center"/>
              <w:rPr>
                <w:b/>
                <w:bCs/>
              </w:rPr>
            </w:pPr>
            <w:r w:rsidRPr="001D5534">
              <w:rPr>
                <w:b/>
                <w:bCs/>
              </w:rPr>
              <w:t>3</w:t>
            </w:r>
          </w:p>
        </w:tc>
        <w:tc>
          <w:tcPr>
            <w:tcW w:w="2864" w:type="pct"/>
          </w:tcPr>
          <w:p w14:paraId="2D505272" w14:textId="77777777" w:rsidR="008E18BE" w:rsidRPr="001D5534" w:rsidRDefault="008E18BE" w:rsidP="008E18BE">
            <w:pPr>
              <w:spacing w:before="40" w:after="40"/>
              <w:ind w:left="1" w:hanging="3"/>
              <w:rPr>
                <w:bCs/>
                <w:i/>
                <w:iCs/>
              </w:rPr>
            </w:pPr>
            <w:r w:rsidRPr="001D5534">
              <w:rPr>
                <w:b/>
                <w:bCs/>
                <w:iCs/>
              </w:rPr>
              <w:t>Vật liệu sử dụng</w:t>
            </w:r>
            <w:r w:rsidRPr="001D5534">
              <w:rPr>
                <w:bCs/>
                <w:i/>
                <w:iCs/>
              </w:rPr>
              <w:t xml:space="preserve"> </w:t>
            </w:r>
          </w:p>
        </w:tc>
        <w:tc>
          <w:tcPr>
            <w:tcW w:w="692" w:type="pct"/>
          </w:tcPr>
          <w:p w14:paraId="7D779CED" w14:textId="77777777" w:rsidR="008E18BE" w:rsidRPr="001D5534" w:rsidRDefault="008E18BE" w:rsidP="008E18BE">
            <w:pPr>
              <w:spacing w:before="40" w:after="40"/>
              <w:ind w:left="1" w:hanging="3"/>
              <w:jc w:val="center"/>
              <w:rPr>
                <w:iCs/>
              </w:rPr>
            </w:pPr>
          </w:p>
        </w:tc>
        <w:tc>
          <w:tcPr>
            <w:tcW w:w="1002" w:type="pct"/>
          </w:tcPr>
          <w:p w14:paraId="70CC352B" w14:textId="77777777" w:rsidR="008E18BE" w:rsidRPr="001D5534" w:rsidRDefault="008E18BE" w:rsidP="008E18BE">
            <w:pPr>
              <w:spacing w:before="40" w:after="40"/>
              <w:ind w:left="1" w:hanging="3"/>
              <w:jc w:val="center"/>
              <w:rPr>
                <w:iCs/>
              </w:rPr>
            </w:pPr>
          </w:p>
        </w:tc>
      </w:tr>
      <w:tr w:rsidR="008E18BE" w:rsidRPr="001D5534" w14:paraId="51E8F12C" w14:textId="77777777" w:rsidTr="004D296F">
        <w:trPr>
          <w:jc w:val="center"/>
        </w:trPr>
        <w:tc>
          <w:tcPr>
            <w:tcW w:w="442" w:type="pct"/>
            <w:vMerge w:val="restart"/>
          </w:tcPr>
          <w:p w14:paraId="3023354D" w14:textId="77777777" w:rsidR="008E18BE" w:rsidRPr="001D5534" w:rsidRDefault="008E18BE" w:rsidP="008E18BE">
            <w:pPr>
              <w:spacing w:before="40" w:after="40"/>
              <w:ind w:left="1" w:hanging="3"/>
              <w:jc w:val="center"/>
              <w:rPr>
                <w:b/>
                <w:bCs/>
              </w:rPr>
            </w:pPr>
          </w:p>
        </w:tc>
        <w:tc>
          <w:tcPr>
            <w:tcW w:w="2864" w:type="pct"/>
          </w:tcPr>
          <w:p w14:paraId="51C09227" w14:textId="77777777" w:rsidR="008E18BE" w:rsidRPr="001D5534" w:rsidRDefault="008E18BE" w:rsidP="008E18BE">
            <w:pPr>
              <w:spacing w:before="40" w:after="40"/>
              <w:ind w:left="1" w:hanging="3"/>
              <w:rPr>
                <w:iCs/>
              </w:rPr>
            </w:pPr>
            <w:r w:rsidRPr="001D5534">
              <w:t xml:space="preserve">Giấy A4 </w:t>
            </w:r>
          </w:p>
        </w:tc>
        <w:tc>
          <w:tcPr>
            <w:tcW w:w="692" w:type="pct"/>
          </w:tcPr>
          <w:p w14:paraId="63B3D16F" w14:textId="77777777" w:rsidR="008E18BE" w:rsidRPr="001D5534" w:rsidRDefault="008E18BE" w:rsidP="008E18BE">
            <w:pPr>
              <w:spacing w:before="40" w:after="40"/>
              <w:ind w:left="1" w:hanging="3"/>
              <w:jc w:val="center"/>
              <w:rPr>
                <w:iCs/>
              </w:rPr>
            </w:pPr>
            <w:r w:rsidRPr="001D5534">
              <w:rPr>
                <w:iCs/>
              </w:rPr>
              <w:t>Tờ</w:t>
            </w:r>
          </w:p>
        </w:tc>
        <w:tc>
          <w:tcPr>
            <w:tcW w:w="1002" w:type="pct"/>
          </w:tcPr>
          <w:p w14:paraId="0476856A" w14:textId="77777777" w:rsidR="008E18BE" w:rsidRPr="001D5534" w:rsidRDefault="008E18BE" w:rsidP="008E18BE">
            <w:pPr>
              <w:spacing w:before="40" w:after="40"/>
              <w:ind w:left="1" w:hanging="3"/>
              <w:jc w:val="center"/>
              <w:rPr>
                <w:iCs/>
              </w:rPr>
            </w:pPr>
            <w:r w:rsidRPr="001D5534">
              <w:rPr>
                <w:iCs/>
              </w:rPr>
              <w:t>10</w:t>
            </w:r>
          </w:p>
        </w:tc>
      </w:tr>
      <w:tr w:rsidR="008E18BE" w:rsidRPr="001D5534" w14:paraId="1B7FB157" w14:textId="77777777" w:rsidTr="004D296F">
        <w:trPr>
          <w:jc w:val="center"/>
        </w:trPr>
        <w:tc>
          <w:tcPr>
            <w:tcW w:w="442" w:type="pct"/>
            <w:vMerge/>
          </w:tcPr>
          <w:p w14:paraId="707911A1" w14:textId="77777777" w:rsidR="008E18BE" w:rsidRPr="001D5534" w:rsidRDefault="008E18BE" w:rsidP="008E18BE">
            <w:pPr>
              <w:spacing w:before="40" w:after="40"/>
              <w:ind w:left="1" w:hanging="3"/>
              <w:jc w:val="both"/>
              <w:rPr>
                <w:b/>
                <w:bCs/>
                <w:i/>
              </w:rPr>
            </w:pPr>
          </w:p>
        </w:tc>
        <w:tc>
          <w:tcPr>
            <w:tcW w:w="2864" w:type="pct"/>
          </w:tcPr>
          <w:p w14:paraId="6FA635DC" w14:textId="77777777" w:rsidR="008E18BE" w:rsidRPr="001D5534" w:rsidRDefault="008E18BE" w:rsidP="008E18BE">
            <w:pPr>
              <w:spacing w:before="40" w:after="40"/>
              <w:ind w:left="1" w:hanging="3"/>
            </w:pPr>
            <w:r w:rsidRPr="001D5534">
              <w:t>Mực in laser A4</w:t>
            </w:r>
          </w:p>
        </w:tc>
        <w:tc>
          <w:tcPr>
            <w:tcW w:w="692" w:type="pct"/>
          </w:tcPr>
          <w:p w14:paraId="566D3A2C" w14:textId="77777777" w:rsidR="008E18BE" w:rsidRPr="001D5534" w:rsidRDefault="008E18BE" w:rsidP="008E18BE">
            <w:pPr>
              <w:spacing w:before="40" w:after="40"/>
              <w:ind w:left="1" w:hanging="3"/>
              <w:jc w:val="center"/>
            </w:pPr>
            <w:r w:rsidRPr="001D5534">
              <w:t>Hộp</w:t>
            </w:r>
          </w:p>
        </w:tc>
        <w:tc>
          <w:tcPr>
            <w:tcW w:w="1002" w:type="pct"/>
          </w:tcPr>
          <w:p w14:paraId="375D9090" w14:textId="77777777" w:rsidR="008E18BE" w:rsidRPr="001D5534" w:rsidRDefault="008E18BE" w:rsidP="008E18BE">
            <w:pPr>
              <w:spacing w:before="40" w:after="40"/>
              <w:jc w:val="center"/>
            </w:pPr>
            <w:r w:rsidRPr="001D5534">
              <w:t>0,00667</w:t>
            </w:r>
          </w:p>
        </w:tc>
      </w:tr>
      <w:tr w:rsidR="008E18BE" w:rsidRPr="001D5534" w14:paraId="6B76F21B" w14:textId="77777777" w:rsidTr="004D296F">
        <w:trPr>
          <w:jc w:val="center"/>
        </w:trPr>
        <w:tc>
          <w:tcPr>
            <w:tcW w:w="442" w:type="pct"/>
            <w:vMerge/>
          </w:tcPr>
          <w:p w14:paraId="0CC325F5" w14:textId="77777777" w:rsidR="008E18BE" w:rsidRPr="001D5534" w:rsidRDefault="008E18BE" w:rsidP="008E18BE">
            <w:pPr>
              <w:spacing w:before="40" w:after="40"/>
              <w:ind w:left="1" w:hanging="3"/>
              <w:jc w:val="both"/>
              <w:rPr>
                <w:b/>
                <w:bCs/>
                <w:i/>
              </w:rPr>
            </w:pPr>
          </w:p>
        </w:tc>
        <w:tc>
          <w:tcPr>
            <w:tcW w:w="2864" w:type="pct"/>
          </w:tcPr>
          <w:p w14:paraId="3593E931" w14:textId="77777777" w:rsidR="008E18BE" w:rsidRPr="001D5534" w:rsidRDefault="008E18BE" w:rsidP="008E18BE">
            <w:pPr>
              <w:spacing w:before="40" w:after="40"/>
              <w:ind w:left="1" w:hanging="3"/>
            </w:pPr>
            <w:r w:rsidRPr="001D5534">
              <w:t>Vật liệu phụ</w:t>
            </w:r>
          </w:p>
        </w:tc>
        <w:tc>
          <w:tcPr>
            <w:tcW w:w="692" w:type="pct"/>
          </w:tcPr>
          <w:p w14:paraId="0665D7B1" w14:textId="77777777" w:rsidR="008E18BE" w:rsidRPr="001D5534" w:rsidRDefault="008E18BE" w:rsidP="008E18BE">
            <w:pPr>
              <w:spacing w:before="40" w:after="40"/>
              <w:ind w:left="1" w:hanging="3"/>
              <w:jc w:val="center"/>
            </w:pPr>
            <w:r w:rsidRPr="001D5534">
              <w:t>%</w:t>
            </w:r>
          </w:p>
        </w:tc>
        <w:tc>
          <w:tcPr>
            <w:tcW w:w="1002" w:type="pct"/>
          </w:tcPr>
          <w:p w14:paraId="0C106171" w14:textId="77777777" w:rsidR="008E18BE" w:rsidRPr="001D5534" w:rsidRDefault="008E18BE" w:rsidP="008E18BE">
            <w:pPr>
              <w:spacing w:before="40" w:after="40"/>
              <w:ind w:left="1" w:hanging="3"/>
              <w:jc w:val="center"/>
              <w:rPr>
                <w:iCs/>
              </w:rPr>
            </w:pPr>
            <w:r w:rsidRPr="001D5534">
              <w:rPr>
                <w:iCs/>
              </w:rPr>
              <w:t>10</w:t>
            </w:r>
          </w:p>
        </w:tc>
      </w:tr>
    </w:tbl>
    <w:p w14:paraId="4D32EFA4" w14:textId="77777777" w:rsidR="004D296F" w:rsidRPr="001D5534" w:rsidRDefault="004D296F" w:rsidP="004D296F">
      <w:pPr>
        <w:spacing w:before="120" w:line="312" w:lineRule="auto"/>
        <w:ind w:firstLine="567"/>
      </w:pPr>
      <w:r w:rsidRPr="001D5534">
        <w:rPr>
          <w:b/>
          <w:bCs/>
        </w:rPr>
        <w:t>Ghi chú:</w:t>
      </w:r>
      <w:r w:rsidRPr="001D5534">
        <w:t xml:space="preserve"> 1 phiên/ca trực: tính theo ca 8 giờ.</w:t>
      </w:r>
    </w:p>
    <w:p w14:paraId="36204DE8" w14:textId="77777777" w:rsidR="008E18BE" w:rsidRPr="001D5534" w:rsidRDefault="008E18BE" w:rsidP="008E18BE">
      <w:pPr>
        <w:spacing w:before="120" w:after="120" w:line="264" w:lineRule="auto"/>
        <w:ind w:firstLine="567"/>
        <w:rPr>
          <w:i/>
          <w:iCs/>
        </w:rPr>
      </w:pPr>
    </w:p>
    <w:p w14:paraId="10598344" w14:textId="77777777" w:rsidR="004D296F" w:rsidRPr="001D5534" w:rsidRDefault="004D296F" w:rsidP="004D296F">
      <w:pPr>
        <w:pStyle w:val="Vnbnnidung0"/>
        <w:spacing w:after="0"/>
        <w:jc w:val="center"/>
        <w:rPr>
          <w:b/>
          <w:bCs/>
        </w:rPr>
      </w:pPr>
      <w:r w:rsidRPr="001D5534">
        <w:rPr>
          <w:b/>
          <w:bCs/>
          <w:sz w:val="28"/>
          <w:szCs w:val="28"/>
          <w:lang w:val="en-US"/>
        </w:rPr>
        <w:lastRenderedPageBreak/>
        <w:t>Phụ lục số III</w:t>
      </w:r>
      <w:r w:rsidRPr="001D5534">
        <w:rPr>
          <w:b/>
          <w:bCs/>
        </w:rPr>
        <w:br/>
      </w:r>
      <w:r w:rsidRPr="001D5534">
        <w:rPr>
          <w:b/>
          <w:bCs/>
          <w:sz w:val="28"/>
          <w:szCs w:val="28"/>
        </w:rPr>
        <w:t>ĐỊNH MỨC KINH TẾ KỸ THUẬT DỊCH VỤ PHÁT HÀNH, PHỔ BIẾN PHIM PHỤC VỤ NHIỆM VỤ CHÍNH TRỊ</w:t>
      </w:r>
      <w:r w:rsidRPr="001D5534">
        <w:rPr>
          <w:b/>
          <w:bCs/>
        </w:rPr>
        <w:t xml:space="preserve"> </w:t>
      </w:r>
    </w:p>
    <w:p w14:paraId="550D9434" w14:textId="77777777" w:rsidR="004D296F" w:rsidRPr="001D5534" w:rsidRDefault="004D296F" w:rsidP="004D296F">
      <w:pPr>
        <w:pStyle w:val="Vnbnnidung0"/>
        <w:spacing w:after="0"/>
        <w:jc w:val="center"/>
        <w:rPr>
          <w:i/>
          <w:sz w:val="28"/>
          <w:szCs w:val="28"/>
        </w:rPr>
      </w:pPr>
      <w:r w:rsidRPr="001D5534">
        <w:rPr>
          <w:i/>
          <w:sz w:val="28"/>
          <w:szCs w:val="28"/>
        </w:rPr>
        <w:t xml:space="preserve">(Kèm theo Quyết định số </w:t>
      </w:r>
      <w:r w:rsidRPr="001D5534">
        <w:rPr>
          <w:i/>
          <w:sz w:val="28"/>
          <w:szCs w:val="28"/>
          <w:lang w:val="vi-VN"/>
        </w:rPr>
        <w:t>26/2026</w:t>
      </w:r>
      <w:r w:rsidRPr="001D5534">
        <w:rPr>
          <w:i/>
          <w:sz w:val="28"/>
          <w:szCs w:val="28"/>
        </w:rPr>
        <w:t>/QĐ-UBND ngày</w:t>
      </w:r>
      <w:r w:rsidRPr="001D5534">
        <w:rPr>
          <w:i/>
          <w:sz w:val="28"/>
          <w:szCs w:val="28"/>
          <w:lang w:val="en-US"/>
        </w:rPr>
        <w:t xml:space="preserve"> 04 </w:t>
      </w:r>
      <w:r w:rsidRPr="001D5534">
        <w:rPr>
          <w:i/>
          <w:sz w:val="28"/>
          <w:szCs w:val="28"/>
        </w:rPr>
        <w:t>tháng</w:t>
      </w:r>
      <w:r w:rsidRPr="001D5534">
        <w:rPr>
          <w:i/>
          <w:sz w:val="28"/>
          <w:szCs w:val="28"/>
          <w:lang w:val="vi-VN"/>
        </w:rPr>
        <w:t xml:space="preserve"> </w:t>
      </w:r>
      <w:r w:rsidRPr="001D5534">
        <w:rPr>
          <w:i/>
          <w:sz w:val="28"/>
          <w:szCs w:val="28"/>
          <w:lang w:val="en-US"/>
        </w:rPr>
        <w:t xml:space="preserve">3 </w:t>
      </w:r>
      <w:r w:rsidRPr="001D5534">
        <w:rPr>
          <w:i/>
          <w:sz w:val="28"/>
          <w:szCs w:val="28"/>
        </w:rPr>
        <w:t xml:space="preserve">năm </w:t>
      </w:r>
      <w:r w:rsidRPr="001D5534">
        <w:rPr>
          <w:i/>
          <w:sz w:val="28"/>
          <w:szCs w:val="28"/>
          <w:lang w:val="en-US"/>
        </w:rPr>
        <w:t>2026</w:t>
      </w:r>
      <w:r w:rsidRPr="001D5534">
        <w:rPr>
          <w:i/>
          <w:sz w:val="28"/>
          <w:szCs w:val="28"/>
        </w:rPr>
        <w:br/>
        <w:t>của Ủy ban nhân dân Thành phố Hà Nội)</w:t>
      </w:r>
    </w:p>
    <w:p w14:paraId="04FB7A31" w14:textId="77777777" w:rsidR="004D296F" w:rsidRPr="001D5534" w:rsidRDefault="004D296F" w:rsidP="004D296F">
      <w:pPr>
        <w:pStyle w:val="Vnbnnidung0"/>
        <w:spacing w:after="0"/>
        <w:jc w:val="center"/>
        <w:rPr>
          <w:b/>
          <w:bCs/>
          <w:sz w:val="28"/>
          <w:szCs w:val="28"/>
        </w:rPr>
      </w:pPr>
    </w:p>
    <w:p w14:paraId="3E8B6179" w14:textId="77777777" w:rsidR="004D296F" w:rsidRPr="001D5534" w:rsidRDefault="004D296F" w:rsidP="004D296F">
      <w:pPr>
        <w:pStyle w:val="Vnbnnidung0"/>
        <w:spacing w:after="0"/>
        <w:jc w:val="center"/>
        <w:rPr>
          <w:b/>
          <w:bCs/>
          <w:sz w:val="28"/>
          <w:szCs w:val="28"/>
        </w:rPr>
      </w:pPr>
      <w:r w:rsidRPr="001D5534">
        <w:rPr>
          <w:b/>
          <w:bCs/>
          <w:sz w:val="28"/>
          <w:szCs w:val="28"/>
        </w:rPr>
        <w:t>CHƯƠNG I: QUY ĐỊNH CHUNG</w:t>
      </w:r>
    </w:p>
    <w:p w14:paraId="0427373A" w14:textId="77777777" w:rsidR="004D296F" w:rsidRPr="001D5534" w:rsidRDefault="004D296F" w:rsidP="004D296F">
      <w:pPr>
        <w:pStyle w:val="Vnbnnidung0"/>
        <w:tabs>
          <w:tab w:val="left" w:pos="993"/>
        </w:tabs>
        <w:spacing w:before="100" w:after="100" w:line="269" w:lineRule="auto"/>
        <w:jc w:val="both"/>
        <w:rPr>
          <w:b/>
          <w:bCs/>
        </w:rPr>
      </w:pPr>
    </w:p>
    <w:p w14:paraId="6F7E5E7F" w14:textId="77777777" w:rsidR="004D296F" w:rsidRPr="001D5534" w:rsidRDefault="004D296F" w:rsidP="004D296F">
      <w:pPr>
        <w:pStyle w:val="Vnbnnidung0"/>
        <w:tabs>
          <w:tab w:val="left" w:pos="993"/>
        </w:tabs>
        <w:spacing w:before="120" w:after="120" w:line="264" w:lineRule="auto"/>
        <w:ind w:firstLine="567"/>
        <w:jc w:val="both"/>
        <w:rPr>
          <w:rFonts w:ascii="Times New Roman Bold" w:hAnsi="Times New Roman Bold"/>
          <w:b/>
          <w:bCs/>
          <w:spacing w:val="-20"/>
          <w:sz w:val="28"/>
          <w:szCs w:val="28"/>
          <w:lang w:val="vi-VN"/>
        </w:rPr>
      </w:pPr>
      <w:r w:rsidRPr="001D5534">
        <w:rPr>
          <w:rFonts w:ascii="Times New Roman Bold" w:hAnsi="Times New Roman Bold"/>
          <w:b/>
          <w:bCs/>
          <w:spacing w:val="-20"/>
          <w:sz w:val="28"/>
          <w:szCs w:val="28"/>
          <w:lang w:val="vi-VN"/>
        </w:rPr>
        <w:t>I. NGUYÊN TẮC, TIÊU CHÍ, TIÊU CHUẨN CỦA DỊCH VỤ SỰ NGHIỆP CÔNG</w:t>
      </w:r>
    </w:p>
    <w:p w14:paraId="5DFC1157" w14:textId="77777777" w:rsidR="004D296F" w:rsidRPr="001D5534" w:rsidRDefault="004D296F" w:rsidP="002610B4">
      <w:pPr>
        <w:pStyle w:val="BodyText"/>
        <w:widowControl w:val="0"/>
        <w:numPr>
          <w:ilvl w:val="0"/>
          <w:numId w:val="27"/>
        </w:numPr>
        <w:tabs>
          <w:tab w:val="left" w:pos="993"/>
        </w:tabs>
        <w:autoSpaceDE w:val="0"/>
        <w:autoSpaceDN w:val="0"/>
        <w:spacing w:before="120" w:after="120" w:line="264" w:lineRule="auto"/>
        <w:ind w:left="0" w:right="3" w:firstLine="567"/>
        <w:jc w:val="both"/>
        <w:rPr>
          <w:rFonts w:ascii="Times New Roman" w:hAnsi="Times New Roman"/>
          <w:spacing w:val="-4"/>
          <w:sz w:val="28"/>
          <w:szCs w:val="28"/>
        </w:rPr>
      </w:pPr>
      <w:r w:rsidRPr="001D5534">
        <w:rPr>
          <w:rFonts w:ascii="Times New Roman" w:hAnsi="Times New Roman"/>
          <w:spacing w:val="-4"/>
          <w:sz w:val="28"/>
          <w:szCs w:val="28"/>
        </w:rPr>
        <w:t xml:space="preserve">Nguyên tắc xây dựng dịch vụ sự nghiệp công </w:t>
      </w:r>
    </w:p>
    <w:p w14:paraId="2A322354" w14:textId="77777777" w:rsidR="004D296F" w:rsidRPr="001D5534" w:rsidRDefault="004D296F" w:rsidP="004D296F">
      <w:pPr>
        <w:pStyle w:val="BodyText"/>
        <w:spacing w:before="120" w:after="120" w:line="264" w:lineRule="auto"/>
        <w:ind w:right="3" w:firstLine="567"/>
        <w:rPr>
          <w:rFonts w:ascii="Times New Roman" w:hAnsi="Times New Roman"/>
          <w:sz w:val="28"/>
          <w:szCs w:val="28"/>
        </w:rPr>
      </w:pPr>
      <w:r w:rsidRPr="001D5534">
        <w:rPr>
          <w:rFonts w:ascii="Times New Roman" w:hAnsi="Times New Roman"/>
          <w:sz w:val="28"/>
          <w:szCs w:val="28"/>
        </w:rPr>
        <w:t>Nhằm đảm bảo công khai, minh bạch, tính đúng, tính đủ chi phí do ngân sách nhà nước cung cấp. Bảo đảm chất lượng, hiệu quả nhiệm vụ được giao, hoàn thành thực hiện các hoạt động phát hành, phổ biến phim phục vụ nhiệm vụ chính trị theo đúng quy định hiện hành.</w:t>
      </w:r>
    </w:p>
    <w:p w14:paraId="6082167E" w14:textId="77777777" w:rsidR="004D296F" w:rsidRPr="001D5534" w:rsidRDefault="004D296F" w:rsidP="004D296F">
      <w:pPr>
        <w:pStyle w:val="Vnbnnidung0"/>
        <w:tabs>
          <w:tab w:val="left" w:pos="1523"/>
        </w:tabs>
        <w:spacing w:before="120" w:after="120" w:line="264" w:lineRule="auto"/>
        <w:ind w:firstLine="567"/>
        <w:jc w:val="both"/>
        <w:rPr>
          <w:b/>
          <w:bCs/>
          <w:sz w:val="28"/>
          <w:szCs w:val="28"/>
          <w:lang w:val="vi-VN"/>
        </w:rPr>
      </w:pPr>
      <w:r w:rsidRPr="001D5534">
        <w:rPr>
          <w:b/>
          <w:bCs/>
          <w:sz w:val="28"/>
          <w:szCs w:val="28"/>
          <w:lang w:val="vi"/>
        </w:rPr>
        <w:t>2.</w:t>
      </w:r>
      <w:r w:rsidRPr="001D5534">
        <w:rPr>
          <w:b/>
          <w:bCs/>
          <w:sz w:val="28"/>
          <w:szCs w:val="28"/>
          <w:lang w:val="vi-VN"/>
        </w:rPr>
        <w:t xml:space="preserve"> Tiêu chí, tiêu chuẩn của dịch vụ sự nghiệp công</w:t>
      </w:r>
    </w:p>
    <w:p w14:paraId="79A5DCD3" w14:textId="77777777" w:rsidR="004D296F" w:rsidRPr="001D5534" w:rsidRDefault="004D296F" w:rsidP="004D296F">
      <w:pPr>
        <w:pStyle w:val="Vnbnnidung0"/>
        <w:tabs>
          <w:tab w:val="left" w:pos="1523"/>
        </w:tabs>
        <w:spacing w:before="120" w:after="120" w:line="264" w:lineRule="auto"/>
        <w:ind w:firstLine="567"/>
        <w:jc w:val="both"/>
        <w:rPr>
          <w:bCs/>
          <w:sz w:val="28"/>
          <w:szCs w:val="28"/>
          <w:lang w:val="vi-VN"/>
        </w:rPr>
      </w:pPr>
      <w:r w:rsidRPr="001D5534">
        <w:rPr>
          <w:sz w:val="28"/>
          <w:szCs w:val="28"/>
          <w:lang w:val="vi-VN"/>
        </w:rPr>
        <w:t>Tổ chức phát hành, phổ biến phim</w:t>
      </w:r>
      <w:r w:rsidRPr="001D5534">
        <w:rPr>
          <w:bCs/>
          <w:sz w:val="28"/>
          <w:szCs w:val="28"/>
          <w:lang w:val="vi-VN"/>
        </w:rPr>
        <w:t xml:space="preserve"> phục vụ nhiệm vụ chính trị cần đảm bảo các tiêu chí, tiêu chuẩn sau:</w:t>
      </w:r>
    </w:p>
    <w:p w14:paraId="6B1590EC" w14:textId="77777777" w:rsidR="004D296F" w:rsidRPr="001D5534" w:rsidRDefault="004D296F" w:rsidP="004D296F">
      <w:pPr>
        <w:tabs>
          <w:tab w:val="left" w:pos="1299"/>
        </w:tabs>
        <w:spacing w:before="120" w:after="120" w:line="264" w:lineRule="auto"/>
        <w:ind w:right="3" w:firstLine="567"/>
        <w:jc w:val="both"/>
      </w:pPr>
      <w:r w:rsidRPr="001D5534">
        <w:t>1</w:t>
      </w:r>
      <w:r w:rsidRPr="001D5534">
        <w:rPr>
          <w:bCs/>
        </w:rPr>
        <w:t>. Tổ chức phát hành, phổ biến phim phục vụ nhiệm vụ chính trị có nội dung tuyên truyền bám sát đường lối, chính sách</w:t>
      </w:r>
      <w:r w:rsidRPr="001D5534">
        <w:t xml:space="preserve"> của Đảng, pháp luật của Nhà nước; phục vụ nhiệm vụ tuyên truyền các kỳ cuộc, các sự kiện chính trị quan trọng của Đảng và Nhà nước; các ngày lễ, kỷ niệm lớn của đất nước.</w:t>
      </w:r>
    </w:p>
    <w:p w14:paraId="35659AC2" w14:textId="77777777" w:rsidR="004D296F" w:rsidRPr="001D5534" w:rsidRDefault="004D296F" w:rsidP="004D296F">
      <w:pPr>
        <w:tabs>
          <w:tab w:val="left" w:pos="1299"/>
        </w:tabs>
        <w:spacing w:before="120" w:after="120" w:line="264" w:lineRule="auto"/>
        <w:ind w:right="3" w:firstLine="567"/>
        <w:jc w:val="both"/>
      </w:pPr>
      <w:r w:rsidRPr="001D5534">
        <w:t>2. Đây là nhiệm vụ chính trị, do đó, cần có sự quan tâm chỉ đạo sâu sát, đầu tư về mọi mặt và sự tập trung, nỗ lực của đơn vị chức năng để tổ chức thành công các cuộc chiếu phim truyên truyền.</w:t>
      </w:r>
    </w:p>
    <w:p w14:paraId="15EEC30B" w14:textId="77777777" w:rsidR="004D296F" w:rsidRPr="001D5534" w:rsidRDefault="004D296F" w:rsidP="004D296F">
      <w:pPr>
        <w:tabs>
          <w:tab w:val="left" w:pos="1299"/>
        </w:tabs>
        <w:spacing w:before="120" w:after="120" w:line="264" w:lineRule="auto"/>
        <w:ind w:right="3" w:firstLine="567"/>
        <w:jc w:val="both"/>
      </w:pPr>
      <w:r w:rsidRPr="001D5534">
        <w:t>3. Quy mô tổ chức chiếu phim tuyên truyền phải tương xứng với tính chất và tầm vóc của sự kiện. Lựa chọn thời gian, địa điểm phù hợp, có đủ các điều kiện cần thiết cho công tác tổ chức chiếu phim.</w:t>
      </w:r>
    </w:p>
    <w:p w14:paraId="03BD4A2D" w14:textId="77777777" w:rsidR="004D296F" w:rsidRPr="001D5534" w:rsidRDefault="004D296F" w:rsidP="004D296F">
      <w:pPr>
        <w:tabs>
          <w:tab w:val="left" w:pos="1299"/>
        </w:tabs>
        <w:spacing w:before="120" w:after="120" w:line="264" w:lineRule="auto"/>
        <w:ind w:right="3" w:firstLine="567"/>
        <w:jc w:val="both"/>
      </w:pPr>
      <w:r w:rsidRPr="001D5534">
        <w:t>4. Phương thức tổ chức chiếu phim tuyên truyền phải đảm bảo tính khoa học, thống nhất, bài bản, chặt chẽ, chu đáo và tính khả thi, không để xảy ra sai sót, phù hợp với điều kiện hoàn cảnh thực tế.</w:t>
      </w:r>
    </w:p>
    <w:p w14:paraId="0FD35746" w14:textId="77777777" w:rsidR="004D296F" w:rsidRPr="001D5534" w:rsidRDefault="004D296F" w:rsidP="004D296F">
      <w:pPr>
        <w:tabs>
          <w:tab w:val="left" w:pos="1299"/>
        </w:tabs>
        <w:spacing w:before="120" w:after="120" w:line="264" w:lineRule="auto"/>
        <w:ind w:right="3" w:firstLine="567"/>
        <w:jc w:val="both"/>
      </w:pPr>
      <w:r w:rsidRPr="001D5534">
        <w:t xml:space="preserve"> 5. Hình thức thể hiện phải phong phú, đa dạng, sinh động, có tính sáng tạo đổi mới, hiện đại và phù hợp, tránh cách làm lối mòn, lặp đi lặp lại; tạo được hiệu ứng, ấn tượng, sức thu hút với người xem trên nguyên tắc phải đảm bảo và làm nổi bật lên nội dung chủ đề của buổi chiếu phim tuyên truyền.</w:t>
      </w:r>
    </w:p>
    <w:p w14:paraId="39C7D160" w14:textId="77777777" w:rsidR="004D296F" w:rsidRPr="001D5534" w:rsidRDefault="004D296F" w:rsidP="004D296F">
      <w:pPr>
        <w:tabs>
          <w:tab w:val="left" w:pos="1299"/>
        </w:tabs>
        <w:spacing w:before="120" w:after="120" w:line="264" w:lineRule="auto"/>
        <w:ind w:right="3" w:firstLine="567"/>
        <w:jc w:val="both"/>
      </w:pPr>
      <w:r w:rsidRPr="001D5534">
        <w:lastRenderedPageBreak/>
        <w:t>6. Phát hành, phổ biến phim phục vụ nhiệm vụ chính trị phải hướng đến mục tiêu là đạt được hiệu quả tuyên truyền sâu rộng, có tác động tích cực, góp phần nâng cao nhận thức của công chúng và xã hội, định hướng công chúng tin và làm theo đường lối, chính sách của Đảng, pháp luật của Nhà nước</w:t>
      </w:r>
    </w:p>
    <w:p w14:paraId="41B82B83" w14:textId="77777777" w:rsidR="004D296F" w:rsidRPr="001D5534" w:rsidRDefault="004D296F" w:rsidP="004D296F">
      <w:pPr>
        <w:tabs>
          <w:tab w:val="left" w:pos="1299"/>
        </w:tabs>
        <w:spacing w:before="120" w:after="120" w:line="264" w:lineRule="auto"/>
        <w:ind w:right="3" w:firstLine="567"/>
        <w:jc w:val="both"/>
      </w:pPr>
      <w:r w:rsidRPr="001D5534">
        <w:t>7. Thực hiện đúng, đủ các nội dung của kế hoạch tổ chức chiếu phim tuyên truyền đã được cơ quan có thẩm quyền phê duyệt.</w:t>
      </w:r>
    </w:p>
    <w:p w14:paraId="516A200C" w14:textId="77777777" w:rsidR="004D296F" w:rsidRPr="001D5534" w:rsidRDefault="004D296F" w:rsidP="004D296F">
      <w:pPr>
        <w:tabs>
          <w:tab w:val="left" w:pos="1299"/>
        </w:tabs>
        <w:spacing w:before="120" w:after="120" w:line="264" w:lineRule="auto"/>
        <w:ind w:right="3" w:firstLine="567"/>
        <w:jc w:val="both"/>
      </w:pPr>
      <w:r w:rsidRPr="001D5534">
        <w:t>8. Đảm bảo các yếu tố về nội dung, chuyên môn, kỹ thuật và chất lượng khi tổ chức chiếu phim tuyên truyền.</w:t>
      </w:r>
    </w:p>
    <w:p w14:paraId="6F5C55EE" w14:textId="77777777" w:rsidR="004D296F" w:rsidRPr="001D5534" w:rsidRDefault="004D296F" w:rsidP="004D296F">
      <w:pPr>
        <w:tabs>
          <w:tab w:val="left" w:pos="1299"/>
        </w:tabs>
        <w:spacing w:before="120" w:after="120" w:line="264" w:lineRule="auto"/>
        <w:ind w:right="3" w:firstLine="567"/>
        <w:jc w:val="both"/>
      </w:pPr>
      <w:r w:rsidRPr="001D5534">
        <w:t>9. Đảm bảo tiết kiệm, an toàn, hiệu quả.</w:t>
      </w:r>
    </w:p>
    <w:p w14:paraId="4459890A" w14:textId="77777777" w:rsidR="004D296F" w:rsidRPr="001D5534" w:rsidRDefault="004D296F" w:rsidP="004D296F">
      <w:pPr>
        <w:tabs>
          <w:tab w:val="left" w:pos="1299"/>
        </w:tabs>
        <w:spacing w:before="120" w:after="120" w:line="264" w:lineRule="auto"/>
        <w:ind w:right="3" w:firstLine="567"/>
        <w:jc w:val="both"/>
      </w:pPr>
      <w:r w:rsidRPr="001D5534">
        <w:t>10. Cơ sở vật chất, trang thiết bị phục vụ cung cấp dịch vụ sự nghiệp công bảo đảm theo các quy định hiện hành.</w:t>
      </w:r>
    </w:p>
    <w:p w14:paraId="39EB2EF5" w14:textId="77777777" w:rsidR="004D296F" w:rsidRPr="001D5534" w:rsidRDefault="004D296F" w:rsidP="004D296F">
      <w:pPr>
        <w:tabs>
          <w:tab w:val="left" w:pos="1299"/>
        </w:tabs>
        <w:spacing w:before="120" w:after="120" w:line="264" w:lineRule="auto"/>
        <w:ind w:right="3" w:firstLine="567"/>
        <w:jc w:val="both"/>
      </w:pPr>
      <w:r w:rsidRPr="001D5534">
        <w:t>11. Địa điểm chiếu phim bao gồm: Nhà hát, nhà văn hóa, nhà triển lãm, câu lạc bộ, sân vận động, nhà thi đấu thể thao, quảng trường, sân bãi, khu công nghiệp, rạp chiếu phim và địa điểm phù hợp khác có tổ chức chiếu phim.</w:t>
      </w:r>
    </w:p>
    <w:p w14:paraId="0E753D2E" w14:textId="77777777" w:rsidR="004D296F" w:rsidRPr="001D5534" w:rsidRDefault="004D296F" w:rsidP="004D296F">
      <w:pPr>
        <w:tabs>
          <w:tab w:val="left" w:pos="1299"/>
        </w:tabs>
        <w:spacing w:before="120" w:after="120" w:line="264" w:lineRule="auto"/>
        <w:ind w:right="3" w:firstLine="567"/>
        <w:jc w:val="both"/>
      </w:pPr>
      <w:r w:rsidRPr="001D5534">
        <w:t>12. Thiết bị chiếu phim đáp ứng được kỹ thuật chiếu phim bao gồm các thiết bị âm thanh, ánh sáng phù hợp.</w:t>
      </w:r>
    </w:p>
    <w:p w14:paraId="42B8CED3" w14:textId="77777777" w:rsidR="004D296F" w:rsidRPr="001D5534" w:rsidRDefault="004D296F" w:rsidP="004D296F">
      <w:pPr>
        <w:tabs>
          <w:tab w:val="left" w:pos="1299"/>
        </w:tabs>
        <w:spacing w:before="120" w:after="120" w:line="264" w:lineRule="auto"/>
        <w:ind w:right="3" w:firstLine="567"/>
        <w:jc w:val="both"/>
      </w:pPr>
      <w:r w:rsidRPr="001D5534">
        <w:t>13. Phương tiện chuyên chở thành viên đội chiếu phim, máy móc, thiết bị, công cụ, dụng cụ, vật tư, phù hợp đặc điểm của từng địa phương.</w:t>
      </w:r>
    </w:p>
    <w:p w14:paraId="46E34892" w14:textId="77777777" w:rsidR="004D296F" w:rsidRPr="001D5534" w:rsidRDefault="004D296F" w:rsidP="004D296F">
      <w:pPr>
        <w:pStyle w:val="Vnbnnidung0"/>
        <w:spacing w:before="120" w:after="120" w:line="264" w:lineRule="auto"/>
        <w:ind w:firstLine="567"/>
        <w:jc w:val="both"/>
        <w:rPr>
          <w:b/>
          <w:sz w:val="28"/>
          <w:szCs w:val="28"/>
          <w:lang w:val="vi-VN"/>
        </w:rPr>
      </w:pPr>
      <w:r w:rsidRPr="001D5534">
        <w:rPr>
          <w:b/>
          <w:sz w:val="28"/>
          <w:szCs w:val="28"/>
          <w:lang w:val="vi-VN"/>
        </w:rPr>
        <w:t xml:space="preserve">II. QUY TRÌNH THỰC HIỆN CÁC CÔNG VIỆC TRONG HOẠT </w:t>
      </w:r>
      <w:r w:rsidRPr="001D5534">
        <w:rPr>
          <w:b/>
          <w:spacing w:val="-4"/>
          <w:sz w:val="28"/>
          <w:szCs w:val="28"/>
          <w:lang w:val="vi-VN"/>
        </w:rPr>
        <w:t>ĐỘNG PHÁT HÀNH, PHỔ BIẾN PHIM PHỤC VỤ NHIỆM VỤ CHÍNH TRỊ</w:t>
      </w:r>
    </w:p>
    <w:p w14:paraId="1863F3AA" w14:textId="77777777" w:rsidR="004D296F" w:rsidRPr="001D5534" w:rsidRDefault="004D296F" w:rsidP="004D296F">
      <w:pPr>
        <w:pStyle w:val="Vnbnnidung0"/>
        <w:spacing w:before="120" w:after="120" w:line="264" w:lineRule="auto"/>
        <w:ind w:firstLine="567"/>
        <w:jc w:val="both"/>
        <w:rPr>
          <w:spacing w:val="4"/>
          <w:sz w:val="28"/>
          <w:szCs w:val="28"/>
          <w:lang w:val="vi-VN"/>
        </w:rPr>
      </w:pPr>
      <w:r w:rsidRPr="001D5534">
        <w:rPr>
          <w:sz w:val="28"/>
          <w:szCs w:val="28"/>
          <w:lang w:val="vi-VN"/>
        </w:rPr>
        <w:t>Định mức kinh tế - kỹ thuật Tổ chức phát hành, phổ biến phim phục vụ nhiệm vụ chính trị</w:t>
      </w:r>
      <w:r w:rsidRPr="001D5534">
        <w:rPr>
          <w:spacing w:val="4"/>
          <w:sz w:val="28"/>
          <w:szCs w:val="28"/>
          <w:lang w:val="vi-VN"/>
        </w:rPr>
        <w:t xml:space="preserve"> được xây dựng theo tiêu chí, tiêu chuẩn, nội dung, quy trình buổi chiếu phim tại rạp và tại các địa phương trên địa bàn thành phố Hà Nội.</w:t>
      </w:r>
    </w:p>
    <w:p w14:paraId="4D878671" w14:textId="77777777" w:rsidR="004D296F" w:rsidRPr="001D5534" w:rsidRDefault="004D296F" w:rsidP="004D296F">
      <w:pPr>
        <w:pStyle w:val="Vnbnnidung0"/>
        <w:spacing w:before="120" w:after="120" w:line="264" w:lineRule="auto"/>
        <w:ind w:firstLine="567"/>
        <w:jc w:val="both"/>
        <w:rPr>
          <w:sz w:val="28"/>
          <w:szCs w:val="28"/>
          <w:lang w:val="vi-VN"/>
        </w:rPr>
      </w:pPr>
      <w:r w:rsidRPr="001D5534">
        <w:rPr>
          <w:spacing w:val="4"/>
          <w:sz w:val="28"/>
          <w:szCs w:val="28"/>
          <w:lang w:val="vi-VN"/>
        </w:rPr>
        <w:t xml:space="preserve">Gồm các khâu cơ bản sau: </w:t>
      </w:r>
      <w:r w:rsidRPr="001D5534">
        <w:rPr>
          <w:sz w:val="28"/>
          <w:szCs w:val="28"/>
          <w:lang w:val="vi-VN"/>
        </w:rPr>
        <w:t>Công tác chuẩn bị, công tác tuyên truyền, tổ chức chiếu phim.</w:t>
      </w:r>
    </w:p>
    <w:p w14:paraId="633D740A" w14:textId="77777777" w:rsidR="004D296F" w:rsidRPr="001D5534" w:rsidRDefault="004D296F" w:rsidP="004D296F">
      <w:pPr>
        <w:pStyle w:val="Vnbnnidung0"/>
        <w:spacing w:before="120" w:after="120" w:line="264" w:lineRule="auto"/>
        <w:ind w:firstLine="567"/>
        <w:jc w:val="both"/>
        <w:rPr>
          <w:b/>
          <w:bCs/>
          <w:sz w:val="28"/>
          <w:szCs w:val="28"/>
          <w:lang w:val="vi-VN"/>
        </w:rPr>
      </w:pPr>
      <w:r w:rsidRPr="001D5534">
        <w:rPr>
          <w:sz w:val="28"/>
          <w:szCs w:val="28"/>
          <w:lang w:val="vi-VN"/>
        </w:rPr>
        <w:t xml:space="preserve">Dưới đây là các quy trình của hoạt động </w:t>
      </w:r>
      <w:r w:rsidRPr="001D5534">
        <w:rPr>
          <w:spacing w:val="4"/>
          <w:sz w:val="28"/>
          <w:szCs w:val="28"/>
          <w:lang w:val="vi-VN"/>
        </w:rPr>
        <w:t>phát hành, phổ biến phim phục vụ nhiệm vụ chính trị:</w:t>
      </w:r>
    </w:p>
    <w:p w14:paraId="47999F6A" w14:textId="77777777" w:rsidR="004D296F" w:rsidRPr="001D5534" w:rsidRDefault="004D296F" w:rsidP="004D296F">
      <w:pPr>
        <w:pStyle w:val="Vnbnnidung0"/>
        <w:spacing w:before="120" w:after="120" w:line="264" w:lineRule="auto"/>
        <w:ind w:firstLine="567"/>
        <w:rPr>
          <w:sz w:val="28"/>
          <w:szCs w:val="28"/>
          <w:lang w:val="vi-VN"/>
        </w:rPr>
      </w:pPr>
      <w:r w:rsidRPr="001D5534">
        <w:rPr>
          <w:b/>
          <w:bCs/>
          <w:sz w:val="28"/>
          <w:szCs w:val="28"/>
          <w:lang w:val="vi-VN"/>
        </w:rPr>
        <w:t>1. Nội dung Định mức kinh tế - kỹ thuật quy định hoạt động tổ chức chiếu phim lưu động phục vụ nhiệm vụ chính trị</w:t>
      </w:r>
    </w:p>
    <w:p w14:paraId="6B85820B" w14:textId="77777777" w:rsidR="004D296F" w:rsidRPr="001D5534" w:rsidRDefault="004D296F" w:rsidP="004D296F">
      <w:pPr>
        <w:pStyle w:val="Vnbnnidung0"/>
        <w:spacing w:before="120" w:after="120" w:line="264" w:lineRule="auto"/>
        <w:ind w:firstLine="567"/>
        <w:jc w:val="both"/>
        <w:rPr>
          <w:sz w:val="28"/>
          <w:szCs w:val="28"/>
          <w:lang w:val="vi-VN"/>
        </w:rPr>
      </w:pPr>
      <w:r w:rsidRPr="001D5534">
        <w:rPr>
          <w:b/>
          <w:bCs/>
          <w:sz w:val="28"/>
          <w:szCs w:val="28"/>
          <w:lang w:val="vi-VN"/>
        </w:rPr>
        <w:t xml:space="preserve">1.1 </w:t>
      </w:r>
      <w:r w:rsidRPr="001D5534">
        <w:rPr>
          <w:b/>
          <w:sz w:val="28"/>
          <w:szCs w:val="28"/>
          <w:lang w:val="vi-VN"/>
        </w:rPr>
        <w:t xml:space="preserve">Công tác chuẩn bị </w:t>
      </w:r>
    </w:p>
    <w:p w14:paraId="7BDAC658" w14:textId="77777777" w:rsidR="004D296F" w:rsidRPr="001D5534" w:rsidRDefault="004D296F" w:rsidP="004D296F">
      <w:pPr>
        <w:spacing w:before="120" w:after="120" w:line="264" w:lineRule="auto"/>
        <w:ind w:right="49" w:firstLine="567"/>
        <w:jc w:val="both"/>
      </w:pPr>
      <w:r w:rsidRPr="001D5534">
        <w:t>Bước 1: Khảo sát địa điểm tổ chức.</w:t>
      </w:r>
    </w:p>
    <w:p w14:paraId="12F822F8" w14:textId="77777777" w:rsidR="004D296F" w:rsidRPr="001D5534" w:rsidRDefault="004D296F" w:rsidP="004D296F">
      <w:pPr>
        <w:spacing w:before="120" w:after="120" w:line="264" w:lineRule="auto"/>
        <w:ind w:right="49" w:firstLine="567"/>
        <w:jc w:val="both"/>
        <w:rPr>
          <w:spacing w:val="-6"/>
        </w:rPr>
      </w:pPr>
      <w:r w:rsidRPr="001D5534">
        <w:rPr>
          <w:spacing w:val="-6"/>
        </w:rPr>
        <w:t>Bước 2: Làm việc với chính quyền địa phương, các đơn vị liên quan thống nhất phương án tổ chức, xác nhận nguồn phim và phân công nhiệm vụ triển khai, thực hiện.</w:t>
      </w:r>
    </w:p>
    <w:p w14:paraId="54624774" w14:textId="77777777" w:rsidR="004D296F" w:rsidRPr="001D5534" w:rsidRDefault="004D296F" w:rsidP="004D296F">
      <w:pPr>
        <w:spacing w:before="120" w:after="120" w:line="264" w:lineRule="auto"/>
        <w:ind w:right="49" w:firstLine="567"/>
        <w:jc w:val="both"/>
      </w:pPr>
      <w:r w:rsidRPr="001D5534">
        <w:lastRenderedPageBreak/>
        <w:t>Bước 2: Dự thảo kế hoạch, công văn đề nghị tại cơ sở.</w:t>
      </w:r>
    </w:p>
    <w:p w14:paraId="595C124B" w14:textId="77777777" w:rsidR="004D296F" w:rsidRPr="001D5534" w:rsidRDefault="004D296F" w:rsidP="004D296F">
      <w:pPr>
        <w:spacing w:before="120" w:after="120" w:line="264" w:lineRule="auto"/>
        <w:ind w:right="49" w:firstLine="567"/>
        <w:jc w:val="both"/>
        <w:rPr>
          <w:spacing w:val="-6"/>
        </w:rPr>
      </w:pPr>
      <w:r w:rsidRPr="001D5534">
        <w:rPr>
          <w:spacing w:val="-6"/>
        </w:rPr>
        <w:t>Bước 3: Xây dựng kế hoạch chi tiết, dự toán kinh phí tổ chức, hoạt động và trình cấp có thẩm quyền phê duyệt (số lượng đội chiếu phim lưu động và số buổi chiếu phim căn cứ vào kế hoạch công tác thực tế của từng cơ sở triển khai thực hiện trong năm)</w:t>
      </w:r>
    </w:p>
    <w:p w14:paraId="3C36A954" w14:textId="77777777" w:rsidR="004D296F" w:rsidRPr="001D5534" w:rsidRDefault="004D296F" w:rsidP="004D296F">
      <w:pPr>
        <w:spacing w:before="120" w:after="120" w:line="264" w:lineRule="auto"/>
        <w:ind w:right="49" w:firstLine="567"/>
        <w:jc w:val="both"/>
      </w:pPr>
      <w:r w:rsidRPr="001D5534">
        <w:t>Bước 4: Ban hành Kế hoạch, các Quyết định tổ chức Đợt phim, Tuần phim; Thông báo và gửi các bản phim chiếu trong Đợt phim, Tuần phim.</w:t>
      </w:r>
    </w:p>
    <w:p w14:paraId="180ACC71" w14:textId="77777777" w:rsidR="004D296F" w:rsidRPr="001D5534" w:rsidRDefault="004D296F" w:rsidP="004D296F">
      <w:pPr>
        <w:spacing w:before="120" w:after="120" w:line="264" w:lineRule="auto"/>
        <w:ind w:right="49" w:firstLine="567"/>
        <w:jc w:val="both"/>
        <w:rPr>
          <w:spacing w:val="-10"/>
        </w:rPr>
      </w:pPr>
      <w:r w:rsidRPr="001D5534">
        <w:rPr>
          <w:spacing w:val="-10"/>
        </w:rPr>
        <w:t>Bước 5: Thiết kế ma-két trang trí, băng rôn, áp phích, duyệt ma-két Giấy mời…</w:t>
      </w:r>
    </w:p>
    <w:p w14:paraId="7151C51E" w14:textId="77777777" w:rsidR="004D296F" w:rsidRPr="001D5534" w:rsidRDefault="004D296F" w:rsidP="004D296F">
      <w:pPr>
        <w:spacing w:before="120" w:after="120" w:line="264" w:lineRule="auto"/>
        <w:ind w:right="-93" w:firstLine="567"/>
        <w:jc w:val="both"/>
        <w:rPr>
          <w:b/>
        </w:rPr>
      </w:pPr>
      <w:r w:rsidRPr="001D5534">
        <w:rPr>
          <w:b/>
        </w:rPr>
        <w:t xml:space="preserve">1.2. Công tác tuyên truyền </w:t>
      </w:r>
    </w:p>
    <w:p w14:paraId="69040755" w14:textId="77777777" w:rsidR="004D296F" w:rsidRPr="001D5534" w:rsidRDefault="004D296F" w:rsidP="004D296F">
      <w:pPr>
        <w:spacing w:before="120" w:after="120" w:line="264" w:lineRule="auto"/>
        <w:ind w:firstLine="567"/>
        <w:jc w:val="both"/>
        <w:rPr>
          <w:bCs/>
        </w:rPr>
      </w:pPr>
      <w:r w:rsidRPr="001D5534">
        <w:rPr>
          <w:bCs/>
        </w:rPr>
        <w:t>Bước 1: Chọn hình ảnh tiêu biểu trong phim, tóm tắt nội dung phim và thiết kế thông tin tuyên truyền trực quan ( băng rôn, pano, giấy mời, tờ rơi, áp phích, khẩu hiệu quảng cáo căn cứ theo nhu cầu thực tế)</w:t>
      </w:r>
    </w:p>
    <w:p w14:paraId="5A9A3666" w14:textId="77777777" w:rsidR="004D296F" w:rsidRPr="001D5534" w:rsidRDefault="004D296F" w:rsidP="004D296F">
      <w:pPr>
        <w:spacing w:before="120" w:after="120" w:line="264" w:lineRule="auto"/>
        <w:ind w:firstLine="567"/>
        <w:jc w:val="both"/>
        <w:rPr>
          <w:bCs/>
        </w:rPr>
      </w:pPr>
      <w:r w:rsidRPr="001D5534">
        <w:rPr>
          <w:bCs/>
        </w:rPr>
        <w:t>Bước 2: In ấn phẩm tuyên truyền trực quan (băng rôn, pano, giấy mời, tờ rơi, áp phích, khẩu hiệu quảng cáo căn cứ theo nhu cầu thực tế)</w:t>
      </w:r>
    </w:p>
    <w:p w14:paraId="6925BDD2" w14:textId="77777777" w:rsidR="004D296F" w:rsidRPr="001D5534" w:rsidRDefault="004D296F" w:rsidP="004D296F">
      <w:pPr>
        <w:spacing w:before="120" w:after="120" w:line="264" w:lineRule="auto"/>
        <w:ind w:firstLine="567"/>
        <w:jc w:val="both"/>
        <w:rPr>
          <w:bCs/>
        </w:rPr>
      </w:pPr>
      <w:r w:rsidRPr="001D5534">
        <w:rPr>
          <w:bCs/>
        </w:rPr>
        <w:t>Bước 3: Chụp ảnh, quay phim, làm tư liệu tuyên truyền cho các điểm chiếu phim; mời phóng viên báo chí; truyền hình đưa tin tuyên truyền (căn cứ theo nhu cầu thực tế)</w:t>
      </w:r>
    </w:p>
    <w:p w14:paraId="67F0082A" w14:textId="77777777" w:rsidR="004D296F" w:rsidRPr="001D5534" w:rsidRDefault="004D296F" w:rsidP="004D296F">
      <w:pPr>
        <w:spacing w:before="120" w:after="120" w:line="264" w:lineRule="auto"/>
        <w:ind w:firstLine="567"/>
        <w:jc w:val="both"/>
        <w:rPr>
          <w:bCs/>
        </w:rPr>
      </w:pPr>
      <w:r w:rsidRPr="001D5534">
        <w:rPr>
          <w:bCs/>
        </w:rPr>
        <w:t>Bước 4: Đọc nội dung tuyên truyền và lưu vào máy ghi âm</w:t>
      </w:r>
    </w:p>
    <w:p w14:paraId="7E761C27" w14:textId="77777777" w:rsidR="004D296F" w:rsidRPr="001D5534" w:rsidRDefault="004D296F" w:rsidP="004D296F">
      <w:pPr>
        <w:spacing w:before="120" w:after="120" w:line="264" w:lineRule="auto"/>
        <w:ind w:firstLine="567"/>
        <w:jc w:val="both"/>
        <w:rPr>
          <w:bCs/>
        </w:rPr>
      </w:pPr>
      <w:r w:rsidRPr="001D5534">
        <w:rPr>
          <w:bCs/>
        </w:rPr>
        <w:t>Bước 5: Thuyết minh tiếng dân tộc theo đặc thù vùng miền (căn cứ theo nhu cầu thực tế)</w:t>
      </w:r>
    </w:p>
    <w:p w14:paraId="14230FC3" w14:textId="77777777" w:rsidR="004D296F" w:rsidRPr="001D5534" w:rsidRDefault="004D296F" w:rsidP="004D296F">
      <w:pPr>
        <w:spacing w:before="120" w:after="120" w:line="264" w:lineRule="auto"/>
        <w:ind w:firstLine="567"/>
        <w:jc w:val="both"/>
        <w:rPr>
          <w:b/>
        </w:rPr>
      </w:pPr>
      <w:r w:rsidRPr="001D5534">
        <w:rPr>
          <w:b/>
        </w:rPr>
        <w:t>1.3. Tổ chức chiếu phim lưu động</w:t>
      </w:r>
    </w:p>
    <w:p w14:paraId="20206E9A" w14:textId="77777777" w:rsidR="004D296F" w:rsidRPr="001D5534" w:rsidRDefault="004D296F" w:rsidP="004D296F">
      <w:pPr>
        <w:spacing w:before="120" w:after="120" w:line="264" w:lineRule="auto"/>
        <w:ind w:firstLine="567"/>
        <w:jc w:val="both"/>
        <w:rPr>
          <w:bCs/>
        </w:rPr>
      </w:pPr>
      <w:r w:rsidRPr="001D5534">
        <w:rPr>
          <w:bCs/>
        </w:rPr>
        <w:t>Bước 1: In, sao nhân bản phim và copy phim vào máy chiếu, kiểm tra vận hành thử, chuẩn bị phương tiện di chuyển.</w:t>
      </w:r>
    </w:p>
    <w:p w14:paraId="173FDDB8" w14:textId="77777777" w:rsidR="004D296F" w:rsidRPr="001D5534" w:rsidRDefault="004D296F" w:rsidP="004D296F">
      <w:pPr>
        <w:spacing w:before="120" w:after="120" w:line="264" w:lineRule="auto"/>
        <w:ind w:firstLine="567"/>
        <w:jc w:val="both"/>
        <w:rPr>
          <w:bCs/>
        </w:rPr>
      </w:pPr>
      <w:r w:rsidRPr="001D5534">
        <w:rPr>
          <w:bCs/>
        </w:rPr>
        <w:t>Bước 2: Vận chuyển người; máy chiếu; trang thiết bị; máy móc kỹ thuật, vật tư, dụng cụ và vận chuyển lên xe đến địa điểm chiếu.</w:t>
      </w:r>
    </w:p>
    <w:p w14:paraId="0829922C" w14:textId="77777777" w:rsidR="004D296F" w:rsidRPr="001D5534" w:rsidRDefault="004D296F" w:rsidP="004D296F">
      <w:pPr>
        <w:spacing w:before="120" w:after="120" w:line="264" w:lineRule="auto"/>
        <w:ind w:firstLine="567"/>
        <w:jc w:val="both"/>
        <w:rPr>
          <w:bCs/>
        </w:rPr>
      </w:pPr>
      <w:r w:rsidRPr="001D5534">
        <w:rPr>
          <w:bCs/>
        </w:rPr>
        <w:t>Bước 3: Chuẩn bị địa điểm chiếu phim, trang trí, thi công, lắp đặt trang thiết bị máy móc, kỹ thuật; kiểm tra chiếu thử phim trước khi thực hiện.</w:t>
      </w:r>
    </w:p>
    <w:p w14:paraId="3DD9498C" w14:textId="77777777" w:rsidR="004D296F" w:rsidRPr="001D5534" w:rsidRDefault="004D296F" w:rsidP="004D296F">
      <w:pPr>
        <w:spacing w:before="120" w:after="120" w:line="264" w:lineRule="auto"/>
        <w:ind w:firstLine="567"/>
        <w:jc w:val="both"/>
        <w:rPr>
          <w:bCs/>
          <w:spacing w:val="-6"/>
        </w:rPr>
      </w:pPr>
      <w:r w:rsidRPr="001D5534">
        <w:rPr>
          <w:bCs/>
          <w:spacing w:val="-6"/>
        </w:rPr>
        <w:t>Bước 4: Giao lưu văn nghệ trước buổi chiếu phim (căn cứ theo nhu cầu thực tế)</w:t>
      </w:r>
    </w:p>
    <w:p w14:paraId="53E7561A" w14:textId="77777777" w:rsidR="004D296F" w:rsidRPr="001D5534" w:rsidRDefault="004D296F" w:rsidP="004D296F">
      <w:pPr>
        <w:spacing w:before="120" w:after="120" w:line="264" w:lineRule="auto"/>
        <w:ind w:firstLine="567"/>
        <w:jc w:val="both"/>
        <w:rPr>
          <w:bCs/>
        </w:rPr>
      </w:pPr>
      <w:r w:rsidRPr="001D5534">
        <w:rPr>
          <w:bCs/>
        </w:rPr>
        <w:t>Bước 5: Chiếu phim và các chương trình chuyên đề</w:t>
      </w:r>
    </w:p>
    <w:p w14:paraId="6CDEFFE8" w14:textId="77777777" w:rsidR="004D296F" w:rsidRPr="001D5534" w:rsidRDefault="004D296F" w:rsidP="004D296F">
      <w:pPr>
        <w:spacing w:before="120" w:after="120" w:line="264" w:lineRule="auto"/>
        <w:ind w:firstLine="567"/>
        <w:jc w:val="both"/>
        <w:rPr>
          <w:bCs/>
        </w:rPr>
      </w:pPr>
      <w:r w:rsidRPr="001D5534">
        <w:rPr>
          <w:bCs/>
        </w:rPr>
        <w:t>Bước 6: Kết thúc buổi chiếu phim, tháo dỡ, thu dọn, vận chuyển trang thiết bị, máy móc kỹ thuật, vật tư lên phương tiện vận chuyển.</w:t>
      </w:r>
    </w:p>
    <w:p w14:paraId="420C46AA" w14:textId="77777777" w:rsidR="004D296F" w:rsidRPr="001D5534" w:rsidRDefault="004D296F" w:rsidP="004D296F">
      <w:pPr>
        <w:spacing w:before="120" w:after="120" w:line="264" w:lineRule="auto"/>
        <w:ind w:firstLine="567"/>
        <w:jc w:val="both"/>
        <w:rPr>
          <w:bCs/>
        </w:rPr>
      </w:pPr>
      <w:r w:rsidRPr="001D5534">
        <w:rPr>
          <w:bCs/>
        </w:rPr>
        <w:t>Bước 7: Di chuyển trở về đơn vị, dỡ trang thiết bị, máy móc kỹ thuật, vật tư, dụng cụ vào nơi bảo quản.</w:t>
      </w:r>
    </w:p>
    <w:p w14:paraId="6BFFCA70" w14:textId="77777777" w:rsidR="004D296F" w:rsidRPr="001D5534" w:rsidRDefault="004D296F" w:rsidP="002C707A">
      <w:pPr>
        <w:spacing w:before="120" w:after="120" w:line="276" w:lineRule="auto"/>
        <w:ind w:firstLine="567"/>
        <w:jc w:val="both"/>
        <w:rPr>
          <w:bCs/>
        </w:rPr>
      </w:pPr>
      <w:r w:rsidRPr="001D5534">
        <w:rPr>
          <w:bCs/>
        </w:rPr>
        <w:lastRenderedPageBreak/>
        <w:t>Bước 8: Gửi trả lại trang thiết bị lưu phim ( ổ cứng hoặc USB)</w:t>
      </w:r>
    </w:p>
    <w:p w14:paraId="4F060CFE" w14:textId="77777777" w:rsidR="004D296F" w:rsidRPr="001D5534" w:rsidRDefault="004D296F" w:rsidP="002C707A">
      <w:pPr>
        <w:spacing w:before="120" w:after="120" w:line="276" w:lineRule="auto"/>
        <w:ind w:firstLine="567"/>
        <w:jc w:val="both"/>
        <w:rPr>
          <w:bCs/>
        </w:rPr>
      </w:pPr>
      <w:r w:rsidRPr="001D5534">
        <w:rPr>
          <w:bCs/>
        </w:rPr>
        <w:t>Bước 9: Báo cáo, đánh giá kết quả thực hiện chương trình</w:t>
      </w:r>
    </w:p>
    <w:p w14:paraId="362D521A" w14:textId="77777777" w:rsidR="004D296F" w:rsidRPr="001D5534" w:rsidRDefault="004D296F" w:rsidP="002C707A">
      <w:pPr>
        <w:spacing w:before="120" w:after="120" w:line="276" w:lineRule="auto"/>
        <w:ind w:firstLine="567"/>
        <w:jc w:val="both"/>
        <w:rPr>
          <w:bCs/>
        </w:rPr>
      </w:pPr>
      <w:r w:rsidRPr="001D5534">
        <w:rPr>
          <w:bCs/>
        </w:rPr>
        <w:t>Bước 10: Thanh quyết toán kinh phí theo quy định tài chính hiện hành.</w:t>
      </w:r>
    </w:p>
    <w:p w14:paraId="03B38385" w14:textId="77777777" w:rsidR="004D296F" w:rsidRPr="001D5534" w:rsidRDefault="004D296F" w:rsidP="002C707A">
      <w:pPr>
        <w:pStyle w:val="Vnbnnidung0"/>
        <w:numPr>
          <w:ilvl w:val="0"/>
          <w:numId w:val="27"/>
        </w:numPr>
        <w:tabs>
          <w:tab w:val="left" w:pos="993"/>
        </w:tabs>
        <w:spacing w:before="120" w:after="120"/>
        <w:ind w:left="0" w:right="49" w:firstLine="567"/>
        <w:jc w:val="both"/>
        <w:rPr>
          <w:b/>
          <w:spacing w:val="-4"/>
          <w:sz w:val="28"/>
          <w:szCs w:val="28"/>
          <w:lang w:val="vi-VN"/>
        </w:rPr>
      </w:pPr>
      <w:r w:rsidRPr="001D5534">
        <w:rPr>
          <w:b/>
          <w:bCs/>
          <w:sz w:val="28"/>
          <w:szCs w:val="28"/>
          <w:lang w:val="vi-VN"/>
        </w:rPr>
        <w:t>Nội dung Định mức kinh tế - kỹ thuật quy định hoạt động tổ chức chiếu phim tại chỗ phục vụ nhiệm vụ chính trị</w:t>
      </w:r>
    </w:p>
    <w:p w14:paraId="18C93127" w14:textId="77777777" w:rsidR="004D296F" w:rsidRPr="001D5534" w:rsidRDefault="004D296F" w:rsidP="002C707A">
      <w:pPr>
        <w:spacing w:before="120" w:after="120" w:line="276" w:lineRule="auto"/>
        <w:ind w:right="49" w:firstLine="567"/>
        <w:jc w:val="both"/>
        <w:rPr>
          <w:b/>
          <w:spacing w:val="-4"/>
        </w:rPr>
      </w:pPr>
      <w:r w:rsidRPr="001D5534">
        <w:rPr>
          <w:b/>
          <w:spacing w:val="-4"/>
        </w:rPr>
        <w:t xml:space="preserve"> 2.1. Công tác chuẩn bị </w:t>
      </w:r>
    </w:p>
    <w:p w14:paraId="796F629B" w14:textId="77777777" w:rsidR="004D296F" w:rsidRPr="001D5534" w:rsidRDefault="004D296F" w:rsidP="002C707A">
      <w:pPr>
        <w:spacing w:before="120" w:after="120" w:line="276" w:lineRule="auto"/>
        <w:ind w:right="27" w:firstLine="567"/>
        <w:jc w:val="both"/>
      </w:pPr>
      <w:r w:rsidRPr="001D5534">
        <w:t>Bước 1: Xây dựng kế hoạch chiếu phim, dự toán kinh phí và trình cấp có thẩm quyền phê duyệt.</w:t>
      </w:r>
    </w:p>
    <w:p w14:paraId="4126D26A" w14:textId="77777777" w:rsidR="004D296F" w:rsidRPr="001D5534" w:rsidRDefault="004D296F" w:rsidP="002C707A">
      <w:pPr>
        <w:spacing w:before="120" w:after="120" w:line="276" w:lineRule="auto"/>
        <w:ind w:right="27" w:firstLine="567"/>
        <w:jc w:val="both"/>
      </w:pPr>
      <w:r w:rsidRPr="001D5534">
        <w:t>Bước 2: Ban hành Kế hoạch, các Quyết định tổ chức Đợt phim, Tuần phim; Thông báo và gửi các bản phim chiếu trong Đợt phim, Tuần phim.</w:t>
      </w:r>
    </w:p>
    <w:p w14:paraId="0962FAF6" w14:textId="77777777" w:rsidR="004D296F" w:rsidRPr="001D5534" w:rsidRDefault="004D296F" w:rsidP="002C707A">
      <w:pPr>
        <w:spacing w:before="120" w:after="120" w:line="276" w:lineRule="auto"/>
        <w:ind w:right="27" w:firstLine="567"/>
        <w:jc w:val="both"/>
        <w:rPr>
          <w:spacing w:val="-10"/>
        </w:rPr>
      </w:pPr>
      <w:r w:rsidRPr="001D5534">
        <w:rPr>
          <w:spacing w:val="-10"/>
        </w:rPr>
        <w:t xml:space="preserve">Bước 3: Xây dựng Kịch bản khai mạc, giao lưu, chương trình chi tiết các hoạt động. </w:t>
      </w:r>
    </w:p>
    <w:p w14:paraId="354269AA" w14:textId="77777777" w:rsidR="004D296F" w:rsidRPr="001D5534" w:rsidRDefault="004D296F" w:rsidP="002C707A">
      <w:pPr>
        <w:spacing w:before="120" w:after="120" w:line="276" w:lineRule="auto"/>
        <w:ind w:firstLine="567"/>
        <w:contextualSpacing/>
        <w:jc w:val="both"/>
        <w:rPr>
          <w:b/>
        </w:rPr>
      </w:pPr>
      <w:r w:rsidRPr="001D5534">
        <w:rPr>
          <w:b/>
        </w:rPr>
        <w:t>2.2. Công tác tuyên truyền tại rạp</w:t>
      </w:r>
    </w:p>
    <w:p w14:paraId="4FDC5E5F" w14:textId="77777777" w:rsidR="004D296F" w:rsidRPr="001D5534" w:rsidRDefault="004D296F" w:rsidP="002C707A">
      <w:pPr>
        <w:spacing w:before="120" w:after="120" w:line="276" w:lineRule="auto"/>
        <w:ind w:firstLine="567"/>
        <w:jc w:val="both"/>
        <w:rPr>
          <w:bCs/>
        </w:rPr>
      </w:pPr>
      <w:r w:rsidRPr="001D5534">
        <w:rPr>
          <w:bCs/>
        </w:rPr>
        <w:t>Bước 1: Chọn hình ảnh tiêu biểu trong phim, tóm tắt nội dung phim và thiết kế thông tin tuyên truyền trực quan (băng rôn, pano, giấy mời, tờ rơi, áp phích, khẩu hiệu quảng cáo căn cứ theo nhu cầu thực tế)</w:t>
      </w:r>
    </w:p>
    <w:p w14:paraId="541D4484" w14:textId="77777777" w:rsidR="004D296F" w:rsidRPr="001D5534" w:rsidRDefault="004D296F" w:rsidP="002C707A">
      <w:pPr>
        <w:spacing w:before="120" w:after="120" w:line="276" w:lineRule="auto"/>
        <w:ind w:firstLine="567"/>
        <w:jc w:val="both"/>
        <w:rPr>
          <w:bCs/>
        </w:rPr>
      </w:pPr>
      <w:r w:rsidRPr="001D5534">
        <w:rPr>
          <w:bCs/>
        </w:rPr>
        <w:t>Bước 2: In ấn phẩm tuyên truyền trực quan (băng rôn, pano, giấy mời, tờ rơi, áp phích, khẩu hiệu quảng cáo căn cứ theo nhu cầu thực tế)</w:t>
      </w:r>
    </w:p>
    <w:p w14:paraId="01DA6C46" w14:textId="77777777" w:rsidR="004D296F" w:rsidRPr="001D5534" w:rsidRDefault="004D296F" w:rsidP="002C707A">
      <w:pPr>
        <w:spacing w:before="120" w:after="120" w:line="276" w:lineRule="auto"/>
        <w:ind w:firstLine="567"/>
        <w:jc w:val="both"/>
        <w:rPr>
          <w:bCs/>
          <w:spacing w:val="-6"/>
        </w:rPr>
      </w:pPr>
      <w:r w:rsidRPr="001D5534">
        <w:rPr>
          <w:bCs/>
          <w:spacing w:val="-6"/>
        </w:rPr>
        <w:t>Bước 3: Chụp ảnh, quay phim, làm tư liệu tuyên truyền cho các điểm chiếu phim; mời phóng viên báo chí; truyền hình đưa tin tuyên truyền (căn cứ theo nhu cầu thực tế)</w:t>
      </w:r>
    </w:p>
    <w:p w14:paraId="3378779F" w14:textId="77777777" w:rsidR="004D296F" w:rsidRPr="001D5534" w:rsidRDefault="004D296F" w:rsidP="002C707A">
      <w:pPr>
        <w:spacing w:before="120" w:after="120" w:line="276" w:lineRule="auto"/>
        <w:ind w:firstLine="567"/>
        <w:jc w:val="both"/>
        <w:rPr>
          <w:bCs/>
        </w:rPr>
      </w:pPr>
      <w:r w:rsidRPr="001D5534">
        <w:rPr>
          <w:bCs/>
        </w:rPr>
        <w:t>Bước 4: Đọc nội dung tuyên truyền và lưu vào máy ghi âm</w:t>
      </w:r>
    </w:p>
    <w:p w14:paraId="2F91DF77" w14:textId="77777777" w:rsidR="004D296F" w:rsidRPr="001D5534" w:rsidRDefault="004D296F" w:rsidP="002C707A">
      <w:pPr>
        <w:spacing w:before="120" w:after="120" w:line="276" w:lineRule="auto"/>
        <w:ind w:right="27" w:firstLine="567"/>
        <w:jc w:val="both"/>
        <w:rPr>
          <w:b/>
        </w:rPr>
      </w:pPr>
      <w:r w:rsidRPr="001D5534">
        <w:rPr>
          <w:b/>
        </w:rPr>
        <w:t>2.3. Tổ chức chiếu phim tại rạp</w:t>
      </w:r>
    </w:p>
    <w:p w14:paraId="0A369467" w14:textId="77777777" w:rsidR="004D296F" w:rsidRPr="001D5534" w:rsidRDefault="004D296F" w:rsidP="002C707A">
      <w:pPr>
        <w:spacing w:before="120" w:after="120" w:line="276" w:lineRule="auto"/>
        <w:ind w:right="27" w:firstLine="567"/>
        <w:jc w:val="both"/>
      </w:pPr>
      <w:r w:rsidRPr="001D5534">
        <w:t>Bước 1: In, sao lưu nhân bản phim bằng ổ cứng hoặc đĩa DVD hoặc USB và cóp phim vào máy chiếu, kiểm tra chiếu thử</w:t>
      </w:r>
    </w:p>
    <w:p w14:paraId="6AE7E16C" w14:textId="77777777" w:rsidR="004D296F" w:rsidRPr="001D5534" w:rsidRDefault="004D296F" w:rsidP="002C707A">
      <w:pPr>
        <w:spacing w:before="120" w:after="120" w:line="276" w:lineRule="auto"/>
        <w:ind w:right="27" w:firstLine="567"/>
        <w:jc w:val="both"/>
      </w:pPr>
      <w:r w:rsidRPr="001D5534">
        <w:t>Bước 2: Chiếu phim và các chương trình chuyên đề</w:t>
      </w:r>
    </w:p>
    <w:p w14:paraId="5CBFDA4D" w14:textId="77777777" w:rsidR="004D296F" w:rsidRPr="001D5534" w:rsidRDefault="004D296F" w:rsidP="002C707A">
      <w:pPr>
        <w:spacing w:before="120" w:after="120" w:line="276" w:lineRule="auto"/>
        <w:ind w:right="27" w:firstLine="567"/>
        <w:jc w:val="both"/>
        <w:rPr>
          <w:spacing w:val="-10"/>
        </w:rPr>
      </w:pPr>
      <w:r w:rsidRPr="001D5534">
        <w:rPr>
          <w:spacing w:val="-10"/>
        </w:rPr>
        <w:t>Bước 3: Kết thúc buổi chiếu phim, gửi trả lại thiết bị lưu phim ( ổ cứng hoặc USB)</w:t>
      </w:r>
    </w:p>
    <w:p w14:paraId="4726B5BB" w14:textId="77777777" w:rsidR="004D296F" w:rsidRPr="001D5534" w:rsidRDefault="004D296F" w:rsidP="002C707A">
      <w:pPr>
        <w:spacing w:before="120" w:after="120" w:line="276" w:lineRule="auto"/>
        <w:ind w:right="27" w:firstLine="567"/>
        <w:jc w:val="both"/>
      </w:pPr>
      <w:r w:rsidRPr="001D5534">
        <w:t>Bước 4: Báo cáo, đánh giá kết quả thực hiện chương trình</w:t>
      </w:r>
    </w:p>
    <w:p w14:paraId="3316A725" w14:textId="77777777" w:rsidR="004D296F" w:rsidRPr="001D5534" w:rsidRDefault="004D296F" w:rsidP="002C707A">
      <w:pPr>
        <w:spacing w:before="120" w:after="120" w:line="276" w:lineRule="auto"/>
        <w:ind w:right="27" w:firstLine="567"/>
        <w:jc w:val="both"/>
      </w:pPr>
      <w:r w:rsidRPr="001D5534">
        <w:t>Bước 5: Thanh, quyết toán kinh phí theo quy định tài chính hiện hành.</w:t>
      </w:r>
    </w:p>
    <w:p w14:paraId="0716F29D" w14:textId="77777777" w:rsidR="004D296F" w:rsidRPr="001D5534" w:rsidRDefault="004D296F" w:rsidP="002C707A">
      <w:pPr>
        <w:tabs>
          <w:tab w:val="left" w:pos="810"/>
        </w:tabs>
        <w:spacing w:before="120" w:after="120" w:line="276" w:lineRule="auto"/>
        <w:ind w:firstLine="567"/>
        <w:jc w:val="both"/>
        <w:rPr>
          <w:b/>
          <w:bCs/>
        </w:rPr>
      </w:pPr>
      <w:r w:rsidRPr="001D5534">
        <w:rPr>
          <w:b/>
          <w:bCs/>
        </w:rPr>
        <w:t>III. NỘI DUNG ĐỊNH MỨC</w:t>
      </w:r>
    </w:p>
    <w:p w14:paraId="16661F0B" w14:textId="77777777" w:rsidR="004D296F" w:rsidRPr="001D5534" w:rsidRDefault="004D296F" w:rsidP="002C707A">
      <w:pPr>
        <w:tabs>
          <w:tab w:val="left" w:pos="810"/>
        </w:tabs>
        <w:spacing w:before="120" w:after="120" w:line="276" w:lineRule="auto"/>
        <w:ind w:firstLine="567"/>
        <w:jc w:val="both"/>
        <w:rPr>
          <w:b/>
          <w:bCs/>
        </w:rPr>
      </w:pPr>
      <w:r w:rsidRPr="001D5534">
        <w:rPr>
          <w:b/>
          <w:bCs/>
        </w:rPr>
        <w:t>1. Hao phí nhân công</w:t>
      </w:r>
    </w:p>
    <w:p w14:paraId="66C1B0B3" w14:textId="77777777" w:rsidR="004D296F" w:rsidRPr="001D5534" w:rsidRDefault="004D296F" w:rsidP="002C707A">
      <w:pPr>
        <w:tabs>
          <w:tab w:val="left" w:pos="810"/>
        </w:tabs>
        <w:spacing w:before="80" w:after="80" w:line="264" w:lineRule="auto"/>
        <w:ind w:firstLine="567"/>
        <w:jc w:val="both"/>
        <w:rPr>
          <w:bCs/>
        </w:rPr>
      </w:pPr>
      <w:r w:rsidRPr="001D5534">
        <w:rPr>
          <w:bCs/>
        </w:rPr>
        <w:lastRenderedPageBreak/>
        <w:t xml:space="preserve"> Là thời gian lao động trực tiếp và lao động gián tiếp cần thiết của các cấp bậc lao động bình quân để hoàn thành việc thực hiện một dịch vụ. Mức hao phí của lao động trực tiếp là thời gian thực hiện các công đoạn theo hướng dẫn triển khai dịch vụ sự nghiệp công, được tính bằng công, mỗi công tương ứng với thời gian làm việc 01 ngày làm việc (8 giờ) của người lao động theo quy định tại Điều 105 của Bộ luật Lao động năm 2019; mức hao phí lao động gián tiếp (quản lý, phục vụ) tính theo tỷ lệ 15% của lao động trực tiếp tương ứng.</w:t>
      </w:r>
    </w:p>
    <w:p w14:paraId="2FA4BCB6" w14:textId="77777777" w:rsidR="004D296F" w:rsidRPr="001D5534" w:rsidRDefault="004D296F" w:rsidP="002C707A">
      <w:pPr>
        <w:tabs>
          <w:tab w:val="left" w:pos="810"/>
        </w:tabs>
        <w:spacing w:before="80" w:after="80" w:line="264" w:lineRule="auto"/>
        <w:ind w:firstLine="567"/>
        <w:jc w:val="both"/>
        <w:rPr>
          <w:b/>
          <w:bCs/>
        </w:rPr>
      </w:pPr>
      <w:r w:rsidRPr="001D5534">
        <w:rPr>
          <w:b/>
          <w:bCs/>
        </w:rPr>
        <w:t>2. Hao phí vật liệu sử dụng</w:t>
      </w:r>
    </w:p>
    <w:p w14:paraId="5DE86B5B" w14:textId="77777777" w:rsidR="004D296F" w:rsidRPr="001D5534" w:rsidRDefault="004D296F" w:rsidP="002C707A">
      <w:pPr>
        <w:tabs>
          <w:tab w:val="left" w:pos="810"/>
        </w:tabs>
        <w:spacing w:before="80" w:after="80" w:line="264" w:lineRule="auto"/>
        <w:ind w:firstLine="567"/>
        <w:jc w:val="both"/>
        <w:rPr>
          <w:bCs/>
        </w:rPr>
      </w:pPr>
      <w:r w:rsidRPr="001D5534">
        <w:rPr>
          <w:bCs/>
        </w:rPr>
        <w:t xml:space="preserve"> Là số lượng các loại vật liệu cụ thể và cần thiết sử dụng trực tiếp để phục vụ cho việc cung cấp dịch vụ sự nghiệp công.</w:t>
      </w:r>
    </w:p>
    <w:p w14:paraId="386B68B6" w14:textId="77777777" w:rsidR="004D296F" w:rsidRPr="001D5534" w:rsidRDefault="004D296F" w:rsidP="002C707A">
      <w:pPr>
        <w:tabs>
          <w:tab w:val="left" w:pos="810"/>
        </w:tabs>
        <w:spacing w:before="80" w:after="80" w:line="264" w:lineRule="auto"/>
        <w:ind w:firstLine="567"/>
        <w:jc w:val="both"/>
        <w:rPr>
          <w:b/>
          <w:bCs/>
        </w:rPr>
      </w:pPr>
      <w:r w:rsidRPr="001D5534">
        <w:rPr>
          <w:b/>
          <w:bCs/>
        </w:rPr>
        <w:t>3. Hao phí về máy móc, thiết bị sử dụng</w:t>
      </w:r>
    </w:p>
    <w:p w14:paraId="0B9CE21E" w14:textId="77777777" w:rsidR="004D296F" w:rsidRPr="001D5534" w:rsidRDefault="004D296F" w:rsidP="002C707A">
      <w:pPr>
        <w:tabs>
          <w:tab w:val="left" w:pos="810"/>
        </w:tabs>
        <w:spacing w:before="80" w:after="80" w:line="264" w:lineRule="auto"/>
        <w:ind w:firstLine="567"/>
        <w:jc w:val="both"/>
        <w:rPr>
          <w:bCs/>
        </w:rPr>
      </w:pPr>
      <w:r w:rsidRPr="001D5534">
        <w:rPr>
          <w:bCs/>
        </w:rPr>
        <w:t xml:space="preserve"> Là thời gian sử dụng máy móc, thiết bị để phục vụ cho việc cung cấp dịch vụ sự nghiệp công. Mức hao phí máy móc, thiết bị trong định mức được tính bằng ca sử dụng máy, mỗi ca tương ứng với 1 ngày làm việc (8 giờ) theo quy định tại Điều 105 của Bộ luật Lao động năm 2019.</w:t>
      </w:r>
    </w:p>
    <w:p w14:paraId="1C9B3DC4" w14:textId="77777777" w:rsidR="004D296F" w:rsidRPr="001D5534" w:rsidRDefault="004D296F" w:rsidP="002C707A">
      <w:pPr>
        <w:spacing w:before="80" w:after="80" w:line="264" w:lineRule="auto"/>
        <w:ind w:firstLine="567"/>
        <w:rPr>
          <w:b/>
          <w:bCs/>
        </w:rPr>
      </w:pPr>
      <w:r w:rsidRPr="001D5534">
        <w:rPr>
          <w:b/>
          <w:bCs/>
        </w:rPr>
        <w:t>IV. HƯỚNG DẪN ÁP DỤNG</w:t>
      </w:r>
    </w:p>
    <w:p w14:paraId="0A9D49C5" w14:textId="77777777" w:rsidR="004D296F" w:rsidRPr="001D5534" w:rsidRDefault="004D296F" w:rsidP="002C707A">
      <w:pPr>
        <w:spacing w:before="80" w:after="80" w:line="264" w:lineRule="auto"/>
        <w:ind w:firstLine="567"/>
        <w:jc w:val="both"/>
      </w:pPr>
      <w:r w:rsidRPr="001D5534">
        <w:t>- Quy định tiêu chí, tiêu chuẩn, nội dung, quy trình cung cấp dịch vụ, định mức kinh tế - kỹ thuật trong tổ chức các hoạt động phát hành, phổ biến phim phục vụ nhiệm vụ chính trị được ban hành để sử dụng trong việc xây dựng dự toán kinh phí của các hoạt động phát hành, phổ biến phim phục vụ nhiệm vụ chính trị có sử dụng ngân sách nhà nước.</w:t>
      </w:r>
    </w:p>
    <w:p w14:paraId="4F23BB92" w14:textId="77777777" w:rsidR="004D296F" w:rsidRPr="001D5534" w:rsidRDefault="004D296F" w:rsidP="002C707A">
      <w:pPr>
        <w:spacing w:before="80" w:after="80" w:line="264" w:lineRule="auto"/>
        <w:ind w:firstLine="567"/>
        <w:jc w:val="both"/>
      </w:pPr>
      <w:r w:rsidRPr="001D5534">
        <w:t xml:space="preserve">- Định mức kinh tế - kỹ thuật là mức hao phí cần thiết về lao động tính theo thời gian thực hiện, vật liệu, trang thiết bị, dụng cụ, phương tiện để hoàn thành một đơn vị sản phẩm hoặc một khối lượng công việc nhất định của hoạt động </w:t>
      </w:r>
      <w:r w:rsidRPr="001D5534">
        <w:rPr>
          <w:spacing w:val="4"/>
        </w:rPr>
        <w:t>phát hành, phổ biến phim phục vụ nhiệm vụ chính trị.</w:t>
      </w:r>
    </w:p>
    <w:p w14:paraId="28DFA1F0" w14:textId="77777777" w:rsidR="004D296F" w:rsidRPr="001D5534" w:rsidRDefault="004D296F" w:rsidP="002C707A">
      <w:pPr>
        <w:spacing w:before="80" w:after="80" w:line="264" w:lineRule="auto"/>
        <w:ind w:firstLine="709"/>
        <w:jc w:val="both"/>
      </w:pPr>
      <w:r w:rsidRPr="001D5534">
        <w:t>- Kinh phí tổ chức dịch vụ sự nghiệp công được quản lý, sử dụng theo đúng định mức, tiêu chuẩn, chế độ do cơ quan nhà nước có thẩm quyền ban hành và trong phạm vi dự toán ngân sách nhà nước hàng năm được cấp có thẩm quyền phê duyệt. Các khoản chi phí thực tế, các dịch vụ thuê mướn khác khi thanh toán phải có đầy đủ báo giá hợp đồng, hoá đơn và chứng từ hợp pháp, hợp lệ theo quy định. Đối với các nội dung chi trả dịch vụ thuê ngoài, nếu thuộc hạn mức đấu thầu thì thực hiện theo quy định của pháp luật về đấu thầu.</w:t>
      </w:r>
    </w:p>
    <w:p w14:paraId="26543C1F" w14:textId="77777777" w:rsidR="004D296F" w:rsidRPr="001D5534" w:rsidRDefault="004D296F" w:rsidP="002C707A">
      <w:pPr>
        <w:spacing w:before="80" w:after="80" w:line="264" w:lineRule="auto"/>
        <w:ind w:firstLine="709"/>
        <w:jc w:val="both"/>
      </w:pPr>
      <w:r w:rsidRPr="001D5534">
        <w:t>- Trong trường hợp có những phát sinh ngoài Quyết định này, cơ quan, đơn vị xây dựng dự toán kinh phí báo cáo và trình cấp có thẩm quyền phê duyệt.</w:t>
      </w:r>
    </w:p>
    <w:p w14:paraId="5133335F" w14:textId="0DF4BB95" w:rsidR="00F7070F" w:rsidRPr="001D5534" w:rsidRDefault="004D296F" w:rsidP="002C707A">
      <w:pPr>
        <w:spacing w:before="80" w:after="80" w:line="264" w:lineRule="auto"/>
        <w:ind w:firstLine="709"/>
        <w:jc w:val="both"/>
      </w:pPr>
      <w:r w:rsidRPr="001D5534">
        <w:t>- Cơ quan, đơn vị thực hiện dịch vụ sự nghiệp công có trách nhiệm xây dựng dự toán, thanh toán và quyết toán kinh phí theo quy định của pháp luật.</w:t>
      </w:r>
    </w:p>
    <w:p w14:paraId="121D1F81" w14:textId="7882E90B" w:rsidR="004D296F" w:rsidRPr="001D5534" w:rsidRDefault="004D296F" w:rsidP="004D296F">
      <w:pPr>
        <w:pStyle w:val="Vnbnnidung0"/>
        <w:spacing w:after="0"/>
        <w:jc w:val="center"/>
        <w:rPr>
          <w:b/>
          <w:bCs/>
          <w:lang w:val="vi-VN"/>
        </w:rPr>
      </w:pPr>
      <w:r w:rsidRPr="001D5534">
        <w:rPr>
          <w:b/>
          <w:bCs/>
          <w:lang w:val="vi-VN"/>
        </w:rPr>
        <w:lastRenderedPageBreak/>
        <w:t>Chương II</w:t>
      </w:r>
    </w:p>
    <w:p w14:paraId="024E5948" w14:textId="77777777" w:rsidR="004D296F" w:rsidRPr="001D5534" w:rsidRDefault="004D296F" w:rsidP="004D296F">
      <w:pPr>
        <w:pStyle w:val="Vnbnnidung0"/>
        <w:spacing w:after="0"/>
        <w:jc w:val="center"/>
        <w:rPr>
          <w:b/>
          <w:bCs/>
          <w:sz w:val="28"/>
          <w:szCs w:val="28"/>
          <w:lang w:val="vi-VN"/>
        </w:rPr>
      </w:pPr>
      <w:r w:rsidRPr="001D5534">
        <w:rPr>
          <w:b/>
          <w:bCs/>
          <w:sz w:val="28"/>
          <w:szCs w:val="28"/>
          <w:lang w:val="vi-VN"/>
        </w:rPr>
        <w:t>NHỮNG QUY ĐỊNH CỤ THỂ</w:t>
      </w:r>
    </w:p>
    <w:p w14:paraId="12C3C23A" w14:textId="77777777" w:rsidR="004D296F" w:rsidRPr="001D5534" w:rsidRDefault="004D296F" w:rsidP="004D296F">
      <w:pPr>
        <w:pStyle w:val="Vnbnnidung0"/>
        <w:spacing w:after="240"/>
        <w:jc w:val="center"/>
        <w:rPr>
          <w:b/>
          <w:bCs/>
          <w:sz w:val="28"/>
          <w:szCs w:val="28"/>
          <w:lang w:val="vi-VN"/>
        </w:rPr>
      </w:pPr>
      <w:r w:rsidRPr="001D5534">
        <w:rPr>
          <w:b/>
          <w:bCs/>
          <w:sz w:val="28"/>
          <w:szCs w:val="28"/>
          <w:lang w:val="vi-VN"/>
        </w:rPr>
        <w:t>VỀ ĐỊNH MỨC KINH TẾ KỸ THUẬT</w:t>
      </w:r>
    </w:p>
    <w:p w14:paraId="7AFEDED8" w14:textId="77777777" w:rsidR="004D296F" w:rsidRPr="001D5534" w:rsidRDefault="004D296F" w:rsidP="002610B4">
      <w:pPr>
        <w:pStyle w:val="Vnbnnidung0"/>
        <w:numPr>
          <w:ilvl w:val="0"/>
          <w:numId w:val="28"/>
        </w:numPr>
        <w:tabs>
          <w:tab w:val="left" w:pos="993"/>
        </w:tabs>
        <w:spacing w:before="120" w:after="120" w:line="240" w:lineRule="auto"/>
        <w:ind w:left="0" w:firstLine="709"/>
        <w:jc w:val="both"/>
        <w:rPr>
          <w:b/>
          <w:sz w:val="28"/>
          <w:szCs w:val="28"/>
          <w:lang w:val="vi-VN"/>
        </w:rPr>
      </w:pPr>
      <w:r w:rsidRPr="001D5534">
        <w:rPr>
          <w:b/>
          <w:sz w:val="28"/>
          <w:szCs w:val="28"/>
          <w:lang w:val="vi-VN"/>
        </w:rPr>
        <w:t>Nội dung Định mức kinh tế - kỹ thuật quy định hoạt động tổ chức chiếu phim lưu động phục vụ nhiệm vụ chính trị</w:t>
      </w:r>
    </w:p>
    <w:p w14:paraId="1EB80905" w14:textId="77777777" w:rsidR="004D296F" w:rsidRPr="001D5534" w:rsidRDefault="004D296F" w:rsidP="002610B4">
      <w:pPr>
        <w:pStyle w:val="Vnbnnidung0"/>
        <w:numPr>
          <w:ilvl w:val="0"/>
          <w:numId w:val="29"/>
        </w:numPr>
        <w:tabs>
          <w:tab w:val="left" w:pos="993"/>
        </w:tabs>
        <w:spacing w:before="120" w:after="120" w:line="240" w:lineRule="auto"/>
        <w:jc w:val="both"/>
        <w:rPr>
          <w:b/>
          <w:sz w:val="28"/>
          <w:szCs w:val="28"/>
        </w:rPr>
      </w:pPr>
      <w:r w:rsidRPr="001D5534">
        <w:rPr>
          <w:b/>
          <w:sz w:val="28"/>
          <w:szCs w:val="28"/>
        </w:rPr>
        <w:t>Khảo sát địa điểm</w:t>
      </w:r>
    </w:p>
    <w:p w14:paraId="153EC4BC" w14:textId="77777777" w:rsidR="004D296F" w:rsidRPr="001D5534" w:rsidRDefault="004D296F" w:rsidP="004D296F">
      <w:pPr>
        <w:pStyle w:val="Vnbnnidung0"/>
        <w:tabs>
          <w:tab w:val="left" w:pos="993"/>
        </w:tabs>
        <w:spacing w:before="120" w:after="120"/>
        <w:ind w:left="709"/>
        <w:jc w:val="both"/>
        <w:rPr>
          <w:b/>
          <w:i/>
          <w:sz w:val="28"/>
          <w:szCs w:val="28"/>
        </w:rPr>
      </w:pPr>
      <w:r w:rsidRPr="001D5534">
        <w:rPr>
          <w:b/>
          <w:i/>
          <w:sz w:val="28"/>
          <w:szCs w:val="28"/>
        </w:rPr>
        <w:t>1.1 Thành phần công việc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5355"/>
        <w:gridCol w:w="2067"/>
        <w:gridCol w:w="1088"/>
      </w:tblGrid>
      <w:tr w:rsidR="004D296F" w:rsidRPr="001D5534" w14:paraId="580D08E8" w14:textId="77777777" w:rsidTr="004D296F">
        <w:tc>
          <w:tcPr>
            <w:tcW w:w="442" w:type="pct"/>
          </w:tcPr>
          <w:p w14:paraId="240E1174" w14:textId="77777777" w:rsidR="004D296F" w:rsidRPr="001D5534" w:rsidRDefault="004D296F" w:rsidP="008A4788">
            <w:pPr>
              <w:pStyle w:val="Vnbnnidung0"/>
              <w:spacing w:after="0"/>
              <w:jc w:val="center"/>
              <w:rPr>
                <w:b/>
              </w:rPr>
            </w:pPr>
            <w:r w:rsidRPr="001D5534">
              <w:rPr>
                <w:b/>
              </w:rPr>
              <w:t>Bước</w:t>
            </w:r>
          </w:p>
        </w:tc>
        <w:tc>
          <w:tcPr>
            <w:tcW w:w="2868" w:type="pct"/>
          </w:tcPr>
          <w:p w14:paraId="4AC0489C" w14:textId="77777777" w:rsidR="004D296F" w:rsidRPr="001D5534" w:rsidRDefault="004D296F" w:rsidP="008A4788">
            <w:pPr>
              <w:pStyle w:val="Vnbnnidung0"/>
              <w:spacing w:after="0"/>
              <w:jc w:val="center"/>
              <w:rPr>
                <w:b/>
              </w:rPr>
            </w:pPr>
            <w:r w:rsidRPr="001D5534">
              <w:rPr>
                <w:b/>
              </w:rPr>
              <w:t>Nội dung công việc</w:t>
            </w:r>
          </w:p>
        </w:tc>
        <w:tc>
          <w:tcPr>
            <w:tcW w:w="1107" w:type="pct"/>
          </w:tcPr>
          <w:p w14:paraId="4DAE6EB9" w14:textId="77777777" w:rsidR="004D296F" w:rsidRPr="001D5534" w:rsidRDefault="004D296F" w:rsidP="008A4788">
            <w:pPr>
              <w:pStyle w:val="Vnbnnidung0"/>
              <w:spacing w:after="0"/>
              <w:jc w:val="center"/>
              <w:rPr>
                <w:b/>
              </w:rPr>
            </w:pPr>
            <w:r w:rsidRPr="001D5534">
              <w:rPr>
                <w:b/>
              </w:rPr>
              <w:t>Hạng viên chức tham gia</w:t>
            </w:r>
          </w:p>
        </w:tc>
        <w:tc>
          <w:tcPr>
            <w:tcW w:w="583" w:type="pct"/>
          </w:tcPr>
          <w:p w14:paraId="37DA982F" w14:textId="77777777" w:rsidR="004D296F" w:rsidRPr="001D5534" w:rsidRDefault="004D296F" w:rsidP="008A4788">
            <w:pPr>
              <w:pStyle w:val="Vnbnnidung0"/>
              <w:spacing w:after="0"/>
              <w:jc w:val="center"/>
              <w:rPr>
                <w:b/>
              </w:rPr>
            </w:pPr>
            <w:r w:rsidRPr="001D5534">
              <w:rPr>
                <w:b/>
              </w:rPr>
              <w:t>Ghi chú</w:t>
            </w:r>
          </w:p>
        </w:tc>
      </w:tr>
      <w:tr w:rsidR="004D296F" w:rsidRPr="001D5534" w14:paraId="111FC99F" w14:textId="77777777" w:rsidTr="004D296F">
        <w:tc>
          <w:tcPr>
            <w:tcW w:w="442" w:type="pct"/>
          </w:tcPr>
          <w:p w14:paraId="071B9137" w14:textId="77777777" w:rsidR="004D296F" w:rsidRPr="001D5534" w:rsidRDefault="004D296F" w:rsidP="008A4788">
            <w:pPr>
              <w:pStyle w:val="Vnbnnidung0"/>
              <w:spacing w:after="0"/>
              <w:jc w:val="center"/>
            </w:pPr>
            <w:r w:rsidRPr="001D5534">
              <w:t>1</w:t>
            </w:r>
          </w:p>
        </w:tc>
        <w:tc>
          <w:tcPr>
            <w:tcW w:w="2868" w:type="pct"/>
          </w:tcPr>
          <w:p w14:paraId="479E91CB" w14:textId="77777777" w:rsidR="004D296F" w:rsidRPr="001D5534" w:rsidRDefault="004D296F" w:rsidP="008A4788">
            <w:pPr>
              <w:pStyle w:val="Vnbnnidung0"/>
              <w:spacing w:after="0"/>
              <w:jc w:val="both"/>
              <w:rPr>
                <w:lang w:val="vi-VN"/>
              </w:rPr>
            </w:pPr>
            <w:r w:rsidRPr="001D5534">
              <w:rPr>
                <w:rFonts w:ascii="TimesNewRoman" w:hAnsi="TimesNewRoman" w:cs="Calibri"/>
                <w:lang w:val="vi-VN"/>
              </w:rPr>
              <w:t>Khảo sát địa điểm tổ chức</w:t>
            </w:r>
          </w:p>
        </w:tc>
        <w:tc>
          <w:tcPr>
            <w:tcW w:w="1107" w:type="pct"/>
          </w:tcPr>
          <w:p w14:paraId="294BF609" w14:textId="77777777" w:rsidR="004D296F" w:rsidRPr="001D5534" w:rsidRDefault="004D296F" w:rsidP="008A4788">
            <w:pPr>
              <w:pStyle w:val="ListParagraph0"/>
              <w:ind w:left="-108" w:firstLine="108"/>
              <w:jc w:val="center"/>
              <w:rPr>
                <w:rFonts w:ascii="TimesNewRoman" w:hAnsi="TimesNewRoman" w:cs="Calibri"/>
                <w:sz w:val="28"/>
                <w:szCs w:val="28"/>
              </w:rPr>
            </w:pPr>
            <w:r w:rsidRPr="001D5534">
              <w:rPr>
                <w:rFonts w:ascii="TimesNewRoman" w:hAnsi="TimesNewRoman" w:cs="Calibri"/>
                <w:sz w:val="28"/>
                <w:szCs w:val="28"/>
              </w:rPr>
              <w:t>Hạng IV,III và tương đương</w:t>
            </w:r>
          </w:p>
        </w:tc>
        <w:tc>
          <w:tcPr>
            <w:tcW w:w="583" w:type="pct"/>
          </w:tcPr>
          <w:p w14:paraId="622A7037" w14:textId="77777777" w:rsidR="004D296F" w:rsidRPr="001D5534" w:rsidRDefault="004D296F" w:rsidP="008A4788">
            <w:pPr>
              <w:pStyle w:val="Vnbnnidung0"/>
              <w:spacing w:after="0"/>
              <w:jc w:val="both"/>
              <w:rPr>
                <w:lang w:val="vi-VN"/>
              </w:rPr>
            </w:pPr>
          </w:p>
        </w:tc>
      </w:tr>
      <w:tr w:rsidR="004D296F" w:rsidRPr="001D5534" w14:paraId="5C542F75" w14:textId="77777777" w:rsidTr="004D296F">
        <w:tc>
          <w:tcPr>
            <w:tcW w:w="442" w:type="pct"/>
          </w:tcPr>
          <w:p w14:paraId="0B8691DC" w14:textId="77777777" w:rsidR="004D296F" w:rsidRPr="001D5534" w:rsidRDefault="004D296F" w:rsidP="008A4788">
            <w:pPr>
              <w:pStyle w:val="Vnbnnidung0"/>
              <w:spacing w:after="0"/>
              <w:jc w:val="center"/>
            </w:pPr>
            <w:r w:rsidRPr="001D5534">
              <w:t>2</w:t>
            </w:r>
          </w:p>
        </w:tc>
        <w:tc>
          <w:tcPr>
            <w:tcW w:w="2868" w:type="pct"/>
            <w:vAlign w:val="center"/>
          </w:tcPr>
          <w:p w14:paraId="44966822" w14:textId="77777777" w:rsidR="004D296F" w:rsidRPr="001D5534" w:rsidRDefault="004D296F" w:rsidP="008A4788">
            <w:pPr>
              <w:pStyle w:val="Vnbnnidung0"/>
              <w:spacing w:after="0"/>
              <w:jc w:val="both"/>
              <w:rPr>
                <w:lang w:val="vi-VN"/>
              </w:rPr>
            </w:pPr>
            <w:r w:rsidRPr="001D5534">
              <w:rPr>
                <w:rFonts w:ascii="TimesNewRoman" w:hAnsi="TimesNewRoman" w:cs="Calibri"/>
                <w:lang w:val="vi-VN"/>
              </w:rPr>
              <w:t>Làm việc với chính quyền địa phương, các đơn vị liên quan thống nhất phương án tổ chức, xác nhận nguồn phim và phân công nhiệm vụ triển khai, thực hiện</w:t>
            </w:r>
          </w:p>
        </w:tc>
        <w:tc>
          <w:tcPr>
            <w:tcW w:w="1107" w:type="pct"/>
          </w:tcPr>
          <w:p w14:paraId="5925B791" w14:textId="77777777" w:rsidR="004D296F" w:rsidRPr="001D5534" w:rsidRDefault="004D296F" w:rsidP="008A4788">
            <w:pPr>
              <w:pStyle w:val="ListParagraph0"/>
              <w:ind w:left="-108" w:firstLine="108"/>
              <w:jc w:val="center"/>
              <w:rPr>
                <w:rFonts w:ascii="TimesNewRoman" w:hAnsi="TimesNewRoman" w:cs="Calibri"/>
                <w:sz w:val="28"/>
                <w:szCs w:val="28"/>
              </w:rPr>
            </w:pPr>
            <w:r w:rsidRPr="001D5534">
              <w:rPr>
                <w:rFonts w:ascii="TimesNewRoman" w:hAnsi="TimesNewRoman" w:cs="Calibri"/>
                <w:sz w:val="28"/>
                <w:szCs w:val="28"/>
              </w:rPr>
              <w:t>Hạng IV,III và tương đương</w:t>
            </w:r>
          </w:p>
          <w:p w14:paraId="17002000" w14:textId="77777777" w:rsidR="004D296F" w:rsidRPr="001D5534" w:rsidRDefault="004D296F" w:rsidP="008A4788">
            <w:pPr>
              <w:pStyle w:val="ListParagraph0"/>
              <w:ind w:left="-108" w:firstLine="108"/>
              <w:jc w:val="center"/>
              <w:rPr>
                <w:sz w:val="28"/>
                <w:szCs w:val="28"/>
              </w:rPr>
            </w:pPr>
          </w:p>
        </w:tc>
        <w:tc>
          <w:tcPr>
            <w:tcW w:w="583" w:type="pct"/>
          </w:tcPr>
          <w:p w14:paraId="7AD8702C" w14:textId="77777777" w:rsidR="004D296F" w:rsidRPr="001D5534" w:rsidRDefault="004D296F" w:rsidP="008A4788">
            <w:pPr>
              <w:pStyle w:val="Vnbnnidung0"/>
              <w:spacing w:after="0"/>
              <w:jc w:val="both"/>
              <w:rPr>
                <w:lang w:val="vi-VN"/>
              </w:rPr>
            </w:pPr>
          </w:p>
        </w:tc>
      </w:tr>
      <w:tr w:rsidR="004D296F" w:rsidRPr="001D5534" w14:paraId="0B4BA4E0" w14:textId="77777777" w:rsidTr="004D296F">
        <w:tc>
          <w:tcPr>
            <w:tcW w:w="442" w:type="pct"/>
          </w:tcPr>
          <w:p w14:paraId="24AD95DD" w14:textId="77777777" w:rsidR="004D296F" w:rsidRPr="001D5534" w:rsidRDefault="004D296F" w:rsidP="008A4788">
            <w:pPr>
              <w:pStyle w:val="Vnbnnidung0"/>
              <w:spacing w:after="0"/>
              <w:jc w:val="center"/>
            </w:pPr>
            <w:r w:rsidRPr="001D5534">
              <w:t>3</w:t>
            </w:r>
          </w:p>
        </w:tc>
        <w:tc>
          <w:tcPr>
            <w:tcW w:w="2868" w:type="pct"/>
            <w:vAlign w:val="center"/>
          </w:tcPr>
          <w:p w14:paraId="325B0A84" w14:textId="77777777" w:rsidR="004D296F" w:rsidRPr="001D5534" w:rsidRDefault="004D296F" w:rsidP="008A4788">
            <w:pPr>
              <w:pStyle w:val="Vnbnnidung0"/>
              <w:spacing w:after="0"/>
              <w:jc w:val="both"/>
              <w:rPr>
                <w:lang w:val="vi-VN"/>
              </w:rPr>
            </w:pPr>
            <w:r w:rsidRPr="001D5534">
              <w:rPr>
                <w:rFonts w:ascii="TimesNewRoman" w:hAnsi="TimesNewRoman" w:cs="Calibri"/>
                <w:lang w:val="vi-VN"/>
              </w:rPr>
              <w:t xml:space="preserve">Xây dựng kế hoạch chi tiết, dự toán kinh phí hoạt động và trình cấp có thẩm quyền phê duyệt </w:t>
            </w:r>
            <w:r w:rsidRPr="001D5534">
              <w:rPr>
                <w:rFonts w:ascii="TimesNewRoman" w:hAnsi="TimesNewRoman" w:cs="Calibri"/>
                <w:lang w:val="vi-VN"/>
              </w:rPr>
              <w:br/>
              <w:t>(được triển khai trong năm)</w:t>
            </w:r>
          </w:p>
        </w:tc>
        <w:tc>
          <w:tcPr>
            <w:tcW w:w="1107" w:type="pct"/>
          </w:tcPr>
          <w:p w14:paraId="69AF2B83" w14:textId="77777777" w:rsidR="004D296F" w:rsidRPr="001D5534" w:rsidRDefault="004D296F" w:rsidP="008A4788">
            <w:pPr>
              <w:pStyle w:val="ListParagraph0"/>
              <w:ind w:left="-108" w:firstLine="108"/>
              <w:jc w:val="center"/>
              <w:rPr>
                <w:rFonts w:ascii="TimesNewRoman" w:hAnsi="TimesNewRoman" w:cs="Calibri"/>
                <w:sz w:val="28"/>
                <w:szCs w:val="28"/>
              </w:rPr>
            </w:pPr>
            <w:r w:rsidRPr="001D5534">
              <w:rPr>
                <w:rFonts w:ascii="TimesNewRoman" w:hAnsi="TimesNewRoman" w:cs="Calibri"/>
                <w:sz w:val="28"/>
                <w:szCs w:val="28"/>
              </w:rPr>
              <w:t>Hạng IV,III và tương đương</w:t>
            </w:r>
          </w:p>
          <w:p w14:paraId="00253E53" w14:textId="77777777" w:rsidR="004D296F" w:rsidRPr="001D5534" w:rsidRDefault="004D296F" w:rsidP="008A4788">
            <w:pPr>
              <w:pStyle w:val="Vnbnnidung0"/>
              <w:spacing w:after="0"/>
              <w:ind w:firstLine="108"/>
              <w:jc w:val="center"/>
              <w:rPr>
                <w:lang w:val="vi-VN"/>
              </w:rPr>
            </w:pPr>
          </w:p>
        </w:tc>
        <w:tc>
          <w:tcPr>
            <w:tcW w:w="583" w:type="pct"/>
          </w:tcPr>
          <w:p w14:paraId="2FD4A1B0" w14:textId="77777777" w:rsidR="004D296F" w:rsidRPr="001D5534" w:rsidRDefault="004D296F" w:rsidP="008A4788">
            <w:pPr>
              <w:pStyle w:val="Vnbnnidung0"/>
              <w:spacing w:after="0"/>
              <w:jc w:val="both"/>
              <w:rPr>
                <w:lang w:val="vi-VN"/>
              </w:rPr>
            </w:pPr>
          </w:p>
        </w:tc>
      </w:tr>
    </w:tbl>
    <w:p w14:paraId="7000CF42" w14:textId="77777777" w:rsidR="004D296F" w:rsidRPr="001D5534" w:rsidRDefault="004D296F" w:rsidP="004D296F">
      <w:pPr>
        <w:pStyle w:val="Vnbnnidung0"/>
        <w:spacing w:after="0"/>
        <w:jc w:val="center"/>
        <w:rPr>
          <w:i/>
          <w:sz w:val="28"/>
          <w:szCs w:val="28"/>
        </w:rPr>
      </w:pPr>
    </w:p>
    <w:p w14:paraId="6A1C056B" w14:textId="77777777" w:rsidR="004D296F" w:rsidRPr="001D5534" w:rsidRDefault="004D296F" w:rsidP="00596825">
      <w:pPr>
        <w:pStyle w:val="Vnbnnidung0"/>
        <w:numPr>
          <w:ilvl w:val="1"/>
          <w:numId w:val="29"/>
        </w:numPr>
        <w:spacing w:after="100" w:afterAutospacing="1" w:line="240" w:lineRule="auto"/>
        <w:ind w:left="1412" w:hanging="418"/>
        <w:jc w:val="both"/>
        <w:rPr>
          <w:b/>
          <w:i/>
          <w:sz w:val="28"/>
          <w:szCs w:val="28"/>
        </w:rPr>
      </w:pPr>
      <w:r w:rsidRPr="001D5534">
        <w:rPr>
          <w:b/>
          <w:i/>
          <w:sz w:val="28"/>
          <w:szCs w:val="28"/>
          <w:lang w:val="en-US"/>
        </w:rPr>
        <w:t xml:space="preserve"> </w:t>
      </w:r>
      <w:r w:rsidRPr="001D5534">
        <w:rPr>
          <w:b/>
          <w:i/>
          <w:sz w:val="28"/>
          <w:szCs w:val="28"/>
        </w:rPr>
        <w:t>Bảng định mức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5375"/>
        <w:gridCol w:w="1131"/>
        <w:gridCol w:w="1837"/>
      </w:tblGrid>
      <w:tr w:rsidR="004D296F" w:rsidRPr="001D5534" w14:paraId="1B2C96B5" w14:textId="77777777" w:rsidTr="004D296F">
        <w:tc>
          <w:tcPr>
            <w:tcW w:w="531" w:type="pct"/>
          </w:tcPr>
          <w:p w14:paraId="7D276DA4" w14:textId="77777777" w:rsidR="004D296F" w:rsidRPr="001D5534" w:rsidRDefault="004D296F" w:rsidP="004D296F">
            <w:pPr>
              <w:pStyle w:val="Vnbnnidung0"/>
              <w:spacing w:before="60"/>
              <w:ind w:left="-110" w:firstLine="110"/>
              <w:jc w:val="center"/>
              <w:rPr>
                <w:b/>
              </w:rPr>
            </w:pPr>
            <w:r w:rsidRPr="001D5534">
              <w:rPr>
                <w:b/>
              </w:rPr>
              <w:t>Mã</w:t>
            </w:r>
          </w:p>
        </w:tc>
        <w:tc>
          <w:tcPr>
            <w:tcW w:w="2879" w:type="pct"/>
          </w:tcPr>
          <w:p w14:paraId="6CA63339" w14:textId="77777777" w:rsidR="004D296F" w:rsidRPr="001D5534" w:rsidRDefault="004D296F" w:rsidP="004D296F">
            <w:pPr>
              <w:pStyle w:val="Vnbnnidung0"/>
              <w:spacing w:before="60"/>
              <w:jc w:val="center"/>
              <w:rPr>
                <w:b/>
              </w:rPr>
            </w:pPr>
            <w:r w:rsidRPr="001D5534">
              <w:rPr>
                <w:b/>
              </w:rPr>
              <w:t>Thành phần hao phí</w:t>
            </w:r>
          </w:p>
        </w:tc>
        <w:tc>
          <w:tcPr>
            <w:tcW w:w="606" w:type="pct"/>
          </w:tcPr>
          <w:p w14:paraId="3F07FB48" w14:textId="77777777" w:rsidR="004D296F" w:rsidRPr="001D5534" w:rsidRDefault="004D296F" w:rsidP="004D296F">
            <w:pPr>
              <w:pStyle w:val="Vnbnnidung0"/>
              <w:spacing w:before="60"/>
              <w:jc w:val="center"/>
              <w:rPr>
                <w:b/>
              </w:rPr>
            </w:pPr>
            <w:r w:rsidRPr="001D5534">
              <w:rPr>
                <w:b/>
              </w:rPr>
              <w:t>Đơn vị</w:t>
            </w:r>
          </w:p>
        </w:tc>
        <w:tc>
          <w:tcPr>
            <w:tcW w:w="984" w:type="pct"/>
          </w:tcPr>
          <w:p w14:paraId="303FD073" w14:textId="77777777" w:rsidR="004D296F" w:rsidRPr="001D5534" w:rsidRDefault="004D296F" w:rsidP="004D296F">
            <w:pPr>
              <w:pStyle w:val="Vnbnnidung0"/>
              <w:spacing w:before="60"/>
              <w:jc w:val="center"/>
              <w:rPr>
                <w:b/>
              </w:rPr>
            </w:pPr>
            <w:r w:rsidRPr="001D5534">
              <w:rPr>
                <w:b/>
              </w:rPr>
              <w:t>Trị số định mức</w:t>
            </w:r>
          </w:p>
        </w:tc>
      </w:tr>
      <w:tr w:rsidR="004D296F" w:rsidRPr="001D5534" w14:paraId="37374DE6" w14:textId="77777777" w:rsidTr="004D296F">
        <w:tc>
          <w:tcPr>
            <w:tcW w:w="531" w:type="pct"/>
          </w:tcPr>
          <w:p w14:paraId="189E69CF" w14:textId="77777777" w:rsidR="004D296F" w:rsidRPr="001D5534" w:rsidRDefault="004D296F" w:rsidP="004D296F">
            <w:pPr>
              <w:pStyle w:val="Vnbnnidung0"/>
              <w:spacing w:before="60"/>
              <w:jc w:val="both"/>
              <w:rPr>
                <w:b/>
              </w:rPr>
            </w:pPr>
          </w:p>
        </w:tc>
        <w:tc>
          <w:tcPr>
            <w:tcW w:w="2879" w:type="pct"/>
          </w:tcPr>
          <w:p w14:paraId="104DEBB1" w14:textId="77777777" w:rsidR="004D296F" w:rsidRPr="001D5534" w:rsidRDefault="004D296F" w:rsidP="004D296F">
            <w:pPr>
              <w:pStyle w:val="Vnbnnidung0"/>
              <w:spacing w:before="60"/>
              <w:jc w:val="both"/>
              <w:rPr>
                <w:b/>
              </w:rPr>
            </w:pPr>
            <w:r w:rsidRPr="001D5534">
              <w:rPr>
                <w:b/>
              </w:rPr>
              <w:t>Nhân công</w:t>
            </w:r>
          </w:p>
        </w:tc>
        <w:tc>
          <w:tcPr>
            <w:tcW w:w="606" w:type="pct"/>
          </w:tcPr>
          <w:p w14:paraId="18578F57" w14:textId="77777777" w:rsidR="004D296F" w:rsidRPr="001D5534" w:rsidRDefault="004D296F" w:rsidP="004D296F">
            <w:pPr>
              <w:pStyle w:val="Vnbnnidung0"/>
              <w:spacing w:before="60"/>
              <w:jc w:val="center"/>
              <w:rPr>
                <w:b/>
              </w:rPr>
            </w:pPr>
          </w:p>
        </w:tc>
        <w:tc>
          <w:tcPr>
            <w:tcW w:w="984" w:type="pct"/>
          </w:tcPr>
          <w:p w14:paraId="7222AC42" w14:textId="77777777" w:rsidR="004D296F" w:rsidRPr="001D5534" w:rsidRDefault="004D296F" w:rsidP="004D296F">
            <w:pPr>
              <w:pStyle w:val="Vnbnnidung0"/>
              <w:spacing w:before="60"/>
              <w:jc w:val="center"/>
              <w:rPr>
                <w:b/>
              </w:rPr>
            </w:pPr>
          </w:p>
        </w:tc>
      </w:tr>
      <w:tr w:rsidR="004D296F" w:rsidRPr="001D5534" w14:paraId="38AED9CA" w14:textId="77777777" w:rsidTr="004D296F">
        <w:tc>
          <w:tcPr>
            <w:tcW w:w="531" w:type="pct"/>
          </w:tcPr>
          <w:p w14:paraId="5FB43603" w14:textId="77777777" w:rsidR="004D296F" w:rsidRPr="001D5534" w:rsidRDefault="004D296F" w:rsidP="004D296F">
            <w:pPr>
              <w:pStyle w:val="Vnbnnidung0"/>
              <w:spacing w:before="60"/>
              <w:jc w:val="both"/>
            </w:pPr>
          </w:p>
        </w:tc>
        <w:tc>
          <w:tcPr>
            <w:tcW w:w="2879" w:type="pct"/>
          </w:tcPr>
          <w:p w14:paraId="1F88F98B" w14:textId="77777777" w:rsidR="004D296F" w:rsidRPr="001D5534" w:rsidRDefault="004D296F" w:rsidP="004D296F">
            <w:pPr>
              <w:pStyle w:val="Vnbnnidung0"/>
              <w:spacing w:before="60"/>
              <w:jc w:val="both"/>
            </w:pPr>
            <w:r w:rsidRPr="001D5534">
              <w:rPr>
                <w:bCs/>
              </w:rPr>
              <w:t>Chuyên viên/phương pháp viên hạng III bậc 9/9</w:t>
            </w:r>
          </w:p>
        </w:tc>
        <w:tc>
          <w:tcPr>
            <w:tcW w:w="606" w:type="pct"/>
          </w:tcPr>
          <w:p w14:paraId="64DA04EA" w14:textId="77777777" w:rsidR="004D296F" w:rsidRPr="001D5534" w:rsidRDefault="004D296F" w:rsidP="004D296F">
            <w:pPr>
              <w:pStyle w:val="Vnbnnidung0"/>
              <w:spacing w:before="60"/>
              <w:jc w:val="center"/>
            </w:pPr>
            <w:r w:rsidRPr="001D5534">
              <w:rPr>
                <w:bCs/>
              </w:rPr>
              <w:t>Công</w:t>
            </w:r>
          </w:p>
        </w:tc>
        <w:tc>
          <w:tcPr>
            <w:tcW w:w="984" w:type="pct"/>
          </w:tcPr>
          <w:p w14:paraId="1AFB606C" w14:textId="77777777" w:rsidR="004D296F" w:rsidRPr="001D5534" w:rsidRDefault="004D296F" w:rsidP="004D296F">
            <w:pPr>
              <w:pStyle w:val="Vnbnnidung0"/>
              <w:spacing w:before="60"/>
              <w:jc w:val="center"/>
            </w:pPr>
          </w:p>
        </w:tc>
      </w:tr>
      <w:tr w:rsidR="004D296F" w:rsidRPr="001D5534" w14:paraId="56E05EC1" w14:textId="77777777" w:rsidTr="004D296F">
        <w:tc>
          <w:tcPr>
            <w:tcW w:w="531" w:type="pct"/>
          </w:tcPr>
          <w:p w14:paraId="26E5E9F5" w14:textId="77777777" w:rsidR="004D296F" w:rsidRPr="001D5534" w:rsidRDefault="004D296F" w:rsidP="004D296F">
            <w:pPr>
              <w:pStyle w:val="Vnbnnidung0"/>
              <w:spacing w:before="60"/>
              <w:jc w:val="both"/>
            </w:pPr>
          </w:p>
        </w:tc>
        <w:tc>
          <w:tcPr>
            <w:tcW w:w="2879" w:type="pct"/>
          </w:tcPr>
          <w:p w14:paraId="5D4D3218" w14:textId="77777777" w:rsidR="004D296F" w:rsidRPr="001D5534" w:rsidRDefault="004D296F" w:rsidP="004D296F">
            <w:pPr>
              <w:pStyle w:val="Vnbnnidung0"/>
              <w:spacing w:before="60"/>
              <w:jc w:val="both"/>
            </w:pPr>
            <w:r w:rsidRPr="001D5534">
              <w:rPr>
                <w:bCs/>
              </w:rPr>
              <w:t>Chuyên viên/phương pháp viên hạng IV bậc 9/9</w:t>
            </w:r>
          </w:p>
        </w:tc>
        <w:tc>
          <w:tcPr>
            <w:tcW w:w="606" w:type="pct"/>
          </w:tcPr>
          <w:p w14:paraId="7587B79B" w14:textId="77777777" w:rsidR="004D296F" w:rsidRPr="001D5534" w:rsidRDefault="004D296F" w:rsidP="004D296F">
            <w:pPr>
              <w:pStyle w:val="Vnbnnidung0"/>
              <w:spacing w:before="60"/>
              <w:jc w:val="center"/>
            </w:pPr>
            <w:r w:rsidRPr="001D5534">
              <w:rPr>
                <w:bCs/>
              </w:rPr>
              <w:t>Công</w:t>
            </w:r>
          </w:p>
        </w:tc>
        <w:tc>
          <w:tcPr>
            <w:tcW w:w="984" w:type="pct"/>
          </w:tcPr>
          <w:p w14:paraId="729B9CEF" w14:textId="77777777" w:rsidR="004D296F" w:rsidRPr="001D5534" w:rsidRDefault="004D296F" w:rsidP="004D296F">
            <w:pPr>
              <w:pStyle w:val="Vnbnnidung0"/>
              <w:spacing w:before="60"/>
              <w:jc w:val="center"/>
            </w:pPr>
          </w:p>
        </w:tc>
      </w:tr>
      <w:tr w:rsidR="004D296F" w:rsidRPr="001D5534" w14:paraId="0A8EED70" w14:textId="77777777" w:rsidTr="004D296F">
        <w:tc>
          <w:tcPr>
            <w:tcW w:w="531" w:type="pct"/>
          </w:tcPr>
          <w:p w14:paraId="789FFB89" w14:textId="77777777" w:rsidR="004D296F" w:rsidRPr="001D5534" w:rsidRDefault="004D296F" w:rsidP="004D296F">
            <w:pPr>
              <w:pStyle w:val="Vnbnnidung0"/>
              <w:spacing w:before="60"/>
              <w:jc w:val="both"/>
            </w:pPr>
          </w:p>
        </w:tc>
        <w:tc>
          <w:tcPr>
            <w:tcW w:w="2879" w:type="pct"/>
          </w:tcPr>
          <w:p w14:paraId="2C81A66A" w14:textId="77777777" w:rsidR="004D296F" w:rsidRPr="001D5534" w:rsidRDefault="004D296F" w:rsidP="004D296F">
            <w:pPr>
              <w:pStyle w:val="Vnbnnidung0"/>
              <w:spacing w:before="60"/>
              <w:jc w:val="both"/>
            </w:pPr>
            <w:r w:rsidRPr="001D5534">
              <w:t>Kỹ sư bậc 9/9</w:t>
            </w:r>
          </w:p>
        </w:tc>
        <w:tc>
          <w:tcPr>
            <w:tcW w:w="606" w:type="pct"/>
          </w:tcPr>
          <w:p w14:paraId="04D9FCDD" w14:textId="77777777" w:rsidR="004D296F" w:rsidRPr="001D5534" w:rsidRDefault="004D296F" w:rsidP="004D296F">
            <w:pPr>
              <w:pStyle w:val="Vnbnnidung0"/>
              <w:spacing w:before="60"/>
              <w:jc w:val="center"/>
            </w:pPr>
            <w:r w:rsidRPr="001D5534">
              <w:t>Công</w:t>
            </w:r>
          </w:p>
        </w:tc>
        <w:tc>
          <w:tcPr>
            <w:tcW w:w="984" w:type="pct"/>
          </w:tcPr>
          <w:p w14:paraId="39C66149" w14:textId="77777777" w:rsidR="004D296F" w:rsidRPr="001D5534" w:rsidRDefault="004D296F" w:rsidP="004D296F">
            <w:pPr>
              <w:pStyle w:val="Vnbnnidung0"/>
              <w:spacing w:before="60"/>
              <w:jc w:val="center"/>
            </w:pPr>
          </w:p>
        </w:tc>
      </w:tr>
      <w:tr w:rsidR="004D296F" w:rsidRPr="001D5534" w14:paraId="2F84A74A" w14:textId="77777777" w:rsidTr="004D296F">
        <w:tc>
          <w:tcPr>
            <w:tcW w:w="531" w:type="pct"/>
          </w:tcPr>
          <w:p w14:paraId="283792D8" w14:textId="77777777" w:rsidR="004D296F" w:rsidRPr="001D5534" w:rsidRDefault="004D296F" w:rsidP="004D296F">
            <w:pPr>
              <w:pStyle w:val="Vnbnnidung0"/>
              <w:spacing w:before="60"/>
              <w:jc w:val="both"/>
            </w:pPr>
          </w:p>
        </w:tc>
        <w:tc>
          <w:tcPr>
            <w:tcW w:w="2879" w:type="pct"/>
          </w:tcPr>
          <w:p w14:paraId="770921F0" w14:textId="77777777" w:rsidR="004D296F" w:rsidRPr="001D5534" w:rsidRDefault="004D296F" w:rsidP="004D296F">
            <w:pPr>
              <w:pStyle w:val="Vnbnnidung0"/>
              <w:spacing w:before="60"/>
              <w:jc w:val="both"/>
            </w:pPr>
            <w:r w:rsidRPr="001D5534">
              <w:rPr>
                <w:bCs/>
              </w:rPr>
              <w:t>Kỹ kỹ thuật viên hạng III bậc 12/12</w:t>
            </w:r>
          </w:p>
        </w:tc>
        <w:tc>
          <w:tcPr>
            <w:tcW w:w="606" w:type="pct"/>
          </w:tcPr>
          <w:p w14:paraId="3467DA3E" w14:textId="77777777" w:rsidR="004D296F" w:rsidRPr="001D5534" w:rsidRDefault="004D296F" w:rsidP="004D296F">
            <w:pPr>
              <w:pStyle w:val="Vnbnnidung0"/>
              <w:spacing w:before="60"/>
              <w:jc w:val="center"/>
            </w:pPr>
            <w:r w:rsidRPr="001D5534">
              <w:t>Công</w:t>
            </w:r>
          </w:p>
        </w:tc>
        <w:tc>
          <w:tcPr>
            <w:tcW w:w="984" w:type="pct"/>
          </w:tcPr>
          <w:p w14:paraId="0F2C3F4A" w14:textId="77777777" w:rsidR="004D296F" w:rsidRPr="001D5534" w:rsidRDefault="004D296F" w:rsidP="004D296F">
            <w:pPr>
              <w:pStyle w:val="Vnbnnidung0"/>
              <w:spacing w:before="60"/>
              <w:jc w:val="center"/>
            </w:pPr>
          </w:p>
        </w:tc>
      </w:tr>
      <w:tr w:rsidR="004D296F" w:rsidRPr="001D5534" w14:paraId="12ACD7C2" w14:textId="77777777" w:rsidTr="004D296F">
        <w:tc>
          <w:tcPr>
            <w:tcW w:w="531" w:type="pct"/>
          </w:tcPr>
          <w:p w14:paraId="0F129E93" w14:textId="77777777" w:rsidR="004D296F" w:rsidRPr="001D5534" w:rsidRDefault="004D296F" w:rsidP="004D296F">
            <w:pPr>
              <w:pStyle w:val="Vnbnnidung0"/>
              <w:spacing w:before="60"/>
              <w:jc w:val="both"/>
            </w:pPr>
          </w:p>
        </w:tc>
        <w:tc>
          <w:tcPr>
            <w:tcW w:w="2879" w:type="pct"/>
          </w:tcPr>
          <w:p w14:paraId="585A14F7" w14:textId="77777777" w:rsidR="004D296F" w:rsidRPr="001D5534" w:rsidRDefault="004D296F" w:rsidP="004D296F">
            <w:pPr>
              <w:pStyle w:val="Vnbnnidung0"/>
              <w:spacing w:before="60"/>
              <w:jc w:val="both"/>
            </w:pPr>
            <w:r w:rsidRPr="001D5534">
              <w:rPr>
                <w:bCs/>
              </w:rPr>
              <w:t>Kỹ thuật viên hạng IV bậc 12/12</w:t>
            </w:r>
          </w:p>
        </w:tc>
        <w:tc>
          <w:tcPr>
            <w:tcW w:w="606" w:type="pct"/>
          </w:tcPr>
          <w:p w14:paraId="12E31DFA" w14:textId="77777777" w:rsidR="004D296F" w:rsidRPr="001D5534" w:rsidRDefault="004D296F" w:rsidP="004D296F">
            <w:pPr>
              <w:pStyle w:val="Vnbnnidung0"/>
              <w:spacing w:before="60"/>
              <w:jc w:val="center"/>
            </w:pPr>
            <w:r w:rsidRPr="001D5534">
              <w:t>Công</w:t>
            </w:r>
          </w:p>
        </w:tc>
        <w:tc>
          <w:tcPr>
            <w:tcW w:w="984" w:type="pct"/>
          </w:tcPr>
          <w:p w14:paraId="2E01B5EC" w14:textId="77777777" w:rsidR="004D296F" w:rsidRPr="001D5534" w:rsidRDefault="004D296F" w:rsidP="004D296F">
            <w:pPr>
              <w:pStyle w:val="Vnbnnidung0"/>
              <w:spacing w:before="60"/>
              <w:jc w:val="center"/>
            </w:pPr>
          </w:p>
        </w:tc>
      </w:tr>
      <w:tr w:rsidR="004D296F" w:rsidRPr="001D5534" w14:paraId="15FD9027" w14:textId="77777777" w:rsidTr="004D296F">
        <w:tc>
          <w:tcPr>
            <w:tcW w:w="531" w:type="pct"/>
          </w:tcPr>
          <w:p w14:paraId="0BDDE9B9" w14:textId="77777777" w:rsidR="004D296F" w:rsidRPr="001D5534" w:rsidRDefault="004D296F" w:rsidP="004D296F">
            <w:pPr>
              <w:pStyle w:val="Vnbnnidung0"/>
              <w:spacing w:before="60"/>
              <w:jc w:val="both"/>
            </w:pPr>
          </w:p>
        </w:tc>
        <w:tc>
          <w:tcPr>
            <w:tcW w:w="2879" w:type="pct"/>
          </w:tcPr>
          <w:p w14:paraId="5B5C132E" w14:textId="77777777" w:rsidR="004D296F" w:rsidRPr="001D5534" w:rsidRDefault="004D296F" w:rsidP="004D296F">
            <w:pPr>
              <w:pStyle w:val="Vnbnnidung0"/>
              <w:spacing w:before="60"/>
              <w:jc w:val="both"/>
            </w:pPr>
            <w:r w:rsidRPr="001D5534">
              <w:rPr>
                <w:bCs/>
              </w:rPr>
              <w:t>Tuyên truyền viên bậc 12/12</w:t>
            </w:r>
          </w:p>
        </w:tc>
        <w:tc>
          <w:tcPr>
            <w:tcW w:w="606" w:type="pct"/>
          </w:tcPr>
          <w:p w14:paraId="7658B5A8" w14:textId="77777777" w:rsidR="004D296F" w:rsidRPr="001D5534" w:rsidRDefault="004D296F" w:rsidP="004D296F">
            <w:pPr>
              <w:pStyle w:val="Vnbnnidung0"/>
              <w:spacing w:before="60"/>
              <w:jc w:val="center"/>
            </w:pPr>
            <w:r w:rsidRPr="001D5534">
              <w:t>Công</w:t>
            </w:r>
          </w:p>
        </w:tc>
        <w:tc>
          <w:tcPr>
            <w:tcW w:w="984" w:type="pct"/>
          </w:tcPr>
          <w:p w14:paraId="443DE817" w14:textId="77777777" w:rsidR="004D296F" w:rsidRPr="001D5534" w:rsidRDefault="004D296F" w:rsidP="004D296F">
            <w:pPr>
              <w:pStyle w:val="Vnbnnidung0"/>
              <w:spacing w:before="60"/>
              <w:jc w:val="center"/>
            </w:pPr>
          </w:p>
        </w:tc>
      </w:tr>
      <w:tr w:rsidR="004D296F" w:rsidRPr="001D5534" w14:paraId="185CC259" w14:textId="77777777" w:rsidTr="004D296F">
        <w:tc>
          <w:tcPr>
            <w:tcW w:w="531" w:type="pct"/>
          </w:tcPr>
          <w:p w14:paraId="3B8FDAD2" w14:textId="77777777" w:rsidR="004D296F" w:rsidRPr="001D5534" w:rsidRDefault="004D296F" w:rsidP="004D296F">
            <w:pPr>
              <w:pStyle w:val="Vnbnnidung0"/>
              <w:spacing w:before="60"/>
              <w:jc w:val="both"/>
            </w:pPr>
          </w:p>
        </w:tc>
        <w:tc>
          <w:tcPr>
            <w:tcW w:w="2879" w:type="pct"/>
          </w:tcPr>
          <w:p w14:paraId="18CA7C0A" w14:textId="77777777" w:rsidR="004D296F" w:rsidRPr="001D5534" w:rsidRDefault="004D296F" w:rsidP="004D296F">
            <w:pPr>
              <w:pStyle w:val="Vnbnnidung0"/>
              <w:spacing w:before="60"/>
              <w:jc w:val="both"/>
              <w:rPr>
                <w:b/>
                <w:bCs/>
                <w:lang w:val="vi-VN"/>
              </w:rPr>
            </w:pPr>
            <w:r w:rsidRPr="001D5534">
              <w:rPr>
                <w:b/>
                <w:bCs/>
              </w:rPr>
              <w:t>Lao động gián tiếp (tương đương 15% lao động trực</w:t>
            </w:r>
            <w:r w:rsidRPr="001D5534">
              <w:rPr>
                <w:b/>
                <w:bCs/>
                <w:lang w:val="vi-VN"/>
              </w:rPr>
              <w:t xml:space="preserve"> </w:t>
            </w:r>
            <w:r w:rsidRPr="001D5534">
              <w:rPr>
                <w:b/>
                <w:bCs/>
              </w:rPr>
              <w:t>tiếp</w:t>
            </w:r>
            <w:r w:rsidRPr="001D5534">
              <w:rPr>
                <w:b/>
                <w:bCs/>
                <w:lang w:val="vi-VN"/>
              </w:rPr>
              <w:t>)</w:t>
            </w:r>
          </w:p>
        </w:tc>
        <w:tc>
          <w:tcPr>
            <w:tcW w:w="606" w:type="pct"/>
          </w:tcPr>
          <w:p w14:paraId="2B0545A1" w14:textId="77777777" w:rsidR="004D296F" w:rsidRPr="001D5534" w:rsidRDefault="004D296F" w:rsidP="004D296F">
            <w:pPr>
              <w:pStyle w:val="Vnbnnidung0"/>
              <w:spacing w:before="60"/>
              <w:jc w:val="center"/>
            </w:pPr>
          </w:p>
        </w:tc>
        <w:tc>
          <w:tcPr>
            <w:tcW w:w="984" w:type="pct"/>
          </w:tcPr>
          <w:p w14:paraId="044CFB99" w14:textId="77777777" w:rsidR="004D296F" w:rsidRPr="001D5534" w:rsidRDefault="004D296F" w:rsidP="004D296F">
            <w:pPr>
              <w:pStyle w:val="Vnbnnidung0"/>
              <w:spacing w:before="60"/>
              <w:jc w:val="center"/>
            </w:pPr>
          </w:p>
        </w:tc>
      </w:tr>
      <w:tr w:rsidR="004D296F" w:rsidRPr="001D5534" w14:paraId="0C2BC304" w14:textId="77777777" w:rsidTr="004D296F">
        <w:tc>
          <w:tcPr>
            <w:tcW w:w="531" w:type="pct"/>
          </w:tcPr>
          <w:p w14:paraId="399898CA" w14:textId="77777777" w:rsidR="004D296F" w:rsidRPr="001D5534" w:rsidRDefault="004D296F" w:rsidP="004D296F">
            <w:pPr>
              <w:pStyle w:val="Vnbnnidung0"/>
              <w:spacing w:before="60"/>
              <w:jc w:val="both"/>
            </w:pPr>
          </w:p>
        </w:tc>
        <w:tc>
          <w:tcPr>
            <w:tcW w:w="2879" w:type="pct"/>
          </w:tcPr>
          <w:p w14:paraId="2E2A49A9" w14:textId="77777777" w:rsidR="004D296F" w:rsidRPr="001D5534" w:rsidRDefault="004D296F" w:rsidP="004D296F">
            <w:pPr>
              <w:pStyle w:val="Vnbnnidung0"/>
              <w:spacing w:before="60"/>
              <w:jc w:val="both"/>
              <w:rPr>
                <w:b/>
                <w:bCs/>
              </w:rPr>
            </w:pPr>
            <w:r w:rsidRPr="001D5534">
              <w:rPr>
                <w:b/>
                <w:bCs/>
              </w:rPr>
              <w:t>Vật liệu sử dụng</w:t>
            </w:r>
          </w:p>
        </w:tc>
        <w:tc>
          <w:tcPr>
            <w:tcW w:w="606" w:type="pct"/>
          </w:tcPr>
          <w:p w14:paraId="2758AECA" w14:textId="77777777" w:rsidR="004D296F" w:rsidRPr="001D5534" w:rsidRDefault="004D296F" w:rsidP="004D296F">
            <w:pPr>
              <w:pStyle w:val="Vnbnnidung0"/>
              <w:spacing w:before="60"/>
              <w:jc w:val="center"/>
            </w:pPr>
          </w:p>
        </w:tc>
        <w:tc>
          <w:tcPr>
            <w:tcW w:w="984" w:type="pct"/>
          </w:tcPr>
          <w:p w14:paraId="10363F6C" w14:textId="77777777" w:rsidR="004D296F" w:rsidRPr="001D5534" w:rsidRDefault="004D296F" w:rsidP="004D296F">
            <w:pPr>
              <w:pStyle w:val="Vnbnnidung0"/>
              <w:spacing w:before="60"/>
              <w:jc w:val="center"/>
            </w:pPr>
          </w:p>
        </w:tc>
      </w:tr>
      <w:tr w:rsidR="004D296F" w:rsidRPr="001D5534" w14:paraId="30663DDE" w14:textId="77777777" w:rsidTr="004D296F">
        <w:tc>
          <w:tcPr>
            <w:tcW w:w="531" w:type="pct"/>
          </w:tcPr>
          <w:p w14:paraId="05E52D73" w14:textId="77777777" w:rsidR="004D296F" w:rsidRPr="001D5534" w:rsidRDefault="004D296F" w:rsidP="004D296F">
            <w:pPr>
              <w:pStyle w:val="Vnbnnidung0"/>
              <w:spacing w:before="60"/>
              <w:jc w:val="both"/>
            </w:pPr>
          </w:p>
        </w:tc>
        <w:tc>
          <w:tcPr>
            <w:tcW w:w="2879" w:type="pct"/>
          </w:tcPr>
          <w:p w14:paraId="440D42B5" w14:textId="77777777" w:rsidR="004D296F" w:rsidRPr="001D5534" w:rsidRDefault="004D296F" w:rsidP="004D296F">
            <w:pPr>
              <w:pStyle w:val="Vnbnnidung0"/>
              <w:spacing w:before="60"/>
              <w:jc w:val="both"/>
              <w:rPr>
                <w:bCs/>
              </w:rPr>
            </w:pPr>
            <w:r w:rsidRPr="001D5534">
              <w:rPr>
                <w:bCs/>
              </w:rPr>
              <w:t xml:space="preserve">Xăng, dầu xe </w:t>
            </w:r>
          </w:p>
        </w:tc>
        <w:tc>
          <w:tcPr>
            <w:tcW w:w="606" w:type="pct"/>
          </w:tcPr>
          <w:p w14:paraId="4BC500DB" w14:textId="77777777" w:rsidR="004D296F" w:rsidRPr="001D5534" w:rsidRDefault="004D296F" w:rsidP="004D296F">
            <w:pPr>
              <w:pStyle w:val="Vnbnnidung0"/>
              <w:spacing w:before="60"/>
              <w:jc w:val="center"/>
            </w:pPr>
          </w:p>
        </w:tc>
        <w:tc>
          <w:tcPr>
            <w:tcW w:w="984" w:type="pct"/>
          </w:tcPr>
          <w:p w14:paraId="5FBEA900" w14:textId="77777777" w:rsidR="004D296F" w:rsidRPr="001D5534" w:rsidRDefault="004D296F" w:rsidP="004D296F">
            <w:pPr>
              <w:pStyle w:val="Vnbnnidung0"/>
              <w:spacing w:before="60"/>
              <w:jc w:val="center"/>
            </w:pPr>
          </w:p>
        </w:tc>
      </w:tr>
      <w:tr w:rsidR="004D296F" w:rsidRPr="001D5534" w14:paraId="621AA043" w14:textId="77777777" w:rsidTr="004D296F">
        <w:tc>
          <w:tcPr>
            <w:tcW w:w="531" w:type="pct"/>
          </w:tcPr>
          <w:p w14:paraId="5D603175" w14:textId="77777777" w:rsidR="004D296F" w:rsidRPr="001D5534" w:rsidRDefault="004D296F" w:rsidP="004D296F">
            <w:pPr>
              <w:pStyle w:val="Vnbnnidung0"/>
              <w:spacing w:before="60"/>
              <w:jc w:val="both"/>
            </w:pPr>
          </w:p>
        </w:tc>
        <w:tc>
          <w:tcPr>
            <w:tcW w:w="2879" w:type="pct"/>
          </w:tcPr>
          <w:p w14:paraId="4E563E1A" w14:textId="77777777" w:rsidR="004D296F" w:rsidRPr="001D5534" w:rsidRDefault="004D296F" w:rsidP="004D296F">
            <w:pPr>
              <w:pStyle w:val="Vnbnnidung0"/>
              <w:spacing w:before="60"/>
              <w:jc w:val="both"/>
              <w:rPr>
                <w:bCs/>
              </w:rPr>
            </w:pPr>
            <w:r w:rsidRPr="001D5534">
              <w:rPr>
                <w:bCs/>
              </w:rPr>
              <w:t>Giấy in A4</w:t>
            </w:r>
          </w:p>
        </w:tc>
        <w:tc>
          <w:tcPr>
            <w:tcW w:w="606" w:type="pct"/>
          </w:tcPr>
          <w:p w14:paraId="5D995B29" w14:textId="77777777" w:rsidR="004D296F" w:rsidRPr="001D5534" w:rsidRDefault="004D296F" w:rsidP="004D296F">
            <w:pPr>
              <w:pStyle w:val="Vnbnnidung0"/>
              <w:spacing w:before="60"/>
              <w:jc w:val="center"/>
            </w:pPr>
            <w:r w:rsidRPr="001D5534">
              <w:t>Ram</w:t>
            </w:r>
          </w:p>
        </w:tc>
        <w:tc>
          <w:tcPr>
            <w:tcW w:w="984" w:type="pct"/>
          </w:tcPr>
          <w:p w14:paraId="5F4B2D6D" w14:textId="77777777" w:rsidR="004D296F" w:rsidRPr="001D5534" w:rsidRDefault="004D296F" w:rsidP="004D296F">
            <w:pPr>
              <w:pStyle w:val="Vnbnnidung0"/>
              <w:spacing w:before="60"/>
              <w:jc w:val="center"/>
            </w:pPr>
          </w:p>
        </w:tc>
      </w:tr>
      <w:tr w:rsidR="004D296F" w:rsidRPr="001D5534" w14:paraId="4745A0F1" w14:textId="77777777" w:rsidTr="004D296F">
        <w:tc>
          <w:tcPr>
            <w:tcW w:w="531" w:type="pct"/>
          </w:tcPr>
          <w:p w14:paraId="3283193C" w14:textId="77777777" w:rsidR="004D296F" w:rsidRPr="001D5534" w:rsidRDefault="004D296F" w:rsidP="004D296F">
            <w:pPr>
              <w:pStyle w:val="Vnbnnidung0"/>
              <w:spacing w:before="60"/>
              <w:jc w:val="both"/>
            </w:pPr>
          </w:p>
        </w:tc>
        <w:tc>
          <w:tcPr>
            <w:tcW w:w="2879" w:type="pct"/>
          </w:tcPr>
          <w:p w14:paraId="6A6BE60A" w14:textId="77777777" w:rsidR="004D296F" w:rsidRPr="001D5534" w:rsidRDefault="004D296F" w:rsidP="004D296F">
            <w:pPr>
              <w:pStyle w:val="Vnbnnidung0"/>
              <w:spacing w:before="60"/>
              <w:jc w:val="both"/>
              <w:rPr>
                <w:bCs/>
              </w:rPr>
            </w:pPr>
            <w:r w:rsidRPr="001D5534">
              <w:rPr>
                <w:bCs/>
              </w:rPr>
              <w:t xml:space="preserve">Mực in </w:t>
            </w:r>
          </w:p>
        </w:tc>
        <w:tc>
          <w:tcPr>
            <w:tcW w:w="606" w:type="pct"/>
          </w:tcPr>
          <w:p w14:paraId="48650644" w14:textId="77777777" w:rsidR="004D296F" w:rsidRPr="001D5534" w:rsidRDefault="004D296F" w:rsidP="004D296F">
            <w:pPr>
              <w:pStyle w:val="Vnbnnidung0"/>
              <w:spacing w:before="60"/>
              <w:jc w:val="center"/>
            </w:pPr>
            <w:r w:rsidRPr="001D5534">
              <w:t>Hộp</w:t>
            </w:r>
          </w:p>
        </w:tc>
        <w:tc>
          <w:tcPr>
            <w:tcW w:w="984" w:type="pct"/>
          </w:tcPr>
          <w:p w14:paraId="66AE4979" w14:textId="77777777" w:rsidR="004D296F" w:rsidRPr="001D5534" w:rsidRDefault="004D296F" w:rsidP="004D296F">
            <w:pPr>
              <w:pStyle w:val="Vnbnnidung0"/>
              <w:spacing w:before="60"/>
              <w:jc w:val="center"/>
            </w:pPr>
          </w:p>
        </w:tc>
      </w:tr>
      <w:tr w:rsidR="004D296F" w:rsidRPr="001D5534" w14:paraId="0D53009A" w14:textId="77777777" w:rsidTr="004D296F">
        <w:tc>
          <w:tcPr>
            <w:tcW w:w="531" w:type="pct"/>
          </w:tcPr>
          <w:p w14:paraId="553C0C4D" w14:textId="77777777" w:rsidR="004D296F" w:rsidRPr="001D5534" w:rsidRDefault="004D296F" w:rsidP="004D296F">
            <w:pPr>
              <w:pStyle w:val="Vnbnnidung0"/>
              <w:spacing w:before="60"/>
              <w:jc w:val="both"/>
            </w:pPr>
          </w:p>
        </w:tc>
        <w:tc>
          <w:tcPr>
            <w:tcW w:w="2879" w:type="pct"/>
          </w:tcPr>
          <w:p w14:paraId="7BB0BC23" w14:textId="77777777" w:rsidR="004D296F" w:rsidRPr="001D5534" w:rsidRDefault="004D296F" w:rsidP="004D296F">
            <w:pPr>
              <w:pStyle w:val="Vnbnnidung0"/>
              <w:spacing w:before="60"/>
              <w:jc w:val="both"/>
              <w:rPr>
                <w:bCs/>
              </w:rPr>
            </w:pPr>
            <w:r w:rsidRPr="001D5534">
              <w:rPr>
                <w:bCs/>
              </w:rPr>
              <w:t>Sổ, bút, kẹp tài liệu, túi đựng sổ, hồ sơ lưu trữ</w:t>
            </w:r>
          </w:p>
        </w:tc>
        <w:tc>
          <w:tcPr>
            <w:tcW w:w="606" w:type="pct"/>
          </w:tcPr>
          <w:p w14:paraId="462E8692" w14:textId="77777777" w:rsidR="004D296F" w:rsidRPr="001D5534" w:rsidRDefault="004D296F" w:rsidP="004D296F">
            <w:pPr>
              <w:pStyle w:val="Vnbnnidung0"/>
              <w:spacing w:before="60"/>
              <w:jc w:val="center"/>
            </w:pPr>
            <w:r w:rsidRPr="001D5534">
              <w:t>Chiếc</w:t>
            </w:r>
          </w:p>
        </w:tc>
        <w:tc>
          <w:tcPr>
            <w:tcW w:w="984" w:type="pct"/>
          </w:tcPr>
          <w:p w14:paraId="01ED729F" w14:textId="77777777" w:rsidR="004D296F" w:rsidRPr="001D5534" w:rsidRDefault="004D296F" w:rsidP="004D296F">
            <w:pPr>
              <w:pStyle w:val="Vnbnnidung0"/>
              <w:spacing w:before="60"/>
              <w:jc w:val="center"/>
            </w:pPr>
            <w:r w:rsidRPr="001D5534">
              <w:t>5</w:t>
            </w:r>
          </w:p>
        </w:tc>
      </w:tr>
      <w:tr w:rsidR="004D296F" w:rsidRPr="001D5534" w14:paraId="0567E6D1" w14:textId="77777777" w:rsidTr="004D296F">
        <w:tc>
          <w:tcPr>
            <w:tcW w:w="531" w:type="pct"/>
          </w:tcPr>
          <w:p w14:paraId="444AC853" w14:textId="77777777" w:rsidR="004D296F" w:rsidRPr="001D5534" w:rsidRDefault="004D296F" w:rsidP="004D296F">
            <w:pPr>
              <w:pStyle w:val="Vnbnnidung0"/>
              <w:spacing w:before="60"/>
              <w:jc w:val="both"/>
            </w:pPr>
          </w:p>
        </w:tc>
        <w:tc>
          <w:tcPr>
            <w:tcW w:w="2879" w:type="pct"/>
          </w:tcPr>
          <w:p w14:paraId="03F3E15A" w14:textId="77777777" w:rsidR="004D296F" w:rsidRPr="001D5534" w:rsidRDefault="004D296F" w:rsidP="004D296F">
            <w:pPr>
              <w:pStyle w:val="Vnbnnidung0"/>
              <w:spacing w:before="60"/>
              <w:jc w:val="both"/>
              <w:rPr>
                <w:b/>
                <w:bCs/>
              </w:rPr>
            </w:pPr>
            <w:r w:rsidRPr="001D5534">
              <w:rPr>
                <w:b/>
                <w:bCs/>
              </w:rPr>
              <w:t>Máy móc, thiết bị, vật tư sử dụng</w:t>
            </w:r>
          </w:p>
        </w:tc>
        <w:tc>
          <w:tcPr>
            <w:tcW w:w="606" w:type="pct"/>
          </w:tcPr>
          <w:p w14:paraId="3E18EFA5" w14:textId="77777777" w:rsidR="004D296F" w:rsidRPr="001D5534" w:rsidRDefault="004D296F" w:rsidP="004D296F">
            <w:pPr>
              <w:pStyle w:val="Vnbnnidung0"/>
              <w:spacing w:before="60"/>
              <w:jc w:val="center"/>
            </w:pPr>
          </w:p>
        </w:tc>
        <w:tc>
          <w:tcPr>
            <w:tcW w:w="984" w:type="pct"/>
          </w:tcPr>
          <w:p w14:paraId="5DAE5E63" w14:textId="77777777" w:rsidR="004D296F" w:rsidRPr="001D5534" w:rsidRDefault="004D296F" w:rsidP="004D296F">
            <w:pPr>
              <w:pStyle w:val="Vnbnnidung0"/>
              <w:spacing w:before="60"/>
              <w:jc w:val="center"/>
            </w:pPr>
          </w:p>
        </w:tc>
      </w:tr>
      <w:tr w:rsidR="004D296F" w:rsidRPr="001D5534" w14:paraId="7231807A" w14:textId="77777777" w:rsidTr="004D296F">
        <w:tc>
          <w:tcPr>
            <w:tcW w:w="531" w:type="pct"/>
          </w:tcPr>
          <w:p w14:paraId="7E0E9426" w14:textId="77777777" w:rsidR="004D296F" w:rsidRPr="001D5534" w:rsidRDefault="004D296F" w:rsidP="004D296F">
            <w:pPr>
              <w:pStyle w:val="Vnbnnidung0"/>
              <w:spacing w:before="60"/>
              <w:jc w:val="both"/>
            </w:pPr>
          </w:p>
        </w:tc>
        <w:tc>
          <w:tcPr>
            <w:tcW w:w="2879" w:type="pct"/>
          </w:tcPr>
          <w:p w14:paraId="105666CD" w14:textId="77777777" w:rsidR="004D296F" w:rsidRPr="001D5534" w:rsidRDefault="004D296F" w:rsidP="004D296F">
            <w:pPr>
              <w:pStyle w:val="Vnbnnidung0"/>
              <w:spacing w:before="60"/>
              <w:jc w:val="both"/>
              <w:rPr>
                <w:bCs/>
              </w:rPr>
            </w:pPr>
            <w:r w:rsidRPr="001D5534">
              <w:rPr>
                <w:bCs/>
              </w:rPr>
              <w:t>Ô tô hoặc xe máy</w:t>
            </w:r>
          </w:p>
        </w:tc>
        <w:tc>
          <w:tcPr>
            <w:tcW w:w="606" w:type="pct"/>
          </w:tcPr>
          <w:p w14:paraId="5DB276A6" w14:textId="77777777" w:rsidR="004D296F" w:rsidRPr="001D5534" w:rsidRDefault="004D296F" w:rsidP="004D296F">
            <w:pPr>
              <w:pStyle w:val="Vnbnnidung0"/>
              <w:spacing w:before="60"/>
              <w:jc w:val="center"/>
            </w:pPr>
          </w:p>
        </w:tc>
        <w:tc>
          <w:tcPr>
            <w:tcW w:w="984" w:type="pct"/>
          </w:tcPr>
          <w:p w14:paraId="227EB6A4" w14:textId="77777777" w:rsidR="004D296F" w:rsidRPr="001D5534" w:rsidRDefault="004D296F" w:rsidP="004D296F">
            <w:pPr>
              <w:pStyle w:val="Vnbnnidung0"/>
              <w:spacing w:before="60"/>
              <w:jc w:val="center"/>
            </w:pPr>
          </w:p>
        </w:tc>
      </w:tr>
      <w:tr w:rsidR="004D296F" w:rsidRPr="001D5534" w14:paraId="094ADC9E" w14:textId="77777777" w:rsidTr="004D296F">
        <w:tc>
          <w:tcPr>
            <w:tcW w:w="531" w:type="pct"/>
          </w:tcPr>
          <w:p w14:paraId="701AAC6C" w14:textId="77777777" w:rsidR="004D296F" w:rsidRPr="001D5534" w:rsidRDefault="004D296F" w:rsidP="004D296F">
            <w:pPr>
              <w:pStyle w:val="Vnbnnidung0"/>
              <w:spacing w:before="60"/>
              <w:jc w:val="both"/>
            </w:pPr>
          </w:p>
        </w:tc>
        <w:tc>
          <w:tcPr>
            <w:tcW w:w="2879" w:type="pct"/>
          </w:tcPr>
          <w:p w14:paraId="4A559ED9" w14:textId="77777777" w:rsidR="004D296F" w:rsidRPr="001D5534" w:rsidRDefault="004D296F" w:rsidP="004D296F">
            <w:pPr>
              <w:pStyle w:val="Vnbnnidung0"/>
              <w:spacing w:before="60"/>
              <w:jc w:val="both"/>
              <w:rPr>
                <w:bCs/>
              </w:rPr>
            </w:pPr>
            <w:r w:rsidRPr="001D5534">
              <w:rPr>
                <w:bCs/>
              </w:rPr>
              <w:t>Máy tính bàn hoặc máy tính xách tay</w:t>
            </w:r>
          </w:p>
        </w:tc>
        <w:tc>
          <w:tcPr>
            <w:tcW w:w="606" w:type="pct"/>
          </w:tcPr>
          <w:p w14:paraId="51BBCF29" w14:textId="77777777" w:rsidR="004D296F" w:rsidRPr="001D5534" w:rsidRDefault="004D296F" w:rsidP="004D296F">
            <w:pPr>
              <w:pStyle w:val="Vnbnnidung0"/>
              <w:spacing w:before="60"/>
              <w:jc w:val="center"/>
            </w:pPr>
            <w:r w:rsidRPr="001D5534">
              <w:t>Ca</w:t>
            </w:r>
          </w:p>
        </w:tc>
        <w:tc>
          <w:tcPr>
            <w:tcW w:w="984" w:type="pct"/>
          </w:tcPr>
          <w:p w14:paraId="2D073A0D" w14:textId="77777777" w:rsidR="004D296F" w:rsidRPr="001D5534" w:rsidRDefault="004D296F" w:rsidP="004D296F">
            <w:pPr>
              <w:pStyle w:val="Vnbnnidung0"/>
              <w:spacing w:before="60"/>
              <w:jc w:val="center"/>
            </w:pPr>
            <w:r w:rsidRPr="001D5534">
              <w:t>1,55</w:t>
            </w:r>
          </w:p>
        </w:tc>
      </w:tr>
      <w:tr w:rsidR="004D296F" w:rsidRPr="001D5534" w14:paraId="6E9AF4BF" w14:textId="77777777" w:rsidTr="004D296F">
        <w:tc>
          <w:tcPr>
            <w:tcW w:w="531" w:type="pct"/>
          </w:tcPr>
          <w:p w14:paraId="17FE4F59" w14:textId="77777777" w:rsidR="004D296F" w:rsidRPr="001D5534" w:rsidRDefault="004D296F" w:rsidP="004D296F">
            <w:pPr>
              <w:pStyle w:val="Vnbnnidung0"/>
              <w:spacing w:before="60"/>
              <w:jc w:val="both"/>
            </w:pPr>
          </w:p>
        </w:tc>
        <w:tc>
          <w:tcPr>
            <w:tcW w:w="2879" w:type="pct"/>
          </w:tcPr>
          <w:p w14:paraId="1236DAC8" w14:textId="77777777" w:rsidR="004D296F" w:rsidRPr="001D5534" w:rsidRDefault="004D296F" w:rsidP="004D296F">
            <w:pPr>
              <w:pStyle w:val="Vnbnnidung0"/>
              <w:spacing w:before="60"/>
              <w:jc w:val="both"/>
              <w:rPr>
                <w:bCs/>
              </w:rPr>
            </w:pPr>
            <w:r w:rsidRPr="001D5534">
              <w:rPr>
                <w:bCs/>
              </w:rPr>
              <w:t>Máy in</w:t>
            </w:r>
          </w:p>
        </w:tc>
        <w:tc>
          <w:tcPr>
            <w:tcW w:w="606" w:type="pct"/>
          </w:tcPr>
          <w:p w14:paraId="5D73EF24" w14:textId="77777777" w:rsidR="004D296F" w:rsidRPr="001D5534" w:rsidRDefault="004D296F" w:rsidP="004D296F">
            <w:pPr>
              <w:pStyle w:val="Vnbnnidung0"/>
              <w:spacing w:before="60"/>
              <w:jc w:val="center"/>
            </w:pPr>
            <w:r w:rsidRPr="001D5534">
              <w:t>Ca</w:t>
            </w:r>
          </w:p>
        </w:tc>
        <w:tc>
          <w:tcPr>
            <w:tcW w:w="984" w:type="pct"/>
          </w:tcPr>
          <w:p w14:paraId="43AA12AB" w14:textId="77777777" w:rsidR="004D296F" w:rsidRPr="001D5534" w:rsidRDefault="004D296F" w:rsidP="004D296F">
            <w:pPr>
              <w:pStyle w:val="Vnbnnidung0"/>
              <w:spacing w:before="60"/>
              <w:jc w:val="center"/>
            </w:pPr>
            <w:r w:rsidRPr="001D5534">
              <w:t>0,00267</w:t>
            </w:r>
          </w:p>
        </w:tc>
      </w:tr>
      <w:tr w:rsidR="004D296F" w:rsidRPr="001D5534" w14:paraId="5B3649AF" w14:textId="77777777" w:rsidTr="004D296F">
        <w:tc>
          <w:tcPr>
            <w:tcW w:w="531" w:type="pct"/>
          </w:tcPr>
          <w:p w14:paraId="49AC404B" w14:textId="77777777" w:rsidR="004D296F" w:rsidRPr="001D5534" w:rsidRDefault="004D296F" w:rsidP="004D296F">
            <w:pPr>
              <w:pStyle w:val="Vnbnnidung0"/>
              <w:spacing w:before="60"/>
              <w:jc w:val="both"/>
            </w:pPr>
          </w:p>
        </w:tc>
        <w:tc>
          <w:tcPr>
            <w:tcW w:w="2879" w:type="pct"/>
          </w:tcPr>
          <w:p w14:paraId="702B4F4A" w14:textId="77777777" w:rsidR="004D296F" w:rsidRPr="001D5534" w:rsidRDefault="004D296F" w:rsidP="004D296F">
            <w:pPr>
              <w:pStyle w:val="Vnbnnidung0"/>
              <w:spacing w:before="60"/>
              <w:jc w:val="both"/>
              <w:rPr>
                <w:bCs/>
              </w:rPr>
            </w:pPr>
            <w:r w:rsidRPr="001D5534">
              <w:rPr>
                <w:bCs/>
              </w:rPr>
              <w:t>Hộp mực máy in</w:t>
            </w:r>
          </w:p>
        </w:tc>
        <w:tc>
          <w:tcPr>
            <w:tcW w:w="606" w:type="pct"/>
          </w:tcPr>
          <w:p w14:paraId="488DC61D" w14:textId="77777777" w:rsidR="004D296F" w:rsidRPr="001D5534" w:rsidRDefault="004D296F" w:rsidP="004D296F">
            <w:pPr>
              <w:pStyle w:val="Vnbnnidung0"/>
              <w:spacing w:before="60"/>
              <w:jc w:val="center"/>
            </w:pPr>
            <w:r w:rsidRPr="001D5534">
              <w:t>Hộp</w:t>
            </w:r>
          </w:p>
        </w:tc>
        <w:tc>
          <w:tcPr>
            <w:tcW w:w="984" w:type="pct"/>
          </w:tcPr>
          <w:p w14:paraId="01F626AC" w14:textId="77777777" w:rsidR="004D296F" w:rsidRPr="001D5534" w:rsidRDefault="004D296F" w:rsidP="004D296F">
            <w:pPr>
              <w:pStyle w:val="Vnbnnidung0"/>
              <w:spacing w:before="60"/>
              <w:jc w:val="center"/>
            </w:pPr>
            <w:r w:rsidRPr="001D5534">
              <w:t>2</w:t>
            </w:r>
          </w:p>
        </w:tc>
      </w:tr>
      <w:tr w:rsidR="004D296F" w:rsidRPr="001D5534" w14:paraId="00632C97" w14:textId="77777777" w:rsidTr="004D296F">
        <w:tc>
          <w:tcPr>
            <w:tcW w:w="531" w:type="pct"/>
          </w:tcPr>
          <w:p w14:paraId="4CB59711" w14:textId="77777777" w:rsidR="004D296F" w:rsidRPr="001D5534" w:rsidRDefault="004D296F" w:rsidP="004D296F">
            <w:pPr>
              <w:pStyle w:val="Vnbnnidung0"/>
              <w:spacing w:before="60"/>
              <w:jc w:val="both"/>
            </w:pPr>
          </w:p>
        </w:tc>
        <w:tc>
          <w:tcPr>
            <w:tcW w:w="2879" w:type="pct"/>
          </w:tcPr>
          <w:p w14:paraId="6D714582" w14:textId="77777777" w:rsidR="004D296F" w:rsidRPr="001D5534" w:rsidRDefault="004D296F" w:rsidP="004D296F">
            <w:pPr>
              <w:pStyle w:val="Vnbnnidung0"/>
              <w:spacing w:before="60"/>
              <w:jc w:val="both"/>
              <w:rPr>
                <w:bCs/>
              </w:rPr>
            </w:pPr>
            <w:r w:rsidRPr="001D5534">
              <w:rPr>
                <w:bCs/>
                <w:lang w:val="vi-VN"/>
              </w:rPr>
              <w:t>Ổ</w:t>
            </w:r>
            <w:r w:rsidRPr="001D5534">
              <w:rPr>
                <w:bCs/>
              </w:rPr>
              <w:t xml:space="preserve"> cứng, thẻ nhớ, usb</w:t>
            </w:r>
          </w:p>
        </w:tc>
        <w:tc>
          <w:tcPr>
            <w:tcW w:w="606" w:type="pct"/>
          </w:tcPr>
          <w:p w14:paraId="2D84805E" w14:textId="77777777" w:rsidR="004D296F" w:rsidRPr="001D5534" w:rsidRDefault="004D296F" w:rsidP="004D296F">
            <w:pPr>
              <w:pStyle w:val="Vnbnnidung0"/>
              <w:spacing w:before="60"/>
              <w:jc w:val="center"/>
            </w:pPr>
            <w:r w:rsidRPr="001D5534">
              <w:t>Chiếc</w:t>
            </w:r>
          </w:p>
        </w:tc>
        <w:tc>
          <w:tcPr>
            <w:tcW w:w="984" w:type="pct"/>
          </w:tcPr>
          <w:p w14:paraId="4F3D5E9A" w14:textId="77777777" w:rsidR="004D296F" w:rsidRPr="001D5534" w:rsidRDefault="004D296F" w:rsidP="004D296F">
            <w:pPr>
              <w:pStyle w:val="Vnbnnidung0"/>
              <w:spacing w:before="60"/>
              <w:jc w:val="center"/>
            </w:pPr>
            <w:r w:rsidRPr="001D5534">
              <w:t>2</w:t>
            </w:r>
          </w:p>
        </w:tc>
      </w:tr>
      <w:tr w:rsidR="004D296F" w:rsidRPr="001D5534" w14:paraId="4842CF20" w14:textId="77777777" w:rsidTr="004D296F">
        <w:tc>
          <w:tcPr>
            <w:tcW w:w="531" w:type="pct"/>
          </w:tcPr>
          <w:p w14:paraId="77B24CE2" w14:textId="77777777" w:rsidR="004D296F" w:rsidRPr="001D5534" w:rsidRDefault="004D296F" w:rsidP="004D296F">
            <w:pPr>
              <w:pStyle w:val="Vnbnnidung0"/>
              <w:spacing w:before="60"/>
              <w:jc w:val="both"/>
            </w:pPr>
          </w:p>
        </w:tc>
        <w:tc>
          <w:tcPr>
            <w:tcW w:w="2879" w:type="pct"/>
          </w:tcPr>
          <w:p w14:paraId="0E3C6481" w14:textId="77777777" w:rsidR="004D296F" w:rsidRPr="001D5534" w:rsidRDefault="004D296F" w:rsidP="004D296F">
            <w:pPr>
              <w:pStyle w:val="Vnbnnidung0"/>
              <w:spacing w:before="60"/>
              <w:jc w:val="both"/>
              <w:rPr>
                <w:bCs/>
              </w:rPr>
            </w:pPr>
            <w:r w:rsidRPr="001D5534">
              <w:rPr>
                <w:bCs/>
              </w:rPr>
              <w:t>Máy ảnh</w:t>
            </w:r>
          </w:p>
        </w:tc>
        <w:tc>
          <w:tcPr>
            <w:tcW w:w="606" w:type="pct"/>
          </w:tcPr>
          <w:p w14:paraId="3DE86807" w14:textId="77777777" w:rsidR="004D296F" w:rsidRPr="001D5534" w:rsidRDefault="004D296F" w:rsidP="004D296F">
            <w:pPr>
              <w:pStyle w:val="Vnbnnidung0"/>
              <w:spacing w:before="60"/>
              <w:jc w:val="center"/>
            </w:pPr>
            <w:r w:rsidRPr="001D5534">
              <w:t>Ca</w:t>
            </w:r>
          </w:p>
        </w:tc>
        <w:tc>
          <w:tcPr>
            <w:tcW w:w="984" w:type="pct"/>
          </w:tcPr>
          <w:p w14:paraId="17EBB31B" w14:textId="77777777" w:rsidR="004D296F" w:rsidRPr="001D5534" w:rsidRDefault="004D296F" w:rsidP="004D296F">
            <w:pPr>
              <w:pStyle w:val="Vnbnnidung0"/>
              <w:spacing w:before="60"/>
              <w:jc w:val="center"/>
            </w:pPr>
            <w:r w:rsidRPr="001D5534">
              <w:t>0,992</w:t>
            </w:r>
          </w:p>
        </w:tc>
      </w:tr>
    </w:tbl>
    <w:p w14:paraId="4610E0EE" w14:textId="77777777" w:rsidR="004D296F" w:rsidRPr="001D5534" w:rsidRDefault="004D296F" w:rsidP="002610B4">
      <w:pPr>
        <w:pStyle w:val="ListParagraph0"/>
        <w:widowControl w:val="0"/>
        <w:numPr>
          <w:ilvl w:val="0"/>
          <w:numId w:val="30"/>
        </w:numPr>
        <w:autoSpaceDE w:val="0"/>
        <w:autoSpaceDN w:val="0"/>
        <w:spacing w:before="240" w:after="60" w:line="288" w:lineRule="auto"/>
        <w:ind w:left="1066" w:hanging="499"/>
        <w:contextualSpacing w:val="0"/>
        <w:jc w:val="both"/>
        <w:rPr>
          <w:b/>
          <w:sz w:val="28"/>
          <w:szCs w:val="28"/>
        </w:rPr>
      </w:pPr>
      <w:r w:rsidRPr="001D5534">
        <w:rPr>
          <w:b/>
          <w:sz w:val="28"/>
          <w:szCs w:val="28"/>
        </w:rPr>
        <w:t>Công tác tuyên truyền</w:t>
      </w:r>
    </w:p>
    <w:p w14:paraId="1091F04B" w14:textId="77777777" w:rsidR="004D296F" w:rsidRPr="001D5534" w:rsidRDefault="004D296F" w:rsidP="004D296F">
      <w:pPr>
        <w:pStyle w:val="Vnbnnidung0"/>
        <w:tabs>
          <w:tab w:val="left" w:pos="993"/>
        </w:tabs>
        <w:spacing w:after="120" w:line="288" w:lineRule="auto"/>
        <w:ind w:firstLine="567"/>
        <w:jc w:val="both"/>
        <w:rPr>
          <w:b/>
          <w:i/>
        </w:rPr>
      </w:pPr>
      <w:r w:rsidRPr="001D5534">
        <w:rPr>
          <w:b/>
          <w:i/>
        </w:rPr>
        <w:t>2.1 Thành phần công việc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5712"/>
        <w:gridCol w:w="1971"/>
        <w:gridCol w:w="847"/>
      </w:tblGrid>
      <w:tr w:rsidR="004D296F" w:rsidRPr="001D5534" w14:paraId="5154AD65" w14:textId="77777777" w:rsidTr="008A4788">
        <w:tc>
          <w:tcPr>
            <w:tcW w:w="430" w:type="pct"/>
            <w:vAlign w:val="center"/>
          </w:tcPr>
          <w:p w14:paraId="49BC1AF4" w14:textId="77777777" w:rsidR="004D296F" w:rsidRPr="001D5534" w:rsidRDefault="004D296F" w:rsidP="008A4788">
            <w:pPr>
              <w:pStyle w:val="Vnbnnidung0"/>
              <w:spacing w:after="0"/>
              <w:jc w:val="center"/>
              <w:rPr>
                <w:b/>
              </w:rPr>
            </w:pPr>
            <w:r w:rsidRPr="001D5534">
              <w:rPr>
                <w:b/>
              </w:rPr>
              <w:t>Bước</w:t>
            </w:r>
          </w:p>
        </w:tc>
        <w:tc>
          <w:tcPr>
            <w:tcW w:w="3059" w:type="pct"/>
            <w:vAlign w:val="center"/>
          </w:tcPr>
          <w:p w14:paraId="5062D4D6" w14:textId="77777777" w:rsidR="004D296F" w:rsidRPr="001D5534" w:rsidRDefault="004D296F" w:rsidP="008A4788">
            <w:pPr>
              <w:pStyle w:val="Vnbnnidung0"/>
              <w:spacing w:after="0"/>
              <w:jc w:val="center"/>
              <w:rPr>
                <w:b/>
              </w:rPr>
            </w:pPr>
            <w:r w:rsidRPr="001D5534">
              <w:rPr>
                <w:b/>
              </w:rPr>
              <w:t>Nội dung công việc</w:t>
            </w:r>
          </w:p>
        </w:tc>
        <w:tc>
          <w:tcPr>
            <w:tcW w:w="1056" w:type="pct"/>
            <w:vAlign w:val="center"/>
          </w:tcPr>
          <w:p w14:paraId="7A8BF98B" w14:textId="77777777" w:rsidR="004D296F" w:rsidRPr="001D5534" w:rsidRDefault="004D296F" w:rsidP="008A4788">
            <w:pPr>
              <w:pStyle w:val="Vnbnnidung0"/>
              <w:spacing w:after="0"/>
              <w:jc w:val="center"/>
              <w:rPr>
                <w:b/>
              </w:rPr>
            </w:pPr>
            <w:r w:rsidRPr="001D5534">
              <w:rPr>
                <w:b/>
              </w:rPr>
              <w:t>Hạng viên chức tham gia</w:t>
            </w:r>
          </w:p>
        </w:tc>
        <w:tc>
          <w:tcPr>
            <w:tcW w:w="454" w:type="pct"/>
            <w:vAlign w:val="center"/>
          </w:tcPr>
          <w:p w14:paraId="66F14799" w14:textId="77777777" w:rsidR="004D296F" w:rsidRPr="001D5534" w:rsidRDefault="004D296F" w:rsidP="008A4788">
            <w:pPr>
              <w:pStyle w:val="Vnbnnidung0"/>
              <w:spacing w:after="0"/>
              <w:jc w:val="center"/>
              <w:rPr>
                <w:b/>
              </w:rPr>
            </w:pPr>
            <w:r w:rsidRPr="001D5534">
              <w:rPr>
                <w:b/>
              </w:rPr>
              <w:t>Ghi chú</w:t>
            </w:r>
          </w:p>
        </w:tc>
      </w:tr>
      <w:tr w:rsidR="004D296F" w:rsidRPr="001D5534" w14:paraId="0564E950" w14:textId="77777777" w:rsidTr="008A4788">
        <w:tc>
          <w:tcPr>
            <w:tcW w:w="430" w:type="pct"/>
            <w:vAlign w:val="center"/>
          </w:tcPr>
          <w:p w14:paraId="388CDC5A" w14:textId="77777777" w:rsidR="004D296F" w:rsidRPr="001D5534" w:rsidRDefault="004D296F" w:rsidP="008A4788">
            <w:pPr>
              <w:pStyle w:val="Vnbnnidung0"/>
              <w:spacing w:after="0"/>
              <w:jc w:val="center"/>
            </w:pPr>
            <w:r w:rsidRPr="001D5534">
              <w:t>1</w:t>
            </w:r>
          </w:p>
        </w:tc>
        <w:tc>
          <w:tcPr>
            <w:tcW w:w="3059" w:type="pct"/>
          </w:tcPr>
          <w:p w14:paraId="0EEE2850" w14:textId="77777777" w:rsidR="004D296F" w:rsidRPr="001D5534" w:rsidRDefault="004D296F" w:rsidP="008A4788">
            <w:pPr>
              <w:pStyle w:val="Vnbnnidung0"/>
              <w:spacing w:after="0"/>
              <w:jc w:val="both"/>
              <w:rPr>
                <w:lang w:val="vi-VN"/>
              </w:rPr>
            </w:pPr>
            <w:r w:rsidRPr="001D5534">
              <w:rPr>
                <w:rFonts w:ascii="TimesNewRoman" w:hAnsi="TimesNewRoman" w:cs="Calibri"/>
              </w:rPr>
              <w:t>Chọn ảnh, tóm tắt nội dung phim và thiết kế thông tin tuyên truyền trực quan (băng rôn, pa nô, áp phích, khẩu hiệu, giấy mời)</w:t>
            </w:r>
          </w:p>
        </w:tc>
        <w:tc>
          <w:tcPr>
            <w:tcW w:w="1056" w:type="pct"/>
          </w:tcPr>
          <w:p w14:paraId="618D40B4" w14:textId="77777777" w:rsidR="004D296F" w:rsidRPr="001D5534" w:rsidRDefault="004D296F" w:rsidP="008A4788">
            <w:pPr>
              <w:pStyle w:val="ListParagraph0"/>
              <w:ind w:left="-108" w:firstLine="108"/>
              <w:jc w:val="center"/>
              <w:rPr>
                <w:rFonts w:ascii="TimesNewRoman" w:hAnsi="TimesNewRoman" w:cs="Calibri"/>
                <w:sz w:val="28"/>
                <w:szCs w:val="28"/>
              </w:rPr>
            </w:pPr>
            <w:r w:rsidRPr="001D5534">
              <w:rPr>
                <w:rFonts w:ascii="TimesNewRoman" w:hAnsi="TimesNewRoman" w:cs="Calibri"/>
                <w:sz w:val="28"/>
                <w:szCs w:val="28"/>
              </w:rPr>
              <w:t>Hạng IV,III và tương đương</w:t>
            </w:r>
          </w:p>
        </w:tc>
        <w:tc>
          <w:tcPr>
            <w:tcW w:w="454" w:type="pct"/>
          </w:tcPr>
          <w:p w14:paraId="02F829B6" w14:textId="77777777" w:rsidR="004D296F" w:rsidRPr="001D5534" w:rsidRDefault="004D296F" w:rsidP="008A4788">
            <w:pPr>
              <w:pStyle w:val="Vnbnnidung0"/>
              <w:spacing w:after="0"/>
              <w:jc w:val="both"/>
              <w:rPr>
                <w:lang w:val="vi-VN"/>
              </w:rPr>
            </w:pPr>
          </w:p>
        </w:tc>
      </w:tr>
      <w:tr w:rsidR="004D296F" w:rsidRPr="001D5534" w14:paraId="67C0078D" w14:textId="77777777" w:rsidTr="008A4788">
        <w:trPr>
          <w:trHeight w:val="266"/>
        </w:trPr>
        <w:tc>
          <w:tcPr>
            <w:tcW w:w="430" w:type="pct"/>
            <w:vAlign w:val="center"/>
          </w:tcPr>
          <w:p w14:paraId="0B574C67" w14:textId="77777777" w:rsidR="004D296F" w:rsidRPr="001D5534" w:rsidRDefault="004D296F" w:rsidP="008A4788">
            <w:pPr>
              <w:pStyle w:val="Vnbnnidung0"/>
              <w:spacing w:after="0"/>
              <w:jc w:val="center"/>
            </w:pPr>
            <w:r w:rsidRPr="001D5534">
              <w:t>2</w:t>
            </w:r>
          </w:p>
        </w:tc>
        <w:tc>
          <w:tcPr>
            <w:tcW w:w="3059" w:type="pct"/>
            <w:vAlign w:val="center"/>
          </w:tcPr>
          <w:p w14:paraId="2F1AC794" w14:textId="77777777" w:rsidR="004D296F" w:rsidRPr="001D5534" w:rsidRDefault="004D296F" w:rsidP="008A4788">
            <w:pPr>
              <w:pStyle w:val="Vnbnnidung0"/>
              <w:spacing w:after="0"/>
              <w:jc w:val="both"/>
              <w:rPr>
                <w:lang w:val="vi-VN"/>
              </w:rPr>
            </w:pPr>
            <w:r w:rsidRPr="001D5534">
              <w:rPr>
                <w:rFonts w:ascii="TimesNewRoman" w:hAnsi="TimesNewRoman" w:cs="Calibri"/>
              </w:rPr>
              <w:t>In ấn, vận chuyển, lắp đặt, tháo dỡ</w:t>
            </w:r>
          </w:p>
        </w:tc>
        <w:tc>
          <w:tcPr>
            <w:tcW w:w="1056" w:type="pct"/>
          </w:tcPr>
          <w:p w14:paraId="31673DE1" w14:textId="77777777" w:rsidR="004D296F" w:rsidRPr="001D5534" w:rsidRDefault="004D296F" w:rsidP="008A4788">
            <w:pPr>
              <w:pStyle w:val="ListParagraph0"/>
              <w:ind w:left="-108" w:firstLine="108"/>
              <w:jc w:val="center"/>
              <w:rPr>
                <w:sz w:val="28"/>
                <w:szCs w:val="28"/>
              </w:rPr>
            </w:pPr>
            <w:r w:rsidRPr="001D5534">
              <w:rPr>
                <w:rFonts w:ascii="TimesNewRoman" w:hAnsi="TimesNewRoman" w:cs="Calibri"/>
                <w:sz w:val="28"/>
                <w:szCs w:val="28"/>
              </w:rPr>
              <w:t>Hạng IV,III và tương đương</w:t>
            </w:r>
          </w:p>
        </w:tc>
        <w:tc>
          <w:tcPr>
            <w:tcW w:w="454" w:type="pct"/>
          </w:tcPr>
          <w:p w14:paraId="60BDADC3" w14:textId="77777777" w:rsidR="004D296F" w:rsidRPr="001D5534" w:rsidRDefault="004D296F" w:rsidP="008A4788">
            <w:pPr>
              <w:pStyle w:val="Vnbnnidung0"/>
              <w:spacing w:after="0"/>
              <w:jc w:val="both"/>
              <w:rPr>
                <w:lang w:val="vi-VN"/>
              </w:rPr>
            </w:pPr>
          </w:p>
        </w:tc>
      </w:tr>
      <w:tr w:rsidR="004D296F" w:rsidRPr="001D5534" w14:paraId="309BB415" w14:textId="77777777" w:rsidTr="008A4788">
        <w:tc>
          <w:tcPr>
            <w:tcW w:w="430" w:type="pct"/>
            <w:vAlign w:val="center"/>
          </w:tcPr>
          <w:p w14:paraId="4CEE93C6" w14:textId="77777777" w:rsidR="004D296F" w:rsidRPr="001D5534" w:rsidRDefault="004D296F" w:rsidP="008A4788">
            <w:pPr>
              <w:pStyle w:val="Vnbnnidung0"/>
              <w:spacing w:after="0"/>
              <w:jc w:val="center"/>
            </w:pPr>
            <w:r w:rsidRPr="001D5534">
              <w:t>3</w:t>
            </w:r>
          </w:p>
        </w:tc>
        <w:tc>
          <w:tcPr>
            <w:tcW w:w="3059" w:type="pct"/>
            <w:vAlign w:val="center"/>
          </w:tcPr>
          <w:p w14:paraId="77A7EDD1" w14:textId="77777777" w:rsidR="004D296F" w:rsidRPr="001D5534" w:rsidRDefault="004D296F" w:rsidP="008A4788">
            <w:pPr>
              <w:pStyle w:val="Vnbnnidung0"/>
              <w:spacing w:after="0"/>
              <w:jc w:val="both"/>
              <w:rPr>
                <w:lang w:val="vi-VN"/>
              </w:rPr>
            </w:pPr>
            <w:r w:rsidRPr="001D5534">
              <w:rPr>
                <w:rFonts w:ascii="TimesNewRoman" w:hAnsi="TimesNewRoman" w:cs="Calibri"/>
              </w:rPr>
              <w:t>Dịch, thuyết minh tiếng dân tộc theo đặc thù vùng miền</w:t>
            </w:r>
            <w:r w:rsidRPr="001D5534">
              <w:rPr>
                <w:rFonts w:ascii="TimesNewRoman" w:hAnsi="TimesNewRoman" w:cs="Calibri"/>
                <w:lang w:val="vi-VN"/>
              </w:rPr>
              <w:t xml:space="preserve"> </w:t>
            </w:r>
            <w:r w:rsidRPr="001D5534">
              <w:rPr>
                <w:rFonts w:ascii="TimesNewRoman" w:hAnsi="TimesNewRoman" w:cs="Calibri"/>
              </w:rPr>
              <w:t>(nếu có)</w:t>
            </w:r>
          </w:p>
        </w:tc>
        <w:tc>
          <w:tcPr>
            <w:tcW w:w="1056" w:type="pct"/>
          </w:tcPr>
          <w:p w14:paraId="005B516F" w14:textId="77777777" w:rsidR="004D296F" w:rsidRPr="001D5534" w:rsidRDefault="004D296F" w:rsidP="008A4788">
            <w:pPr>
              <w:pStyle w:val="ListParagraph0"/>
              <w:ind w:left="-108" w:firstLine="108"/>
              <w:jc w:val="center"/>
              <w:rPr>
                <w:rFonts w:ascii="TimesNewRoman" w:hAnsi="TimesNewRoman" w:cs="Calibri"/>
                <w:sz w:val="28"/>
                <w:szCs w:val="28"/>
              </w:rPr>
            </w:pPr>
            <w:r w:rsidRPr="001D5534">
              <w:rPr>
                <w:rFonts w:ascii="TimesNewRoman" w:hAnsi="TimesNewRoman" w:cs="Calibri"/>
                <w:sz w:val="28"/>
                <w:szCs w:val="28"/>
              </w:rPr>
              <w:t>Hạng IV,III và tương đương</w:t>
            </w:r>
          </w:p>
          <w:p w14:paraId="4A4FAF05" w14:textId="77777777" w:rsidR="004D296F" w:rsidRPr="001D5534" w:rsidRDefault="004D296F" w:rsidP="008A4788">
            <w:pPr>
              <w:pStyle w:val="Vnbnnidung0"/>
              <w:spacing w:after="0"/>
              <w:ind w:firstLine="108"/>
              <w:jc w:val="center"/>
              <w:rPr>
                <w:lang w:val="vi-VN"/>
              </w:rPr>
            </w:pPr>
          </w:p>
        </w:tc>
        <w:tc>
          <w:tcPr>
            <w:tcW w:w="454" w:type="pct"/>
          </w:tcPr>
          <w:p w14:paraId="6DFA2649" w14:textId="77777777" w:rsidR="004D296F" w:rsidRPr="001D5534" w:rsidRDefault="004D296F" w:rsidP="008A4788">
            <w:pPr>
              <w:pStyle w:val="Vnbnnidung0"/>
              <w:spacing w:after="0"/>
              <w:jc w:val="both"/>
              <w:rPr>
                <w:lang w:val="vi-VN"/>
              </w:rPr>
            </w:pPr>
          </w:p>
        </w:tc>
      </w:tr>
      <w:tr w:rsidR="004D296F" w:rsidRPr="001D5534" w14:paraId="7B056506" w14:textId="77777777" w:rsidTr="008A4788">
        <w:tc>
          <w:tcPr>
            <w:tcW w:w="430" w:type="pct"/>
            <w:vAlign w:val="center"/>
          </w:tcPr>
          <w:p w14:paraId="60586351" w14:textId="77777777" w:rsidR="004D296F" w:rsidRPr="001D5534" w:rsidRDefault="004D296F" w:rsidP="008A4788">
            <w:pPr>
              <w:pStyle w:val="Vnbnnidung0"/>
              <w:spacing w:after="0"/>
              <w:jc w:val="center"/>
            </w:pPr>
            <w:r w:rsidRPr="001D5534">
              <w:t>4</w:t>
            </w:r>
          </w:p>
        </w:tc>
        <w:tc>
          <w:tcPr>
            <w:tcW w:w="3059" w:type="pct"/>
            <w:vAlign w:val="center"/>
          </w:tcPr>
          <w:p w14:paraId="39E70486" w14:textId="77777777" w:rsidR="004D296F" w:rsidRPr="001D5534" w:rsidRDefault="004D296F" w:rsidP="008A4788">
            <w:pPr>
              <w:pStyle w:val="Vnbnnidung0"/>
              <w:spacing w:after="0"/>
              <w:jc w:val="both"/>
              <w:rPr>
                <w:rFonts w:ascii="TimesNewRoman" w:hAnsi="TimesNewRoman" w:cs="Calibri"/>
              </w:rPr>
            </w:pPr>
            <w:r w:rsidRPr="001D5534">
              <w:rPr>
                <w:rFonts w:ascii="TimesNewRoman" w:hAnsi="TimesNewRoman" w:cs="Calibri"/>
              </w:rPr>
              <w:t>Sao lưu, nhân bản phim bằng ổ cứng hoặc đĩa DVD hoặc USB</w:t>
            </w:r>
          </w:p>
        </w:tc>
        <w:tc>
          <w:tcPr>
            <w:tcW w:w="1056" w:type="pct"/>
          </w:tcPr>
          <w:p w14:paraId="6EA56A4F" w14:textId="77777777" w:rsidR="004D296F" w:rsidRPr="001D5534" w:rsidRDefault="004D296F" w:rsidP="008A4788">
            <w:pPr>
              <w:pStyle w:val="ListParagraph0"/>
              <w:ind w:left="-108" w:firstLine="108"/>
              <w:jc w:val="center"/>
              <w:rPr>
                <w:rFonts w:ascii="TimesNewRoman" w:hAnsi="TimesNewRoman" w:cs="Calibri"/>
                <w:sz w:val="28"/>
                <w:szCs w:val="28"/>
              </w:rPr>
            </w:pPr>
            <w:r w:rsidRPr="001D5534">
              <w:rPr>
                <w:rFonts w:ascii="TimesNewRoman" w:hAnsi="TimesNewRoman" w:cs="Calibri"/>
                <w:sz w:val="28"/>
                <w:szCs w:val="28"/>
              </w:rPr>
              <w:t>Hạng IV,III và tương đương</w:t>
            </w:r>
          </w:p>
          <w:p w14:paraId="5AEC4C89" w14:textId="77777777" w:rsidR="004D296F" w:rsidRPr="001D5534" w:rsidRDefault="004D296F" w:rsidP="008A4788">
            <w:pPr>
              <w:pStyle w:val="ListParagraph0"/>
              <w:ind w:left="-108" w:firstLine="108"/>
              <w:jc w:val="center"/>
              <w:rPr>
                <w:rFonts w:ascii="TimesNewRoman" w:hAnsi="TimesNewRoman" w:cs="Calibri"/>
                <w:sz w:val="28"/>
                <w:szCs w:val="28"/>
              </w:rPr>
            </w:pPr>
          </w:p>
        </w:tc>
        <w:tc>
          <w:tcPr>
            <w:tcW w:w="454" w:type="pct"/>
          </w:tcPr>
          <w:p w14:paraId="36411D14" w14:textId="77777777" w:rsidR="004D296F" w:rsidRPr="001D5534" w:rsidRDefault="004D296F" w:rsidP="008A4788">
            <w:pPr>
              <w:pStyle w:val="Vnbnnidung0"/>
              <w:spacing w:after="0"/>
              <w:jc w:val="both"/>
              <w:rPr>
                <w:lang w:val="vi-VN"/>
              </w:rPr>
            </w:pPr>
          </w:p>
        </w:tc>
      </w:tr>
      <w:tr w:rsidR="004D296F" w:rsidRPr="001D5534" w14:paraId="499E1D8E" w14:textId="77777777" w:rsidTr="008A4788">
        <w:tc>
          <w:tcPr>
            <w:tcW w:w="430" w:type="pct"/>
            <w:vAlign w:val="center"/>
          </w:tcPr>
          <w:p w14:paraId="19019270" w14:textId="77777777" w:rsidR="004D296F" w:rsidRPr="001D5534" w:rsidRDefault="004D296F" w:rsidP="008A4788">
            <w:pPr>
              <w:pStyle w:val="Vnbnnidung0"/>
              <w:spacing w:after="0"/>
              <w:jc w:val="center"/>
            </w:pPr>
            <w:r w:rsidRPr="001D5534">
              <w:t>5</w:t>
            </w:r>
          </w:p>
        </w:tc>
        <w:tc>
          <w:tcPr>
            <w:tcW w:w="3059" w:type="pct"/>
            <w:vAlign w:val="center"/>
          </w:tcPr>
          <w:p w14:paraId="6C5BA4E2" w14:textId="77777777" w:rsidR="004D296F" w:rsidRPr="001D5534" w:rsidRDefault="004D296F" w:rsidP="008A4788">
            <w:pPr>
              <w:pStyle w:val="Vnbnnidung0"/>
              <w:spacing w:after="0"/>
              <w:jc w:val="both"/>
              <w:rPr>
                <w:rFonts w:ascii="TimesNewRoman" w:hAnsi="TimesNewRoman" w:cs="Calibri"/>
              </w:rPr>
            </w:pPr>
            <w:r w:rsidRPr="001D5534">
              <w:rPr>
                <w:rFonts w:ascii="TimesNewRoman" w:hAnsi="TimesNewRoman" w:cs="Calibri"/>
              </w:rPr>
              <w:t>Tuyên truyền</w:t>
            </w:r>
          </w:p>
        </w:tc>
        <w:tc>
          <w:tcPr>
            <w:tcW w:w="1056" w:type="pct"/>
          </w:tcPr>
          <w:p w14:paraId="12D155E9" w14:textId="77777777" w:rsidR="004D296F" w:rsidRPr="001D5534" w:rsidRDefault="004D296F" w:rsidP="008A4788">
            <w:pPr>
              <w:pStyle w:val="ListParagraph0"/>
              <w:ind w:left="-108" w:firstLine="108"/>
              <w:jc w:val="center"/>
              <w:rPr>
                <w:rFonts w:ascii="TimesNewRoman" w:hAnsi="TimesNewRoman" w:cs="Calibri"/>
                <w:sz w:val="28"/>
                <w:szCs w:val="28"/>
              </w:rPr>
            </w:pPr>
            <w:r w:rsidRPr="001D5534">
              <w:rPr>
                <w:rFonts w:ascii="TimesNewRoman" w:hAnsi="TimesNewRoman" w:cs="Calibri"/>
                <w:sz w:val="28"/>
                <w:szCs w:val="28"/>
              </w:rPr>
              <w:t>Hạng IV,III và tương đương</w:t>
            </w:r>
          </w:p>
        </w:tc>
        <w:tc>
          <w:tcPr>
            <w:tcW w:w="454" w:type="pct"/>
          </w:tcPr>
          <w:p w14:paraId="03D97D07" w14:textId="77777777" w:rsidR="004D296F" w:rsidRPr="001D5534" w:rsidRDefault="004D296F" w:rsidP="008A4788">
            <w:pPr>
              <w:pStyle w:val="Vnbnnidung0"/>
              <w:spacing w:after="0"/>
              <w:jc w:val="both"/>
              <w:rPr>
                <w:lang w:val="vi-VN"/>
              </w:rPr>
            </w:pPr>
          </w:p>
        </w:tc>
      </w:tr>
    </w:tbl>
    <w:p w14:paraId="51E0AA46" w14:textId="77777777" w:rsidR="004D296F" w:rsidRPr="001D5534" w:rsidRDefault="004D296F" w:rsidP="004D296F">
      <w:pPr>
        <w:pStyle w:val="Vnbnnidung0"/>
        <w:tabs>
          <w:tab w:val="left" w:pos="993"/>
        </w:tabs>
        <w:spacing w:after="120" w:line="288" w:lineRule="auto"/>
        <w:ind w:firstLine="567"/>
        <w:jc w:val="both"/>
        <w:rPr>
          <w:b/>
          <w:i/>
        </w:rPr>
      </w:pPr>
    </w:p>
    <w:p w14:paraId="32F12987" w14:textId="77777777" w:rsidR="008A4788" w:rsidRPr="001D5534" w:rsidRDefault="008A4788" w:rsidP="008A4788">
      <w:pPr>
        <w:pStyle w:val="Vnbnnidung0"/>
        <w:spacing w:after="120" w:line="240" w:lineRule="auto"/>
        <w:ind w:firstLine="567"/>
        <w:jc w:val="both"/>
        <w:rPr>
          <w:b/>
          <w:i/>
          <w:sz w:val="28"/>
          <w:szCs w:val="28"/>
        </w:rPr>
      </w:pPr>
      <w:r w:rsidRPr="001D5534">
        <w:rPr>
          <w:b/>
          <w:i/>
          <w:sz w:val="28"/>
          <w:szCs w:val="28"/>
          <w:lang w:val="en-US"/>
        </w:rPr>
        <w:lastRenderedPageBreak/>
        <w:t xml:space="preserve">2.2 </w:t>
      </w:r>
      <w:r w:rsidRPr="001D5534">
        <w:rPr>
          <w:b/>
          <w:i/>
          <w:sz w:val="28"/>
          <w:szCs w:val="28"/>
        </w:rPr>
        <w:t>Bảng định mức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528"/>
        <w:gridCol w:w="1417"/>
        <w:gridCol w:w="1417"/>
      </w:tblGrid>
      <w:tr w:rsidR="008A4788" w:rsidRPr="001D5534" w14:paraId="25B3D394" w14:textId="77777777" w:rsidTr="008A4788">
        <w:tc>
          <w:tcPr>
            <w:tcW w:w="993" w:type="dxa"/>
          </w:tcPr>
          <w:p w14:paraId="68D301AC" w14:textId="77777777" w:rsidR="008A4788" w:rsidRPr="001D5534" w:rsidRDefault="008A4788" w:rsidP="008A4788">
            <w:pPr>
              <w:pStyle w:val="Vnbnnidung0"/>
              <w:spacing w:before="30" w:after="30" w:line="252" w:lineRule="auto"/>
              <w:ind w:left="-110" w:firstLine="110"/>
              <w:jc w:val="center"/>
              <w:rPr>
                <w:b/>
              </w:rPr>
            </w:pPr>
            <w:r w:rsidRPr="001D5534">
              <w:rPr>
                <w:b/>
              </w:rPr>
              <w:t>Mã</w:t>
            </w:r>
          </w:p>
        </w:tc>
        <w:tc>
          <w:tcPr>
            <w:tcW w:w="5528" w:type="dxa"/>
          </w:tcPr>
          <w:p w14:paraId="01F41754" w14:textId="77777777" w:rsidR="008A4788" w:rsidRPr="001D5534" w:rsidRDefault="008A4788" w:rsidP="008A4788">
            <w:pPr>
              <w:pStyle w:val="Vnbnnidung0"/>
              <w:spacing w:before="30" w:after="30" w:line="252" w:lineRule="auto"/>
              <w:jc w:val="center"/>
              <w:rPr>
                <w:b/>
              </w:rPr>
            </w:pPr>
            <w:r w:rsidRPr="001D5534">
              <w:rPr>
                <w:b/>
              </w:rPr>
              <w:t>Thành phần hao phí</w:t>
            </w:r>
          </w:p>
        </w:tc>
        <w:tc>
          <w:tcPr>
            <w:tcW w:w="1417" w:type="dxa"/>
          </w:tcPr>
          <w:p w14:paraId="0C2F9DF4" w14:textId="77777777" w:rsidR="008A4788" w:rsidRPr="001D5534" w:rsidRDefault="008A4788" w:rsidP="008A4788">
            <w:pPr>
              <w:pStyle w:val="Vnbnnidung0"/>
              <w:spacing w:before="30" w:after="30" w:line="252" w:lineRule="auto"/>
              <w:jc w:val="center"/>
              <w:rPr>
                <w:b/>
              </w:rPr>
            </w:pPr>
            <w:r w:rsidRPr="001D5534">
              <w:rPr>
                <w:b/>
              </w:rPr>
              <w:t>Đơn vị</w:t>
            </w:r>
          </w:p>
        </w:tc>
        <w:tc>
          <w:tcPr>
            <w:tcW w:w="1417" w:type="dxa"/>
          </w:tcPr>
          <w:p w14:paraId="19CB421B" w14:textId="77777777" w:rsidR="008A4788" w:rsidRPr="001D5534" w:rsidRDefault="008A4788" w:rsidP="008A4788">
            <w:pPr>
              <w:pStyle w:val="Vnbnnidung0"/>
              <w:spacing w:before="30" w:after="30" w:line="252" w:lineRule="auto"/>
              <w:jc w:val="center"/>
              <w:rPr>
                <w:b/>
              </w:rPr>
            </w:pPr>
            <w:r w:rsidRPr="001D5534">
              <w:rPr>
                <w:b/>
              </w:rPr>
              <w:t>Trị số định mức</w:t>
            </w:r>
          </w:p>
        </w:tc>
      </w:tr>
      <w:tr w:rsidR="008A4788" w:rsidRPr="001D5534" w14:paraId="5AD7A703" w14:textId="77777777" w:rsidTr="008A4788">
        <w:tc>
          <w:tcPr>
            <w:tcW w:w="993" w:type="dxa"/>
          </w:tcPr>
          <w:p w14:paraId="7EC88DD2" w14:textId="77777777" w:rsidR="008A4788" w:rsidRPr="001D5534" w:rsidRDefault="008A4788" w:rsidP="008A4788">
            <w:pPr>
              <w:pStyle w:val="Vnbnnidung0"/>
              <w:spacing w:before="30" w:after="30" w:line="252" w:lineRule="auto"/>
              <w:jc w:val="both"/>
              <w:rPr>
                <w:b/>
              </w:rPr>
            </w:pPr>
          </w:p>
        </w:tc>
        <w:tc>
          <w:tcPr>
            <w:tcW w:w="5528" w:type="dxa"/>
          </w:tcPr>
          <w:p w14:paraId="6EF5AA8F" w14:textId="77777777" w:rsidR="008A4788" w:rsidRPr="001D5534" w:rsidRDefault="008A4788" w:rsidP="008A4788">
            <w:pPr>
              <w:pStyle w:val="Vnbnnidung0"/>
              <w:spacing w:before="30" w:after="30" w:line="252" w:lineRule="auto"/>
              <w:jc w:val="both"/>
              <w:rPr>
                <w:b/>
              </w:rPr>
            </w:pPr>
            <w:r w:rsidRPr="001D5534">
              <w:rPr>
                <w:b/>
              </w:rPr>
              <w:t>Nhân công</w:t>
            </w:r>
          </w:p>
        </w:tc>
        <w:tc>
          <w:tcPr>
            <w:tcW w:w="1417" w:type="dxa"/>
          </w:tcPr>
          <w:p w14:paraId="619D1C85" w14:textId="77777777" w:rsidR="008A4788" w:rsidRPr="001D5534" w:rsidRDefault="008A4788" w:rsidP="008A4788">
            <w:pPr>
              <w:pStyle w:val="Vnbnnidung0"/>
              <w:spacing w:before="30" w:after="30" w:line="252" w:lineRule="auto"/>
              <w:jc w:val="both"/>
              <w:rPr>
                <w:b/>
              </w:rPr>
            </w:pPr>
          </w:p>
        </w:tc>
        <w:tc>
          <w:tcPr>
            <w:tcW w:w="1417" w:type="dxa"/>
          </w:tcPr>
          <w:p w14:paraId="635BFBCC" w14:textId="77777777" w:rsidR="008A4788" w:rsidRPr="001D5534" w:rsidRDefault="008A4788" w:rsidP="008A4788">
            <w:pPr>
              <w:pStyle w:val="Vnbnnidung0"/>
              <w:spacing w:before="30" w:after="30" w:line="252" w:lineRule="auto"/>
              <w:jc w:val="both"/>
              <w:rPr>
                <w:b/>
              </w:rPr>
            </w:pPr>
          </w:p>
        </w:tc>
      </w:tr>
      <w:tr w:rsidR="008A4788" w:rsidRPr="001D5534" w14:paraId="593AEFE8" w14:textId="77777777" w:rsidTr="008A4788">
        <w:tc>
          <w:tcPr>
            <w:tcW w:w="993" w:type="dxa"/>
          </w:tcPr>
          <w:p w14:paraId="1E2EF921" w14:textId="77777777" w:rsidR="008A4788" w:rsidRPr="001D5534" w:rsidRDefault="008A4788" w:rsidP="008A4788">
            <w:pPr>
              <w:pStyle w:val="Vnbnnidung0"/>
              <w:spacing w:before="30" w:after="30" w:line="252" w:lineRule="auto"/>
              <w:jc w:val="both"/>
            </w:pPr>
          </w:p>
        </w:tc>
        <w:tc>
          <w:tcPr>
            <w:tcW w:w="5528" w:type="dxa"/>
          </w:tcPr>
          <w:p w14:paraId="0B183511" w14:textId="77777777" w:rsidR="008A4788" w:rsidRPr="001D5534" w:rsidRDefault="008A4788" w:rsidP="008A4788">
            <w:pPr>
              <w:pStyle w:val="Vnbnnidung0"/>
              <w:spacing w:before="30" w:after="30" w:line="252" w:lineRule="auto"/>
              <w:jc w:val="both"/>
            </w:pPr>
            <w:r w:rsidRPr="001D5534">
              <w:rPr>
                <w:bCs/>
              </w:rPr>
              <w:t>Chuyên viên/phương pháp viên hạng III bậc 9/9</w:t>
            </w:r>
          </w:p>
        </w:tc>
        <w:tc>
          <w:tcPr>
            <w:tcW w:w="1417" w:type="dxa"/>
          </w:tcPr>
          <w:p w14:paraId="3AB88AFE" w14:textId="77777777" w:rsidR="008A4788" w:rsidRPr="001D5534" w:rsidRDefault="008A4788" w:rsidP="008A4788">
            <w:pPr>
              <w:pStyle w:val="Vnbnnidung0"/>
              <w:spacing w:before="30" w:after="30" w:line="252" w:lineRule="auto"/>
              <w:jc w:val="center"/>
            </w:pPr>
            <w:r w:rsidRPr="001D5534">
              <w:rPr>
                <w:bCs/>
              </w:rPr>
              <w:t>Công</w:t>
            </w:r>
          </w:p>
        </w:tc>
        <w:tc>
          <w:tcPr>
            <w:tcW w:w="1417" w:type="dxa"/>
          </w:tcPr>
          <w:p w14:paraId="54B9067E" w14:textId="77777777" w:rsidR="008A4788" w:rsidRPr="001D5534" w:rsidRDefault="008A4788" w:rsidP="008A4788">
            <w:pPr>
              <w:pStyle w:val="Vnbnnidung0"/>
              <w:spacing w:before="30" w:after="30" w:line="252" w:lineRule="auto"/>
              <w:jc w:val="center"/>
            </w:pPr>
          </w:p>
        </w:tc>
      </w:tr>
      <w:tr w:rsidR="008A4788" w:rsidRPr="001D5534" w14:paraId="23B97B7F" w14:textId="77777777" w:rsidTr="008A4788">
        <w:tc>
          <w:tcPr>
            <w:tcW w:w="993" w:type="dxa"/>
          </w:tcPr>
          <w:p w14:paraId="451272D8" w14:textId="77777777" w:rsidR="008A4788" w:rsidRPr="001D5534" w:rsidRDefault="008A4788" w:rsidP="008A4788">
            <w:pPr>
              <w:pStyle w:val="Vnbnnidung0"/>
              <w:spacing w:before="30" w:after="30" w:line="252" w:lineRule="auto"/>
              <w:jc w:val="both"/>
            </w:pPr>
          </w:p>
        </w:tc>
        <w:tc>
          <w:tcPr>
            <w:tcW w:w="5528" w:type="dxa"/>
          </w:tcPr>
          <w:p w14:paraId="6FCCA0F5" w14:textId="77777777" w:rsidR="008A4788" w:rsidRPr="001D5534" w:rsidRDefault="008A4788" w:rsidP="008A4788">
            <w:pPr>
              <w:pStyle w:val="Vnbnnidung0"/>
              <w:spacing w:before="30" w:after="30" w:line="252" w:lineRule="auto"/>
              <w:jc w:val="both"/>
            </w:pPr>
            <w:r w:rsidRPr="001D5534">
              <w:rPr>
                <w:bCs/>
              </w:rPr>
              <w:t>Chuyên viên/phương pháp viên hạng IV bậc 9/9</w:t>
            </w:r>
          </w:p>
        </w:tc>
        <w:tc>
          <w:tcPr>
            <w:tcW w:w="1417" w:type="dxa"/>
          </w:tcPr>
          <w:p w14:paraId="1847C4B4" w14:textId="77777777" w:rsidR="008A4788" w:rsidRPr="001D5534" w:rsidRDefault="008A4788" w:rsidP="008A4788">
            <w:pPr>
              <w:pStyle w:val="Vnbnnidung0"/>
              <w:spacing w:before="30" w:after="30" w:line="252" w:lineRule="auto"/>
              <w:jc w:val="center"/>
            </w:pPr>
            <w:r w:rsidRPr="001D5534">
              <w:rPr>
                <w:bCs/>
              </w:rPr>
              <w:t>Công</w:t>
            </w:r>
          </w:p>
        </w:tc>
        <w:tc>
          <w:tcPr>
            <w:tcW w:w="1417" w:type="dxa"/>
          </w:tcPr>
          <w:p w14:paraId="1451DDDF" w14:textId="77777777" w:rsidR="008A4788" w:rsidRPr="001D5534" w:rsidRDefault="008A4788" w:rsidP="008A4788">
            <w:pPr>
              <w:pStyle w:val="Vnbnnidung0"/>
              <w:spacing w:before="30" w:after="30" w:line="252" w:lineRule="auto"/>
              <w:jc w:val="center"/>
            </w:pPr>
          </w:p>
        </w:tc>
      </w:tr>
      <w:tr w:rsidR="008A4788" w:rsidRPr="001D5534" w14:paraId="2EA137B2" w14:textId="77777777" w:rsidTr="008A4788">
        <w:tc>
          <w:tcPr>
            <w:tcW w:w="993" w:type="dxa"/>
          </w:tcPr>
          <w:p w14:paraId="1DC3758E" w14:textId="77777777" w:rsidR="008A4788" w:rsidRPr="001D5534" w:rsidRDefault="008A4788" w:rsidP="008A4788">
            <w:pPr>
              <w:pStyle w:val="Vnbnnidung0"/>
              <w:spacing w:before="30" w:after="30" w:line="252" w:lineRule="auto"/>
              <w:jc w:val="both"/>
            </w:pPr>
          </w:p>
        </w:tc>
        <w:tc>
          <w:tcPr>
            <w:tcW w:w="5528" w:type="dxa"/>
          </w:tcPr>
          <w:p w14:paraId="6E8187D3" w14:textId="77777777" w:rsidR="008A4788" w:rsidRPr="001D5534" w:rsidRDefault="008A4788" w:rsidP="008A4788">
            <w:pPr>
              <w:pStyle w:val="Vnbnnidung0"/>
              <w:spacing w:before="30" w:after="30" w:line="252" w:lineRule="auto"/>
              <w:jc w:val="both"/>
            </w:pPr>
            <w:r w:rsidRPr="001D5534">
              <w:t>Kỹ sư bậc 9/9</w:t>
            </w:r>
          </w:p>
        </w:tc>
        <w:tc>
          <w:tcPr>
            <w:tcW w:w="1417" w:type="dxa"/>
          </w:tcPr>
          <w:p w14:paraId="7A448F2D" w14:textId="77777777" w:rsidR="008A4788" w:rsidRPr="001D5534" w:rsidRDefault="008A4788" w:rsidP="008A4788">
            <w:pPr>
              <w:pStyle w:val="Vnbnnidung0"/>
              <w:spacing w:before="30" w:after="30" w:line="252" w:lineRule="auto"/>
              <w:jc w:val="center"/>
            </w:pPr>
            <w:r w:rsidRPr="001D5534">
              <w:t>Công</w:t>
            </w:r>
          </w:p>
        </w:tc>
        <w:tc>
          <w:tcPr>
            <w:tcW w:w="1417" w:type="dxa"/>
          </w:tcPr>
          <w:p w14:paraId="3335B659" w14:textId="77777777" w:rsidR="008A4788" w:rsidRPr="001D5534" w:rsidRDefault="008A4788" w:rsidP="008A4788">
            <w:pPr>
              <w:pStyle w:val="Vnbnnidung0"/>
              <w:spacing w:before="30" w:after="30" w:line="252" w:lineRule="auto"/>
              <w:jc w:val="center"/>
            </w:pPr>
          </w:p>
        </w:tc>
      </w:tr>
      <w:tr w:rsidR="008A4788" w:rsidRPr="001D5534" w14:paraId="62748591" w14:textId="77777777" w:rsidTr="008A4788">
        <w:tc>
          <w:tcPr>
            <w:tcW w:w="993" w:type="dxa"/>
          </w:tcPr>
          <w:p w14:paraId="79E26673" w14:textId="77777777" w:rsidR="008A4788" w:rsidRPr="001D5534" w:rsidRDefault="008A4788" w:rsidP="008A4788">
            <w:pPr>
              <w:pStyle w:val="Vnbnnidung0"/>
              <w:spacing w:before="30" w:after="30" w:line="252" w:lineRule="auto"/>
              <w:jc w:val="both"/>
            </w:pPr>
          </w:p>
        </w:tc>
        <w:tc>
          <w:tcPr>
            <w:tcW w:w="5528" w:type="dxa"/>
          </w:tcPr>
          <w:p w14:paraId="7D815238" w14:textId="77777777" w:rsidR="008A4788" w:rsidRPr="001D5534" w:rsidRDefault="008A4788" w:rsidP="008A4788">
            <w:pPr>
              <w:pStyle w:val="Vnbnnidung0"/>
              <w:spacing w:before="30" w:after="30" w:line="252" w:lineRule="auto"/>
              <w:jc w:val="both"/>
            </w:pPr>
            <w:r w:rsidRPr="001D5534">
              <w:rPr>
                <w:bCs/>
              </w:rPr>
              <w:t>Kỹ kỹ thuật viên hạng III bậc 12/12</w:t>
            </w:r>
          </w:p>
        </w:tc>
        <w:tc>
          <w:tcPr>
            <w:tcW w:w="1417" w:type="dxa"/>
          </w:tcPr>
          <w:p w14:paraId="653C25B4" w14:textId="77777777" w:rsidR="008A4788" w:rsidRPr="001D5534" w:rsidRDefault="008A4788" w:rsidP="008A4788">
            <w:pPr>
              <w:pStyle w:val="Vnbnnidung0"/>
              <w:spacing w:before="30" w:after="30" w:line="252" w:lineRule="auto"/>
              <w:jc w:val="center"/>
            </w:pPr>
            <w:r w:rsidRPr="001D5534">
              <w:t>Công</w:t>
            </w:r>
          </w:p>
        </w:tc>
        <w:tc>
          <w:tcPr>
            <w:tcW w:w="1417" w:type="dxa"/>
          </w:tcPr>
          <w:p w14:paraId="4F7F51DE" w14:textId="77777777" w:rsidR="008A4788" w:rsidRPr="001D5534" w:rsidRDefault="008A4788" w:rsidP="008A4788">
            <w:pPr>
              <w:pStyle w:val="Vnbnnidung0"/>
              <w:spacing w:before="30" w:after="30" w:line="252" w:lineRule="auto"/>
              <w:jc w:val="center"/>
            </w:pPr>
          </w:p>
        </w:tc>
      </w:tr>
      <w:tr w:rsidR="008A4788" w:rsidRPr="001D5534" w14:paraId="4E183E1E" w14:textId="77777777" w:rsidTr="008A4788">
        <w:tc>
          <w:tcPr>
            <w:tcW w:w="993" w:type="dxa"/>
          </w:tcPr>
          <w:p w14:paraId="2B34F64D" w14:textId="77777777" w:rsidR="008A4788" w:rsidRPr="001D5534" w:rsidRDefault="008A4788" w:rsidP="008A4788">
            <w:pPr>
              <w:pStyle w:val="Vnbnnidung0"/>
              <w:spacing w:before="30" w:after="30" w:line="252" w:lineRule="auto"/>
              <w:jc w:val="both"/>
            </w:pPr>
          </w:p>
        </w:tc>
        <w:tc>
          <w:tcPr>
            <w:tcW w:w="5528" w:type="dxa"/>
          </w:tcPr>
          <w:p w14:paraId="29D9ADA8" w14:textId="77777777" w:rsidR="008A4788" w:rsidRPr="001D5534" w:rsidRDefault="008A4788" w:rsidP="008A4788">
            <w:pPr>
              <w:pStyle w:val="Vnbnnidung0"/>
              <w:spacing w:before="30" w:after="30" w:line="252" w:lineRule="auto"/>
              <w:jc w:val="both"/>
            </w:pPr>
            <w:r w:rsidRPr="001D5534">
              <w:rPr>
                <w:bCs/>
              </w:rPr>
              <w:t>Kỹ thuật viên hạng IV bậc 12/12</w:t>
            </w:r>
          </w:p>
        </w:tc>
        <w:tc>
          <w:tcPr>
            <w:tcW w:w="1417" w:type="dxa"/>
          </w:tcPr>
          <w:p w14:paraId="1EE7DD06" w14:textId="77777777" w:rsidR="008A4788" w:rsidRPr="001D5534" w:rsidRDefault="008A4788" w:rsidP="008A4788">
            <w:pPr>
              <w:pStyle w:val="Vnbnnidung0"/>
              <w:spacing w:before="30" w:after="30" w:line="252" w:lineRule="auto"/>
              <w:jc w:val="center"/>
            </w:pPr>
            <w:r w:rsidRPr="001D5534">
              <w:t>Công</w:t>
            </w:r>
          </w:p>
        </w:tc>
        <w:tc>
          <w:tcPr>
            <w:tcW w:w="1417" w:type="dxa"/>
          </w:tcPr>
          <w:p w14:paraId="40170499" w14:textId="77777777" w:rsidR="008A4788" w:rsidRPr="001D5534" w:rsidRDefault="008A4788" w:rsidP="008A4788">
            <w:pPr>
              <w:pStyle w:val="Vnbnnidung0"/>
              <w:spacing w:before="30" w:after="30" w:line="252" w:lineRule="auto"/>
              <w:jc w:val="center"/>
            </w:pPr>
          </w:p>
        </w:tc>
      </w:tr>
      <w:tr w:rsidR="008A4788" w:rsidRPr="001D5534" w14:paraId="7337B09E" w14:textId="77777777" w:rsidTr="008A4788">
        <w:tc>
          <w:tcPr>
            <w:tcW w:w="993" w:type="dxa"/>
          </w:tcPr>
          <w:p w14:paraId="1313EB41" w14:textId="77777777" w:rsidR="008A4788" w:rsidRPr="001D5534" w:rsidRDefault="008A4788" w:rsidP="008A4788">
            <w:pPr>
              <w:pStyle w:val="Vnbnnidung0"/>
              <w:spacing w:before="30" w:after="30" w:line="252" w:lineRule="auto"/>
              <w:jc w:val="both"/>
            </w:pPr>
          </w:p>
        </w:tc>
        <w:tc>
          <w:tcPr>
            <w:tcW w:w="5528" w:type="dxa"/>
          </w:tcPr>
          <w:p w14:paraId="7E34D4BB" w14:textId="77777777" w:rsidR="008A4788" w:rsidRPr="001D5534" w:rsidRDefault="008A4788" w:rsidP="008A4788">
            <w:pPr>
              <w:pStyle w:val="Vnbnnidung0"/>
              <w:spacing w:before="30" w:after="30" w:line="252" w:lineRule="auto"/>
              <w:jc w:val="both"/>
            </w:pPr>
            <w:r w:rsidRPr="001D5534">
              <w:rPr>
                <w:bCs/>
              </w:rPr>
              <w:t>Tuyên truyền viên bậc 12/12</w:t>
            </w:r>
          </w:p>
        </w:tc>
        <w:tc>
          <w:tcPr>
            <w:tcW w:w="1417" w:type="dxa"/>
          </w:tcPr>
          <w:p w14:paraId="4BD20C02" w14:textId="77777777" w:rsidR="008A4788" w:rsidRPr="001D5534" w:rsidRDefault="008A4788" w:rsidP="008A4788">
            <w:pPr>
              <w:pStyle w:val="Vnbnnidung0"/>
              <w:spacing w:before="30" w:after="30" w:line="252" w:lineRule="auto"/>
              <w:jc w:val="center"/>
            </w:pPr>
            <w:r w:rsidRPr="001D5534">
              <w:t>Công</w:t>
            </w:r>
          </w:p>
        </w:tc>
        <w:tc>
          <w:tcPr>
            <w:tcW w:w="1417" w:type="dxa"/>
          </w:tcPr>
          <w:p w14:paraId="54238F27" w14:textId="77777777" w:rsidR="008A4788" w:rsidRPr="001D5534" w:rsidRDefault="008A4788" w:rsidP="008A4788">
            <w:pPr>
              <w:pStyle w:val="Vnbnnidung0"/>
              <w:spacing w:before="30" w:after="30" w:line="252" w:lineRule="auto"/>
              <w:jc w:val="center"/>
            </w:pPr>
          </w:p>
        </w:tc>
      </w:tr>
      <w:tr w:rsidR="008A4788" w:rsidRPr="001D5534" w14:paraId="67A0028E" w14:textId="77777777" w:rsidTr="008A4788">
        <w:tc>
          <w:tcPr>
            <w:tcW w:w="993" w:type="dxa"/>
          </w:tcPr>
          <w:p w14:paraId="3A7F9B5B" w14:textId="77777777" w:rsidR="008A4788" w:rsidRPr="001D5534" w:rsidRDefault="008A4788" w:rsidP="008A4788">
            <w:pPr>
              <w:pStyle w:val="Vnbnnidung0"/>
              <w:spacing w:before="30" w:after="30" w:line="252" w:lineRule="auto"/>
              <w:jc w:val="both"/>
            </w:pPr>
          </w:p>
        </w:tc>
        <w:tc>
          <w:tcPr>
            <w:tcW w:w="5528" w:type="dxa"/>
          </w:tcPr>
          <w:p w14:paraId="4C77B292" w14:textId="77777777" w:rsidR="008A4788" w:rsidRPr="001D5534" w:rsidRDefault="008A4788" w:rsidP="008A4788">
            <w:pPr>
              <w:pStyle w:val="Vnbnnidung0"/>
              <w:spacing w:before="30" w:after="30" w:line="252" w:lineRule="auto"/>
              <w:jc w:val="both"/>
              <w:rPr>
                <w:bCs/>
              </w:rPr>
            </w:pPr>
            <w:r w:rsidRPr="001D5534">
              <w:rPr>
                <w:bCs/>
              </w:rPr>
              <w:t>Lái xe bậc 12/12</w:t>
            </w:r>
          </w:p>
        </w:tc>
        <w:tc>
          <w:tcPr>
            <w:tcW w:w="1417" w:type="dxa"/>
          </w:tcPr>
          <w:p w14:paraId="270A73F1" w14:textId="77777777" w:rsidR="008A4788" w:rsidRPr="001D5534" w:rsidRDefault="008A4788" w:rsidP="008A4788">
            <w:pPr>
              <w:pStyle w:val="Vnbnnidung0"/>
              <w:spacing w:before="30" w:after="30" w:line="252" w:lineRule="auto"/>
              <w:jc w:val="center"/>
            </w:pPr>
            <w:r w:rsidRPr="001D5534">
              <w:t>Công</w:t>
            </w:r>
          </w:p>
        </w:tc>
        <w:tc>
          <w:tcPr>
            <w:tcW w:w="1417" w:type="dxa"/>
          </w:tcPr>
          <w:p w14:paraId="570EA36A" w14:textId="77777777" w:rsidR="008A4788" w:rsidRPr="001D5534" w:rsidRDefault="008A4788" w:rsidP="008A4788">
            <w:pPr>
              <w:pStyle w:val="Vnbnnidung0"/>
              <w:spacing w:before="30" w:after="30" w:line="252" w:lineRule="auto"/>
              <w:jc w:val="center"/>
            </w:pPr>
          </w:p>
        </w:tc>
      </w:tr>
      <w:tr w:rsidR="008A4788" w:rsidRPr="001D5534" w14:paraId="2D73E48E" w14:textId="77777777" w:rsidTr="008A4788">
        <w:tc>
          <w:tcPr>
            <w:tcW w:w="993" w:type="dxa"/>
          </w:tcPr>
          <w:p w14:paraId="008EF4C1" w14:textId="77777777" w:rsidR="008A4788" w:rsidRPr="001D5534" w:rsidRDefault="008A4788" w:rsidP="008A4788">
            <w:pPr>
              <w:pStyle w:val="Vnbnnidung0"/>
              <w:spacing w:before="30" w:after="30" w:line="252" w:lineRule="auto"/>
              <w:jc w:val="both"/>
            </w:pPr>
          </w:p>
        </w:tc>
        <w:tc>
          <w:tcPr>
            <w:tcW w:w="5528" w:type="dxa"/>
          </w:tcPr>
          <w:p w14:paraId="07504A90" w14:textId="77777777" w:rsidR="008A4788" w:rsidRPr="001D5534" w:rsidRDefault="008A4788" w:rsidP="008A4788">
            <w:pPr>
              <w:pStyle w:val="Vnbnnidung0"/>
              <w:spacing w:before="30" w:after="30" w:line="252" w:lineRule="auto"/>
              <w:jc w:val="both"/>
              <w:rPr>
                <w:b/>
                <w:bCs/>
                <w:lang w:val="vi-VN"/>
              </w:rPr>
            </w:pPr>
            <w:r w:rsidRPr="001D5534">
              <w:rPr>
                <w:b/>
                <w:bCs/>
              </w:rPr>
              <w:t>Lao động gián tiếp (tương đương 15% lao động trực</w:t>
            </w:r>
            <w:r w:rsidRPr="001D5534">
              <w:rPr>
                <w:b/>
                <w:bCs/>
                <w:lang w:val="vi-VN"/>
              </w:rPr>
              <w:t xml:space="preserve"> tiếp)</w:t>
            </w:r>
          </w:p>
        </w:tc>
        <w:tc>
          <w:tcPr>
            <w:tcW w:w="1417" w:type="dxa"/>
          </w:tcPr>
          <w:p w14:paraId="2E491D81" w14:textId="77777777" w:rsidR="008A4788" w:rsidRPr="001D5534" w:rsidRDefault="008A4788" w:rsidP="008A4788">
            <w:pPr>
              <w:pStyle w:val="Vnbnnidung0"/>
              <w:spacing w:before="30" w:after="30" w:line="252" w:lineRule="auto"/>
              <w:jc w:val="center"/>
            </w:pPr>
          </w:p>
        </w:tc>
        <w:tc>
          <w:tcPr>
            <w:tcW w:w="1417" w:type="dxa"/>
          </w:tcPr>
          <w:p w14:paraId="45FD9CC4" w14:textId="77777777" w:rsidR="008A4788" w:rsidRPr="001D5534" w:rsidRDefault="008A4788" w:rsidP="008A4788">
            <w:pPr>
              <w:pStyle w:val="Vnbnnidung0"/>
              <w:spacing w:before="30" w:after="30" w:line="252" w:lineRule="auto"/>
              <w:jc w:val="center"/>
            </w:pPr>
          </w:p>
        </w:tc>
      </w:tr>
      <w:tr w:rsidR="008A4788" w:rsidRPr="001D5534" w14:paraId="330CCD0F" w14:textId="77777777" w:rsidTr="008A4788">
        <w:tc>
          <w:tcPr>
            <w:tcW w:w="993" w:type="dxa"/>
          </w:tcPr>
          <w:p w14:paraId="5213F98C" w14:textId="77777777" w:rsidR="008A4788" w:rsidRPr="001D5534" w:rsidRDefault="008A4788" w:rsidP="008A4788">
            <w:pPr>
              <w:pStyle w:val="Vnbnnidung0"/>
              <w:spacing w:before="30" w:after="30" w:line="252" w:lineRule="auto"/>
              <w:jc w:val="both"/>
            </w:pPr>
          </w:p>
        </w:tc>
        <w:tc>
          <w:tcPr>
            <w:tcW w:w="5528" w:type="dxa"/>
          </w:tcPr>
          <w:p w14:paraId="63594128" w14:textId="77777777" w:rsidR="008A4788" w:rsidRPr="001D5534" w:rsidRDefault="008A4788" w:rsidP="008A4788">
            <w:pPr>
              <w:pStyle w:val="Vnbnnidung0"/>
              <w:spacing w:before="30" w:after="30" w:line="252" w:lineRule="auto"/>
              <w:jc w:val="both"/>
              <w:rPr>
                <w:b/>
                <w:bCs/>
              </w:rPr>
            </w:pPr>
            <w:r w:rsidRPr="001D5534">
              <w:rPr>
                <w:b/>
                <w:bCs/>
              </w:rPr>
              <w:t>Vật liệu sử dụng</w:t>
            </w:r>
          </w:p>
        </w:tc>
        <w:tc>
          <w:tcPr>
            <w:tcW w:w="1417" w:type="dxa"/>
          </w:tcPr>
          <w:p w14:paraId="72257871" w14:textId="77777777" w:rsidR="008A4788" w:rsidRPr="001D5534" w:rsidRDefault="008A4788" w:rsidP="008A4788">
            <w:pPr>
              <w:pStyle w:val="Vnbnnidung0"/>
              <w:spacing w:before="30" w:after="30" w:line="252" w:lineRule="auto"/>
              <w:jc w:val="center"/>
            </w:pPr>
          </w:p>
        </w:tc>
        <w:tc>
          <w:tcPr>
            <w:tcW w:w="1417" w:type="dxa"/>
          </w:tcPr>
          <w:p w14:paraId="228A69E2" w14:textId="77777777" w:rsidR="008A4788" w:rsidRPr="001D5534" w:rsidRDefault="008A4788" w:rsidP="008A4788">
            <w:pPr>
              <w:pStyle w:val="Vnbnnidung0"/>
              <w:spacing w:before="30" w:after="30" w:line="252" w:lineRule="auto"/>
              <w:jc w:val="center"/>
            </w:pPr>
          </w:p>
        </w:tc>
      </w:tr>
      <w:tr w:rsidR="008A4788" w:rsidRPr="001D5534" w14:paraId="7AA413F3" w14:textId="77777777" w:rsidTr="008A4788">
        <w:tc>
          <w:tcPr>
            <w:tcW w:w="993" w:type="dxa"/>
          </w:tcPr>
          <w:p w14:paraId="0D2376A5" w14:textId="77777777" w:rsidR="008A4788" w:rsidRPr="001D5534" w:rsidRDefault="008A4788" w:rsidP="008A4788">
            <w:pPr>
              <w:pStyle w:val="Vnbnnidung0"/>
              <w:spacing w:before="30" w:after="30" w:line="252" w:lineRule="auto"/>
              <w:jc w:val="both"/>
            </w:pPr>
          </w:p>
        </w:tc>
        <w:tc>
          <w:tcPr>
            <w:tcW w:w="5528" w:type="dxa"/>
          </w:tcPr>
          <w:p w14:paraId="248B4247" w14:textId="77777777" w:rsidR="008A4788" w:rsidRPr="001D5534" w:rsidRDefault="008A4788" w:rsidP="008A4788">
            <w:pPr>
              <w:pStyle w:val="Vnbnnidung0"/>
              <w:spacing w:before="30" w:after="30" w:line="252" w:lineRule="auto"/>
              <w:jc w:val="both"/>
              <w:rPr>
                <w:bCs/>
              </w:rPr>
            </w:pPr>
            <w:r w:rsidRPr="001D5534">
              <w:rPr>
                <w:bCs/>
              </w:rPr>
              <w:t xml:space="preserve">Xăng, dầu xe </w:t>
            </w:r>
          </w:p>
        </w:tc>
        <w:tc>
          <w:tcPr>
            <w:tcW w:w="1417" w:type="dxa"/>
          </w:tcPr>
          <w:p w14:paraId="0D7A6953" w14:textId="77777777" w:rsidR="008A4788" w:rsidRPr="001D5534" w:rsidRDefault="008A4788" w:rsidP="008A4788">
            <w:pPr>
              <w:pStyle w:val="Vnbnnidung0"/>
              <w:spacing w:before="30" w:after="30" w:line="252" w:lineRule="auto"/>
              <w:jc w:val="center"/>
            </w:pPr>
            <w:r w:rsidRPr="001D5534">
              <w:t>Chiếc</w:t>
            </w:r>
          </w:p>
        </w:tc>
        <w:tc>
          <w:tcPr>
            <w:tcW w:w="1417" w:type="dxa"/>
          </w:tcPr>
          <w:p w14:paraId="2C274C3A" w14:textId="77777777" w:rsidR="008A4788" w:rsidRPr="001D5534" w:rsidRDefault="008A4788" w:rsidP="008A4788">
            <w:pPr>
              <w:pStyle w:val="Vnbnnidung0"/>
              <w:spacing w:before="30" w:after="30" w:line="252" w:lineRule="auto"/>
              <w:jc w:val="center"/>
            </w:pPr>
          </w:p>
        </w:tc>
      </w:tr>
      <w:tr w:rsidR="008A4788" w:rsidRPr="001D5534" w14:paraId="05814797" w14:textId="77777777" w:rsidTr="008A4788">
        <w:tc>
          <w:tcPr>
            <w:tcW w:w="993" w:type="dxa"/>
          </w:tcPr>
          <w:p w14:paraId="039E4B0A" w14:textId="77777777" w:rsidR="008A4788" w:rsidRPr="001D5534" w:rsidRDefault="008A4788" w:rsidP="008A4788">
            <w:pPr>
              <w:pStyle w:val="Vnbnnidung0"/>
              <w:spacing w:before="30" w:after="30" w:line="252" w:lineRule="auto"/>
              <w:jc w:val="both"/>
            </w:pPr>
          </w:p>
        </w:tc>
        <w:tc>
          <w:tcPr>
            <w:tcW w:w="5528" w:type="dxa"/>
          </w:tcPr>
          <w:p w14:paraId="6AB1788D" w14:textId="77777777" w:rsidR="008A4788" w:rsidRPr="001D5534" w:rsidRDefault="008A4788" w:rsidP="008A4788">
            <w:pPr>
              <w:pStyle w:val="Vnbnnidung0"/>
              <w:spacing w:before="30" w:after="30" w:line="252" w:lineRule="auto"/>
              <w:jc w:val="both"/>
              <w:rPr>
                <w:bCs/>
              </w:rPr>
            </w:pPr>
            <w:r w:rsidRPr="001D5534">
              <w:rPr>
                <w:bCs/>
              </w:rPr>
              <w:t>Giấy in A4</w:t>
            </w:r>
          </w:p>
        </w:tc>
        <w:tc>
          <w:tcPr>
            <w:tcW w:w="1417" w:type="dxa"/>
          </w:tcPr>
          <w:p w14:paraId="356AA2B9" w14:textId="77777777" w:rsidR="008A4788" w:rsidRPr="001D5534" w:rsidRDefault="008A4788" w:rsidP="008A4788">
            <w:pPr>
              <w:pStyle w:val="Vnbnnidung0"/>
              <w:spacing w:before="30" w:after="30" w:line="252" w:lineRule="auto"/>
              <w:jc w:val="center"/>
            </w:pPr>
            <w:r w:rsidRPr="001D5534">
              <w:t>Ram</w:t>
            </w:r>
          </w:p>
        </w:tc>
        <w:tc>
          <w:tcPr>
            <w:tcW w:w="1417" w:type="dxa"/>
          </w:tcPr>
          <w:p w14:paraId="56F16374" w14:textId="77777777" w:rsidR="008A4788" w:rsidRPr="001D5534" w:rsidRDefault="008A4788" w:rsidP="008A4788">
            <w:pPr>
              <w:pStyle w:val="Vnbnnidung0"/>
              <w:spacing w:before="30" w:after="30" w:line="252" w:lineRule="auto"/>
              <w:jc w:val="center"/>
            </w:pPr>
          </w:p>
        </w:tc>
      </w:tr>
      <w:tr w:rsidR="008A4788" w:rsidRPr="001D5534" w14:paraId="7EDF3A84" w14:textId="77777777" w:rsidTr="008A4788">
        <w:tc>
          <w:tcPr>
            <w:tcW w:w="993" w:type="dxa"/>
          </w:tcPr>
          <w:p w14:paraId="4BA4154A" w14:textId="77777777" w:rsidR="008A4788" w:rsidRPr="001D5534" w:rsidRDefault="008A4788" w:rsidP="008A4788">
            <w:pPr>
              <w:pStyle w:val="Vnbnnidung0"/>
              <w:spacing w:before="30" w:after="30" w:line="252" w:lineRule="auto"/>
              <w:jc w:val="both"/>
            </w:pPr>
          </w:p>
        </w:tc>
        <w:tc>
          <w:tcPr>
            <w:tcW w:w="5528" w:type="dxa"/>
          </w:tcPr>
          <w:p w14:paraId="70D1A2E1" w14:textId="77777777" w:rsidR="008A4788" w:rsidRPr="001D5534" w:rsidRDefault="008A4788" w:rsidP="008A4788">
            <w:pPr>
              <w:pStyle w:val="Vnbnnidung0"/>
              <w:spacing w:before="30" w:after="30" w:line="252" w:lineRule="auto"/>
              <w:jc w:val="both"/>
              <w:rPr>
                <w:bCs/>
              </w:rPr>
            </w:pPr>
            <w:r w:rsidRPr="001D5534">
              <w:rPr>
                <w:bCs/>
              </w:rPr>
              <w:t xml:space="preserve">Mực in </w:t>
            </w:r>
          </w:p>
        </w:tc>
        <w:tc>
          <w:tcPr>
            <w:tcW w:w="1417" w:type="dxa"/>
          </w:tcPr>
          <w:p w14:paraId="35627A44" w14:textId="77777777" w:rsidR="008A4788" w:rsidRPr="001D5534" w:rsidRDefault="008A4788" w:rsidP="008A4788">
            <w:pPr>
              <w:pStyle w:val="Vnbnnidung0"/>
              <w:spacing w:before="30" w:after="30" w:line="252" w:lineRule="auto"/>
              <w:jc w:val="center"/>
            </w:pPr>
            <w:r w:rsidRPr="001D5534">
              <w:t>Hộp</w:t>
            </w:r>
          </w:p>
        </w:tc>
        <w:tc>
          <w:tcPr>
            <w:tcW w:w="1417" w:type="dxa"/>
          </w:tcPr>
          <w:p w14:paraId="1DF9452B" w14:textId="77777777" w:rsidR="008A4788" w:rsidRPr="001D5534" w:rsidRDefault="008A4788" w:rsidP="008A4788">
            <w:pPr>
              <w:pStyle w:val="Vnbnnidung0"/>
              <w:spacing w:before="30" w:after="30" w:line="252" w:lineRule="auto"/>
              <w:jc w:val="center"/>
            </w:pPr>
            <w:r w:rsidRPr="001D5534">
              <w:t>1</w:t>
            </w:r>
          </w:p>
        </w:tc>
      </w:tr>
      <w:tr w:rsidR="008A4788" w:rsidRPr="001D5534" w14:paraId="0E9738D7" w14:textId="77777777" w:rsidTr="008A4788">
        <w:tc>
          <w:tcPr>
            <w:tcW w:w="993" w:type="dxa"/>
          </w:tcPr>
          <w:p w14:paraId="54D4C71F" w14:textId="77777777" w:rsidR="008A4788" w:rsidRPr="001D5534" w:rsidRDefault="008A4788" w:rsidP="008A4788">
            <w:pPr>
              <w:pStyle w:val="Vnbnnidung0"/>
              <w:spacing w:before="30" w:after="30" w:line="252" w:lineRule="auto"/>
              <w:jc w:val="both"/>
            </w:pPr>
          </w:p>
        </w:tc>
        <w:tc>
          <w:tcPr>
            <w:tcW w:w="5528" w:type="dxa"/>
          </w:tcPr>
          <w:p w14:paraId="01E7E322" w14:textId="77777777" w:rsidR="008A4788" w:rsidRPr="001D5534" w:rsidRDefault="008A4788" w:rsidP="008A4788">
            <w:pPr>
              <w:pStyle w:val="Vnbnnidung0"/>
              <w:spacing w:before="30" w:after="30" w:line="252" w:lineRule="auto"/>
              <w:jc w:val="both"/>
              <w:rPr>
                <w:bCs/>
              </w:rPr>
            </w:pPr>
            <w:r w:rsidRPr="001D5534">
              <w:rPr>
                <w:bCs/>
              </w:rPr>
              <w:t>Sổ, bút, kẹp tài liệu, túi đựng sổ, hồ sơ lưu trữ</w:t>
            </w:r>
          </w:p>
        </w:tc>
        <w:tc>
          <w:tcPr>
            <w:tcW w:w="1417" w:type="dxa"/>
          </w:tcPr>
          <w:p w14:paraId="38012DEC" w14:textId="77777777" w:rsidR="008A4788" w:rsidRPr="001D5534" w:rsidRDefault="008A4788" w:rsidP="008A4788">
            <w:pPr>
              <w:pStyle w:val="Vnbnnidung0"/>
              <w:spacing w:before="30" w:after="30" w:line="252" w:lineRule="auto"/>
              <w:jc w:val="center"/>
            </w:pPr>
            <w:r w:rsidRPr="001D5534">
              <w:t>Chiếc</w:t>
            </w:r>
          </w:p>
        </w:tc>
        <w:tc>
          <w:tcPr>
            <w:tcW w:w="1417" w:type="dxa"/>
          </w:tcPr>
          <w:p w14:paraId="204B94C6" w14:textId="77777777" w:rsidR="008A4788" w:rsidRPr="001D5534" w:rsidRDefault="008A4788" w:rsidP="008A4788">
            <w:pPr>
              <w:pStyle w:val="Vnbnnidung0"/>
              <w:spacing w:before="30" w:after="30" w:line="252" w:lineRule="auto"/>
              <w:jc w:val="center"/>
            </w:pPr>
            <w:r w:rsidRPr="001D5534">
              <w:t>5</w:t>
            </w:r>
          </w:p>
        </w:tc>
      </w:tr>
      <w:tr w:rsidR="008A4788" w:rsidRPr="001D5534" w14:paraId="3836DB9B" w14:textId="77777777" w:rsidTr="008A4788">
        <w:tc>
          <w:tcPr>
            <w:tcW w:w="993" w:type="dxa"/>
          </w:tcPr>
          <w:p w14:paraId="5A6C3977" w14:textId="77777777" w:rsidR="008A4788" w:rsidRPr="001D5534" w:rsidRDefault="008A4788" w:rsidP="008A4788">
            <w:pPr>
              <w:pStyle w:val="Vnbnnidung0"/>
              <w:spacing w:before="30" w:after="30" w:line="252" w:lineRule="auto"/>
              <w:jc w:val="both"/>
            </w:pPr>
          </w:p>
        </w:tc>
        <w:tc>
          <w:tcPr>
            <w:tcW w:w="5528" w:type="dxa"/>
          </w:tcPr>
          <w:p w14:paraId="04E56E43" w14:textId="77777777" w:rsidR="008A4788" w:rsidRPr="001D5534" w:rsidRDefault="008A4788" w:rsidP="008A4788">
            <w:pPr>
              <w:pStyle w:val="Vnbnnidung0"/>
              <w:spacing w:before="30" w:after="30" w:line="252" w:lineRule="auto"/>
              <w:jc w:val="both"/>
              <w:rPr>
                <w:bCs/>
              </w:rPr>
            </w:pPr>
            <w:r w:rsidRPr="001D5534">
              <w:rPr>
                <w:bCs/>
              </w:rPr>
              <w:t>Giấy mời</w:t>
            </w:r>
          </w:p>
        </w:tc>
        <w:tc>
          <w:tcPr>
            <w:tcW w:w="1417" w:type="dxa"/>
          </w:tcPr>
          <w:p w14:paraId="70C3C69F" w14:textId="77777777" w:rsidR="008A4788" w:rsidRPr="001D5534" w:rsidRDefault="008A4788" w:rsidP="008A4788">
            <w:pPr>
              <w:pStyle w:val="Vnbnnidung0"/>
              <w:spacing w:before="30" w:after="30" w:line="252" w:lineRule="auto"/>
              <w:jc w:val="center"/>
            </w:pPr>
            <w:r w:rsidRPr="001D5534">
              <w:t>Chiếc</w:t>
            </w:r>
          </w:p>
        </w:tc>
        <w:tc>
          <w:tcPr>
            <w:tcW w:w="1417" w:type="dxa"/>
          </w:tcPr>
          <w:p w14:paraId="21A7AA24" w14:textId="77777777" w:rsidR="008A4788" w:rsidRPr="001D5534" w:rsidRDefault="008A4788" w:rsidP="008A4788">
            <w:pPr>
              <w:pStyle w:val="Vnbnnidung0"/>
              <w:spacing w:before="30" w:after="30" w:line="252" w:lineRule="auto"/>
              <w:jc w:val="center"/>
            </w:pPr>
            <w:r w:rsidRPr="001D5534">
              <w:t>500</w:t>
            </w:r>
          </w:p>
        </w:tc>
      </w:tr>
      <w:tr w:rsidR="008A4788" w:rsidRPr="001D5534" w14:paraId="40C03B28" w14:textId="77777777" w:rsidTr="008A4788">
        <w:tc>
          <w:tcPr>
            <w:tcW w:w="993" w:type="dxa"/>
          </w:tcPr>
          <w:p w14:paraId="2B938973" w14:textId="77777777" w:rsidR="008A4788" w:rsidRPr="001D5534" w:rsidRDefault="008A4788" w:rsidP="008A4788">
            <w:pPr>
              <w:pStyle w:val="Vnbnnidung0"/>
              <w:spacing w:before="30" w:after="30" w:line="252" w:lineRule="auto"/>
              <w:jc w:val="both"/>
            </w:pPr>
          </w:p>
        </w:tc>
        <w:tc>
          <w:tcPr>
            <w:tcW w:w="5528" w:type="dxa"/>
          </w:tcPr>
          <w:p w14:paraId="560CC6D6" w14:textId="77777777" w:rsidR="008A4788" w:rsidRPr="001D5534" w:rsidRDefault="008A4788" w:rsidP="008A4788">
            <w:pPr>
              <w:pStyle w:val="Vnbnnidung0"/>
              <w:spacing w:before="30" w:after="30" w:line="252" w:lineRule="auto"/>
              <w:jc w:val="both"/>
              <w:rPr>
                <w:bCs/>
              </w:rPr>
            </w:pPr>
            <w:r w:rsidRPr="001D5534">
              <w:rPr>
                <w:bCs/>
              </w:rPr>
              <w:t>Phong bì</w:t>
            </w:r>
          </w:p>
        </w:tc>
        <w:tc>
          <w:tcPr>
            <w:tcW w:w="1417" w:type="dxa"/>
          </w:tcPr>
          <w:p w14:paraId="4334D336" w14:textId="77777777" w:rsidR="008A4788" w:rsidRPr="001D5534" w:rsidRDefault="008A4788" w:rsidP="008A4788">
            <w:pPr>
              <w:pStyle w:val="Vnbnnidung0"/>
              <w:spacing w:before="30" w:after="30" w:line="252" w:lineRule="auto"/>
              <w:jc w:val="center"/>
            </w:pPr>
            <w:r w:rsidRPr="001D5534">
              <w:t>Chiếc</w:t>
            </w:r>
          </w:p>
        </w:tc>
        <w:tc>
          <w:tcPr>
            <w:tcW w:w="1417" w:type="dxa"/>
          </w:tcPr>
          <w:p w14:paraId="5C97A5CB" w14:textId="77777777" w:rsidR="008A4788" w:rsidRPr="001D5534" w:rsidRDefault="008A4788" w:rsidP="008A4788">
            <w:pPr>
              <w:pStyle w:val="Vnbnnidung0"/>
              <w:spacing w:before="30" w:after="30" w:line="252" w:lineRule="auto"/>
              <w:jc w:val="center"/>
            </w:pPr>
            <w:r w:rsidRPr="001D5534">
              <w:t>500</w:t>
            </w:r>
          </w:p>
        </w:tc>
      </w:tr>
      <w:tr w:rsidR="008A4788" w:rsidRPr="001D5534" w14:paraId="67B6972A" w14:textId="77777777" w:rsidTr="008A4788">
        <w:tc>
          <w:tcPr>
            <w:tcW w:w="993" w:type="dxa"/>
          </w:tcPr>
          <w:p w14:paraId="29AA4247" w14:textId="77777777" w:rsidR="008A4788" w:rsidRPr="001D5534" w:rsidRDefault="008A4788" w:rsidP="008A4788">
            <w:pPr>
              <w:pStyle w:val="Vnbnnidung0"/>
              <w:spacing w:before="30" w:after="30" w:line="252" w:lineRule="auto"/>
              <w:jc w:val="both"/>
            </w:pPr>
          </w:p>
        </w:tc>
        <w:tc>
          <w:tcPr>
            <w:tcW w:w="5528" w:type="dxa"/>
          </w:tcPr>
          <w:p w14:paraId="03BD61FB" w14:textId="77777777" w:rsidR="008A4788" w:rsidRPr="001D5534" w:rsidRDefault="008A4788" w:rsidP="008A4788">
            <w:pPr>
              <w:pStyle w:val="Vnbnnidung0"/>
              <w:spacing w:before="30" w:after="30" w:line="252" w:lineRule="auto"/>
              <w:jc w:val="both"/>
              <w:rPr>
                <w:bCs/>
              </w:rPr>
            </w:pPr>
            <w:r w:rsidRPr="001D5534">
              <w:rPr>
                <w:bCs/>
              </w:rPr>
              <w:t>Băng rôn, pano, áp phích, khẩu hiệu</w:t>
            </w:r>
          </w:p>
        </w:tc>
        <w:tc>
          <w:tcPr>
            <w:tcW w:w="1417" w:type="dxa"/>
          </w:tcPr>
          <w:p w14:paraId="136498E7" w14:textId="77777777" w:rsidR="008A4788" w:rsidRPr="001D5534" w:rsidRDefault="008A4788" w:rsidP="008A4788">
            <w:pPr>
              <w:pStyle w:val="Vnbnnidung0"/>
              <w:spacing w:before="30" w:after="30" w:line="252" w:lineRule="auto"/>
              <w:jc w:val="center"/>
            </w:pPr>
            <w:r w:rsidRPr="001D5534">
              <w:t>Chiếc</w:t>
            </w:r>
          </w:p>
        </w:tc>
        <w:tc>
          <w:tcPr>
            <w:tcW w:w="1417" w:type="dxa"/>
          </w:tcPr>
          <w:p w14:paraId="154A8AAC" w14:textId="77777777" w:rsidR="008A4788" w:rsidRPr="001D5534" w:rsidRDefault="008A4788" w:rsidP="008A4788">
            <w:pPr>
              <w:pStyle w:val="Vnbnnidung0"/>
              <w:spacing w:before="30" w:after="30" w:line="252" w:lineRule="auto"/>
              <w:jc w:val="center"/>
            </w:pPr>
            <w:r w:rsidRPr="001D5534">
              <w:t>16</w:t>
            </w:r>
          </w:p>
        </w:tc>
      </w:tr>
      <w:tr w:rsidR="008A4788" w:rsidRPr="001D5534" w14:paraId="599645BC" w14:textId="77777777" w:rsidTr="008A4788">
        <w:tc>
          <w:tcPr>
            <w:tcW w:w="993" w:type="dxa"/>
          </w:tcPr>
          <w:p w14:paraId="62D20650" w14:textId="77777777" w:rsidR="008A4788" w:rsidRPr="001D5534" w:rsidRDefault="008A4788" w:rsidP="008A4788">
            <w:pPr>
              <w:pStyle w:val="Vnbnnidung0"/>
              <w:spacing w:before="30" w:after="30" w:line="252" w:lineRule="auto"/>
              <w:jc w:val="both"/>
            </w:pPr>
          </w:p>
        </w:tc>
        <w:tc>
          <w:tcPr>
            <w:tcW w:w="5528" w:type="dxa"/>
          </w:tcPr>
          <w:p w14:paraId="2E492605" w14:textId="77777777" w:rsidR="008A4788" w:rsidRPr="001D5534" w:rsidRDefault="008A4788" w:rsidP="008A4788">
            <w:pPr>
              <w:pStyle w:val="Vnbnnidung0"/>
              <w:spacing w:before="30" w:after="30" w:line="252" w:lineRule="auto"/>
              <w:jc w:val="both"/>
              <w:rPr>
                <w:b/>
                <w:bCs/>
              </w:rPr>
            </w:pPr>
            <w:r w:rsidRPr="001D5534">
              <w:rPr>
                <w:b/>
                <w:bCs/>
              </w:rPr>
              <w:t>Máy móc, thiết bị, vật tư sử dụng</w:t>
            </w:r>
          </w:p>
        </w:tc>
        <w:tc>
          <w:tcPr>
            <w:tcW w:w="1417" w:type="dxa"/>
          </w:tcPr>
          <w:p w14:paraId="47446A6D" w14:textId="77777777" w:rsidR="008A4788" w:rsidRPr="001D5534" w:rsidRDefault="008A4788" w:rsidP="008A4788">
            <w:pPr>
              <w:pStyle w:val="Vnbnnidung0"/>
              <w:spacing w:before="30" w:after="30" w:line="252" w:lineRule="auto"/>
              <w:jc w:val="both"/>
            </w:pPr>
          </w:p>
        </w:tc>
        <w:tc>
          <w:tcPr>
            <w:tcW w:w="1417" w:type="dxa"/>
          </w:tcPr>
          <w:p w14:paraId="26B3C4EB" w14:textId="77777777" w:rsidR="008A4788" w:rsidRPr="001D5534" w:rsidRDefault="008A4788" w:rsidP="008A4788">
            <w:pPr>
              <w:pStyle w:val="Vnbnnidung0"/>
              <w:spacing w:before="30" w:after="30" w:line="252" w:lineRule="auto"/>
              <w:jc w:val="both"/>
            </w:pPr>
          </w:p>
        </w:tc>
      </w:tr>
      <w:tr w:rsidR="008A4788" w:rsidRPr="001D5534" w14:paraId="63CD8457" w14:textId="77777777" w:rsidTr="008A4788">
        <w:tc>
          <w:tcPr>
            <w:tcW w:w="993" w:type="dxa"/>
          </w:tcPr>
          <w:p w14:paraId="74FE1961" w14:textId="77777777" w:rsidR="008A4788" w:rsidRPr="001D5534" w:rsidRDefault="008A4788" w:rsidP="008A4788">
            <w:pPr>
              <w:pStyle w:val="Vnbnnidung0"/>
              <w:spacing w:before="30" w:after="30" w:line="252" w:lineRule="auto"/>
              <w:jc w:val="both"/>
            </w:pPr>
          </w:p>
        </w:tc>
        <w:tc>
          <w:tcPr>
            <w:tcW w:w="5528" w:type="dxa"/>
          </w:tcPr>
          <w:p w14:paraId="5320A782" w14:textId="77777777" w:rsidR="008A4788" w:rsidRPr="001D5534" w:rsidRDefault="008A4788" w:rsidP="008A4788">
            <w:pPr>
              <w:pStyle w:val="Vnbnnidung0"/>
              <w:spacing w:before="30" w:after="30" w:line="252" w:lineRule="auto"/>
              <w:jc w:val="both"/>
              <w:rPr>
                <w:bCs/>
              </w:rPr>
            </w:pPr>
            <w:r w:rsidRPr="001D5534">
              <w:rPr>
                <w:bCs/>
              </w:rPr>
              <w:t>Ô tô hoặc xe máy</w:t>
            </w:r>
          </w:p>
        </w:tc>
        <w:tc>
          <w:tcPr>
            <w:tcW w:w="1417" w:type="dxa"/>
          </w:tcPr>
          <w:p w14:paraId="26C6F713" w14:textId="77777777" w:rsidR="008A4788" w:rsidRPr="001D5534" w:rsidRDefault="008A4788" w:rsidP="008A4788">
            <w:pPr>
              <w:pStyle w:val="Vnbnnidung0"/>
              <w:spacing w:before="30" w:after="30" w:line="252" w:lineRule="auto"/>
              <w:jc w:val="center"/>
            </w:pPr>
          </w:p>
        </w:tc>
        <w:tc>
          <w:tcPr>
            <w:tcW w:w="1417" w:type="dxa"/>
          </w:tcPr>
          <w:p w14:paraId="3A016D5E" w14:textId="77777777" w:rsidR="008A4788" w:rsidRPr="001D5534" w:rsidRDefault="008A4788" w:rsidP="008A4788">
            <w:pPr>
              <w:pStyle w:val="Vnbnnidung0"/>
              <w:spacing w:before="30" w:after="30" w:line="252" w:lineRule="auto"/>
              <w:jc w:val="center"/>
            </w:pPr>
          </w:p>
        </w:tc>
      </w:tr>
      <w:tr w:rsidR="008A4788" w:rsidRPr="001D5534" w14:paraId="036F5F08" w14:textId="77777777" w:rsidTr="008A4788">
        <w:tc>
          <w:tcPr>
            <w:tcW w:w="993" w:type="dxa"/>
          </w:tcPr>
          <w:p w14:paraId="5E5AEB99" w14:textId="77777777" w:rsidR="008A4788" w:rsidRPr="001D5534" w:rsidRDefault="008A4788" w:rsidP="008A4788">
            <w:pPr>
              <w:pStyle w:val="Vnbnnidung0"/>
              <w:spacing w:before="30" w:after="30" w:line="252" w:lineRule="auto"/>
              <w:jc w:val="both"/>
            </w:pPr>
          </w:p>
        </w:tc>
        <w:tc>
          <w:tcPr>
            <w:tcW w:w="5528" w:type="dxa"/>
          </w:tcPr>
          <w:p w14:paraId="610D3F4C" w14:textId="77777777" w:rsidR="008A4788" w:rsidRPr="001D5534" w:rsidRDefault="008A4788" w:rsidP="008A4788">
            <w:pPr>
              <w:pStyle w:val="Vnbnnidung0"/>
              <w:spacing w:before="30" w:after="30" w:line="252" w:lineRule="auto"/>
              <w:jc w:val="both"/>
              <w:rPr>
                <w:bCs/>
              </w:rPr>
            </w:pPr>
            <w:r w:rsidRPr="001D5534">
              <w:rPr>
                <w:bCs/>
              </w:rPr>
              <w:t>Máy tính bàn hoặc máy tính xách tay</w:t>
            </w:r>
          </w:p>
        </w:tc>
        <w:tc>
          <w:tcPr>
            <w:tcW w:w="1417" w:type="dxa"/>
          </w:tcPr>
          <w:p w14:paraId="544223F8" w14:textId="77777777" w:rsidR="008A4788" w:rsidRPr="001D5534" w:rsidRDefault="008A4788" w:rsidP="008A4788">
            <w:pPr>
              <w:pStyle w:val="Vnbnnidung0"/>
              <w:spacing w:before="30" w:after="30" w:line="252" w:lineRule="auto"/>
              <w:jc w:val="center"/>
            </w:pPr>
            <w:r w:rsidRPr="001D5534">
              <w:t>Ca</w:t>
            </w:r>
          </w:p>
        </w:tc>
        <w:tc>
          <w:tcPr>
            <w:tcW w:w="1417" w:type="dxa"/>
          </w:tcPr>
          <w:p w14:paraId="086AC760" w14:textId="77777777" w:rsidR="008A4788" w:rsidRPr="001D5534" w:rsidRDefault="008A4788" w:rsidP="008A4788">
            <w:pPr>
              <w:pStyle w:val="Vnbnnidung0"/>
              <w:spacing w:before="30" w:after="30" w:line="252" w:lineRule="auto"/>
              <w:jc w:val="center"/>
            </w:pPr>
            <w:r w:rsidRPr="001D5534">
              <w:t>1,55</w:t>
            </w:r>
          </w:p>
        </w:tc>
      </w:tr>
      <w:tr w:rsidR="008A4788" w:rsidRPr="001D5534" w14:paraId="17C1133A" w14:textId="77777777" w:rsidTr="008A4788">
        <w:tc>
          <w:tcPr>
            <w:tcW w:w="993" w:type="dxa"/>
          </w:tcPr>
          <w:p w14:paraId="629D6F60" w14:textId="77777777" w:rsidR="008A4788" w:rsidRPr="001D5534" w:rsidRDefault="008A4788" w:rsidP="008A4788">
            <w:pPr>
              <w:pStyle w:val="Vnbnnidung0"/>
              <w:spacing w:before="30" w:after="30" w:line="252" w:lineRule="auto"/>
              <w:jc w:val="both"/>
            </w:pPr>
          </w:p>
        </w:tc>
        <w:tc>
          <w:tcPr>
            <w:tcW w:w="5528" w:type="dxa"/>
          </w:tcPr>
          <w:p w14:paraId="4CC69BED" w14:textId="77777777" w:rsidR="008A4788" w:rsidRPr="001D5534" w:rsidRDefault="008A4788" w:rsidP="008A4788">
            <w:pPr>
              <w:pStyle w:val="Vnbnnidung0"/>
              <w:spacing w:before="30" w:after="30" w:line="252" w:lineRule="auto"/>
              <w:jc w:val="both"/>
              <w:rPr>
                <w:bCs/>
              </w:rPr>
            </w:pPr>
            <w:r w:rsidRPr="001D5534">
              <w:rPr>
                <w:bCs/>
              </w:rPr>
              <w:t>Máy in</w:t>
            </w:r>
          </w:p>
        </w:tc>
        <w:tc>
          <w:tcPr>
            <w:tcW w:w="1417" w:type="dxa"/>
          </w:tcPr>
          <w:p w14:paraId="7A58BC12" w14:textId="77777777" w:rsidR="008A4788" w:rsidRPr="001D5534" w:rsidRDefault="008A4788" w:rsidP="008A4788">
            <w:pPr>
              <w:pStyle w:val="Vnbnnidung0"/>
              <w:spacing w:before="30" w:after="30" w:line="252" w:lineRule="auto"/>
              <w:jc w:val="center"/>
            </w:pPr>
            <w:r w:rsidRPr="001D5534">
              <w:t>Ca</w:t>
            </w:r>
          </w:p>
        </w:tc>
        <w:tc>
          <w:tcPr>
            <w:tcW w:w="1417" w:type="dxa"/>
          </w:tcPr>
          <w:p w14:paraId="3933EABC" w14:textId="77777777" w:rsidR="008A4788" w:rsidRPr="001D5534" w:rsidRDefault="008A4788" w:rsidP="008A4788">
            <w:pPr>
              <w:pStyle w:val="Vnbnnidung0"/>
              <w:spacing w:before="30" w:after="30" w:line="252" w:lineRule="auto"/>
              <w:jc w:val="center"/>
            </w:pPr>
            <w:r w:rsidRPr="001D5534">
              <w:t>0,00267</w:t>
            </w:r>
          </w:p>
        </w:tc>
      </w:tr>
      <w:tr w:rsidR="008A4788" w:rsidRPr="001D5534" w14:paraId="62F2EB06" w14:textId="77777777" w:rsidTr="008A4788">
        <w:tc>
          <w:tcPr>
            <w:tcW w:w="993" w:type="dxa"/>
          </w:tcPr>
          <w:p w14:paraId="650B653F" w14:textId="77777777" w:rsidR="008A4788" w:rsidRPr="001D5534" w:rsidRDefault="008A4788" w:rsidP="008A4788">
            <w:pPr>
              <w:pStyle w:val="Vnbnnidung0"/>
              <w:spacing w:before="30" w:after="30" w:line="252" w:lineRule="auto"/>
              <w:jc w:val="both"/>
            </w:pPr>
          </w:p>
        </w:tc>
        <w:tc>
          <w:tcPr>
            <w:tcW w:w="5528" w:type="dxa"/>
          </w:tcPr>
          <w:p w14:paraId="0137FF2D" w14:textId="77777777" w:rsidR="008A4788" w:rsidRPr="001D5534" w:rsidRDefault="008A4788" w:rsidP="008A4788">
            <w:pPr>
              <w:pStyle w:val="Vnbnnidung0"/>
              <w:spacing w:before="30" w:after="30" w:line="252" w:lineRule="auto"/>
              <w:jc w:val="both"/>
              <w:rPr>
                <w:bCs/>
              </w:rPr>
            </w:pPr>
            <w:r w:rsidRPr="001D5534">
              <w:rPr>
                <w:bCs/>
              </w:rPr>
              <w:t>Hộp mực máy in</w:t>
            </w:r>
          </w:p>
        </w:tc>
        <w:tc>
          <w:tcPr>
            <w:tcW w:w="1417" w:type="dxa"/>
          </w:tcPr>
          <w:p w14:paraId="5C451A4B" w14:textId="77777777" w:rsidR="008A4788" w:rsidRPr="001D5534" w:rsidRDefault="008A4788" w:rsidP="008A4788">
            <w:pPr>
              <w:pStyle w:val="Vnbnnidung0"/>
              <w:spacing w:before="30" w:after="30" w:line="252" w:lineRule="auto"/>
              <w:jc w:val="center"/>
            </w:pPr>
          </w:p>
        </w:tc>
        <w:tc>
          <w:tcPr>
            <w:tcW w:w="1417" w:type="dxa"/>
          </w:tcPr>
          <w:p w14:paraId="620E8AE2" w14:textId="77777777" w:rsidR="008A4788" w:rsidRPr="001D5534" w:rsidRDefault="008A4788" w:rsidP="008A4788">
            <w:pPr>
              <w:pStyle w:val="Vnbnnidung0"/>
              <w:spacing w:before="30" w:after="30" w:line="252" w:lineRule="auto"/>
              <w:jc w:val="center"/>
            </w:pPr>
          </w:p>
        </w:tc>
      </w:tr>
      <w:tr w:rsidR="008A4788" w:rsidRPr="001D5534" w14:paraId="1E1E4BCA" w14:textId="77777777" w:rsidTr="008A4788">
        <w:tc>
          <w:tcPr>
            <w:tcW w:w="993" w:type="dxa"/>
          </w:tcPr>
          <w:p w14:paraId="1C2F26BD" w14:textId="77777777" w:rsidR="008A4788" w:rsidRPr="001D5534" w:rsidRDefault="008A4788" w:rsidP="008A4788">
            <w:pPr>
              <w:pStyle w:val="Vnbnnidung0"/>
              <w:spacing w:before="30" w:after="30" w:line="252" w:lineRule="auto"/>
              <w:jc w:val="both"/>
            </w:pPr>
          </w:p>
        </w:tc>
        <w:tc>
          <w:tcPr>
            <w:tcW w:w="5528" w:type="dxa"/>
          </w:tcPr>
          <w:p w14:paraId="57EDE72B" w14:textId="77777777" w:rsidR="008A4788" w:rsidRPr="001D5534" w:rsidRDefault="008A4788" w:rsidP="008A4788">
            <w:pPr>
              <w:pStyle w:val="Vnbnnidung0"/>
              <w:spacing w:before="30" w:after="30" w:line="252" w:lineRule="auto"/>
              <w:jc w:val="both"/>
              <w:rPr>
                <w:bCs/>
              </w:rPr>
            </w:pPr>
            <w:r w:rsidRPr="001D5534">
              <w:rPr>
                <w:bCs/>
              </w:rPr>
              <w:t>ổ cứng, thẻ nhớ, usb</w:t>
            </w:r>
          </w:p>
        </w:tc>
        <w:tc>
          <w:tcPr>
            <w:tcW w:w="1417" w:type="dxa"/>
          </w:tcPr>
          <w:p w14:paraId="5CCA3389" w14:textId="77777777" w:rsidR="008A4788" w:rsidRPr="001D5534" w:rsidRDefault="008A4788" w:rsidP="008A4788">
            <w:pPr>
              <w:pStyle w:val="Vnbnnidung0"/>
              <w:spacing w:before="30" w:after="30" w:line="252" w:lineRule="auto"/>
              <w:jc w:val="center"/>
            </w:pPr>
            <w:r w:rsidRPr="001D5534">
              <w:t>Chiếc</w:t>
            </w:r>
          </w:p>
        </w:tc>
        <w:tc>
          <w:tcPr>
            <w:tcW w:w="1417" w:type="dxa"/>
          </w:tcPr>
          <w:p w14:paraId="54280395" w14:textId="77777777" w:rsidR="008A4788" w:rsidRPr="001D5534" w:rsidRDefault="008A4788" w:rsidP="008A4788">
            <w:pPr>
              <w:pStyle w:val="Vnbnnidung0"/>
              <w:spacing w:before="30" w:after="30" w:line="252" w:lineRule="auto"/>
              <w:jc w:val="center"/>
            </w:pPr>
            <w:r w:rsidRPr="001D5534">
              <w:t>2</w:t>
            </w:r>
          </w:p>
        </w:tc>
      </w:tr>
      <w:tr w:rsidR="008A4788" w:rsidRPr="001D5534" w14:paraId="0EF1B716" w14:textId="77777777" w:rsidTr="008A4788">
        <w:tc>
          <w:tcPr>
            <w:tcW w:w="993" w:type="dxa"/>
          </w:tcPr>
          <w:p w14:paraId="0B4E4400" w14:textId="77777777" w:rsidR="008A4788" w:rsidRPr="001D5534" w:rsidRDefault="008A4788" w:rsidP="008A4788">
            <w:pPr>
              <w:pStyle w:val="Vnbnnidung0"/>
              <w:spacing w:before="30" w:after="30" w:line="252" w:lineRule="auto"/>
              <w:jc w:val="both"/>
            </w:pPr>
          </w:p>
        </w:tc>
        <w:tc>
          <w:tcPr>
            <w:tcW w:w="5528" w:type="dxa"/>
          </w:tcPr>
          <w:p w14:paraId="54936FA4" w14:textId="77777777" w:rsidR="008A4788" w:rsidRPr="001D5534" w:rsidRDefault="008A4788" w:rsidP="008A4788">
            <w:pPr>
              <w:pStyle w:val="Vnbnnidung0"/>
              <w:spacing w:before="30" w:after="30" w:line="252" w:lineRule="auto"/>
              <w:jc w:val="both"/>
              <w:rPr>
                <w:bCs/>
              </w:rPr>
            </w:pPr>
            <w:r w:rsidRPr="001D5534">
              <w:rPr>
                <w:bCs/>
              </w:rPr>
              <w:t>Máy ảnh</w:t>
            </w:r>
          </w:p>
        </w:tc>
        <w:tc>
          <w:tcPr>
            <w:tcW w:w="1417" w:type="dxa"/>
          </w:tcPr>
          <w:p w14:paraId="372ED6E6" w14:textId="77777777" w:rsidR="008A4788" w:rsidRPr="001D5534" w:rsidRDefault="008A4788" w:rsidP="008A4788">
            <w:pPr>
              <w:pStyle w:val="Vnbnnidung0"/>
              <w:spacing w:before="30" w:after="30" w:line="252" w:lineRule="auto"/>
              <w:jc w:val="center"/>
            </w:pPr>
            <w:r w:rsidRPr="001D5534">
              <w:t>Ca</w:t>
            </w:r>
          </w:p>
        </w:tc>
        <w:tc>
          <w:tcPr>
            <w:tcW w:w="1417" w:type="dxa"/>
          </w:tcPr>
          <w:p w14:paraId="1AF6F3BF" w14:textId="77777777" w:rsidR="008A4788" w:rsidRPr="001D5534" w:rsidRDefault="008A4788" w:rsidP="008A4788">
            <w:pPr>
              <w:pStyle w:val="Vnbnnidung0"/>
              <w:spacing w:before="30" w:after="30" w:line="252" w:lineRule="auto"/>
              <w:jc w:val="center"/>
            </w:pPr>
            <w:r w:rsidRPr="001D5534">
              <w:t>0,992</w:t>
            </w:r>
          </w:p>
        </w:tc>
      </w:tr>
      <w:tr w:rsidR="008A4788" w:rsidRPr="001D5534" w14:paraId="1D05A01E" w14:textId="77777777" w:rsidTr="008A4788">
        <w:tc>
          <w:tcPr>
            <w:tcW w:w="993" w:type="dxa"/>
          </w:tcPr>
          <w:p w14:paraId="6A099285" w14:textId="77777777" w:rsidR="008A4788" w:rsidRPr="001D5534" w:rsidRDefault="008A4788" w:rsidP="008A4788">
            <w:pPr>
              <w:pStyle w:val="Vnbnnidung0"/>
              <w:spacing w:before="30" w:after="30" w:line="252" w:lineRule="auto"/>
              <w:jc w:val="both"/>
            </w:pPr>
          </w:p>
        </w:tc>
        <w:tc>
          <w:tcPr>
            <w:tcW w:w="5528" w:type="dxa"/>
          </w:tcPr>
          <w:p w14:paraId="0C46D5C1" w14:textId="77777777" w:rsidR="008A4788" w:rsidRPr="001D5534" w:rsidRDefault="008A4788" w:rsidP="008A4788">
            <w:pPr>
              <w:pStyle w:val="Vnbnnidung0"/>
              <w:spacing w:before="30" w:after="30" w:line="252" w:lineRule="auto"/>
              <w:jc w:val="both"/>
              <w:rPr>
                <w:bCs/>
              </w:rPr>
            </w:pPr>
            <w:r w:rsidRPr="001D5534">
              <w:rPr>
                <w:bCs/>
              </w:rPr>
              <w:t>Khung treo băng rôn, pano</w:t>
            </w:r>
          </w:p>
        </w:tc>
        <w:tc>
          <w:tcPr>
            <w:tcW w:w="1417" w:type="dxa"/>
          </w:tcPr>
          <w:p w14:paraId="14831400" w14:textId="77777777" w:rsidR="008A4788" w:rsidRPr="001D5534" w:rsidRDefault="008A4788" w:rsidP="008A4788">
            <w:pPr>
              <w:pStyle w:val="Vnbnnidung0"/>
              <w:spacing w:before="30" w:after="30" w:line="252" w:lineRule="auto"/>
              <w:jc w:val="center"/>
            </w:pPr>
            <w:r w:rsidRPr="001D5534">
              <w:t>Chiếc</w:t>
            </w:r>
          </w:p>
        </w:tc>
        <w:tc>
          <w:tcPr>
            <w:tcW w:w="1417" w:type="dxa"/>
          </w:tcPr>
          <w:p w14:paraId="03A2F109" w14:textId="77777777" w:rsidR="008A4788" w:rsidRPr="001D5534" w:rsidRDefault="008A4788" w:rsidP="008A4788">
            <w:pPr>
              <w:pStyle w:val="Vnbnnidung0"/>
              <w:spacing w:before="30" w:after="30" w:line="252" w:lineRule="auto"/>
              <w:jc w:val="center"/>
            </w:pPr>
            <w:r w:rsidRPr="001D5534">
              <w:t>3</w:t>
            </w:r>
          </w:p>
        </w:tc>
      </w:tr>
      <w:tr w:rsidR="008A4788" w:rsidRPr="001D5534" w14:paraId="3DC699A8" w14:textId="77777777" w:rsidTr="008A4788">
        <w:tc>
          <w:tcPr>
            <w:tcW w:w="993" w:type="dxa"/>
          </w:tcPr>
          <w:p w14:paraId="7BDC5B10" w14:textId="77777777" w:rsidR="008A4788" w:rsidRPr="001D5534" w:rsidRDefault="008A4788" w:rsidP="008A4788">
            <w:pPr>
              <w:pStyle w:val="Vnbnnidung0"/>
              <w:spacing w:before="30" w:after="30" w:line="252" w:lineRule="auto"/>
              <w:jc w:val="both"/>
            </w:pPr>
          </w:p>
        </w:tc>
        <w:tc>
          <w:tcPr>
            <w:tcW w:w="5528" w:type="dxa"/>
          </w:tcPr>
          <w:p w14:paraId="4F9E6F8B" w14:textId="77777777" w:rsidR="008A4788" w:rsidRPr="001D5534" w:rsidRDefault="008A4788" w:rsidP="008A4788">
            <w:pPr>
              <w:pStyle w:val="Vnbnnidung0"/>
              <w:spacing w:before="30" w:after="30" w:line="252" w:lineRule="auto"/>
              <w:jc w:val="both"/>
              <w:rPr>
                <w:bCs/>
              </w:rPr>
            </w:pPr>
            <w:r w:rsidRPr="001D5534">
              <w:rPr>
                <w:bCs/>
              </w:rPr>
              <w:t>Máy ghi âm</w:t>
            </w:r>
          </w:p>
        </w:tc>
        <w:tc>
          <w:tcPr>
            <w:tcW w:w="1417" w:type="dxa"/>
          </w:tcPr>
          <w:p w14:paraId="0C2A15B8" w14:textId="77777777" w:rsidR="008A4788" w:rsidRPr="001D5534" w:rsidRDefault="008A4788" w:rsidP="008A4788">
            <w:pPr>
              <w:pStyle w:val="Vnbnnidung0"/>
              <w:spacing w:before="30" w:after="30" w:line="252" w:lineRule="auto"/>
              <w:jc w:val="center"/>
            </w:pPr>
            <w:r w:rsidRPr="001D5534">
              <w:t>Chiếc</w:t>
            </w:r>
          </w:p>
        </w:tc>
        <w:tc>
          <w:tcPr>
            <w:tcW w:w="1417" w:type="dxa"/>
          </w:tcPr>
          <w:p w14:paraId="458FEEBD" w14:textId="77777777" w:rsidR="008A4788" w:rsidRPr="001D5534" w:rsidRDefault="008A4788" w:rsidP="008A4788">
            <w:pPr>
              <w:pStyle w:val="Vnbnnidung0"/>
              <w:spacing w:before="30" w:after="30" w:line="252" w:lineRule="auto"/>
              <w:jc w:val="center"/>
            </w:pPr>
            <w:r w:rsidRPr="001D5534">
              <w:t>1</w:t>
            </w:r>
          </w:p>
        </w:tc>
      </w:tr>
      <w:tr w:rsidR="008A4788" w:rsidRPr="001D5534" w14:paraId="01738E8C" w14:textId="77777777" w:rsidTr="008A4788">
        <w:tc>
          <w:tcPr>
            <w:tcW w:w="993" w:type="dxa"/>
          </w:tcPr>
          <w:p w14:paraId="0701A970" w14:textId="77777777" w:rsidR="008A4788" w:rsidRPr="001D5534" w:rsidRDefault="008A4788" w:rsidP="008A4788">
            <w:pPr>
              <w:pStyle w:val="Vnbnnidung0"/>
              <w:spacing w:before="30" w:after="30" w:line="252" w:lineRule="auto"/>
              <w:jc w:val="both"/>
            </w:pPr>
          </w:p>
        </w:tc>
        <w:tc>
          <w:tcPr>
            <w:tcW w:w="5528" w:type="dxa"/>
          </w:tcPr>
          <w:p w14:paraId="65CDD446" w14:textId="77777777" w:rsidR="008A4788" w:rsidRPr="001D5534" w:rsidRDefault="008A4788" w:rsidP="008A4788">
            <w:pPr>
              <w:pStyle w:val="Vnbnnidung0"/>
              <w:spacing w:before="30" w:after="30" w:line="252" w:lineRule="auto"/>
              <w:jc w:val="both"/>
              <w:rPr>
                <w:bCs/>
              </w:rPr>
            </w:pPr>
            <w:r w:rsidRPr="001D5534">
              <w:rPr>
                <w:bCs/>
              </w:rPr>
              <w:t xml:space="preserve">Loa </w:t>
            </w:r>
          </w:p>
        </w:tc>
        <w:tc>
          <w:tcPr>
            <w:tcW w:w="1417" w:type="dxa"/>
          </w:tcPr>
          <w:p w14:paraId="2455702D" w14:textId="77777777" w:rsidR="008A4788" w:rsidRPr="001D5534" w:rsidRDefault="008A4788" w:rsidP="008A4788">
            <w:pPr>
              <w:pStyle w:val="Vnbnnidung0"/>
              <w:spacing w:before="30" w:after="30" w:line="252" w:lineRule="auto"/>
              <w:jc w:val="center"/>
            </w:pPr>
            <w:r w:rsidRPr="001D5534">
              <w:t>Bộ</w:t>
            </w:r>
          </w:p>
        </w:tc>
        <w:tc>
          <w:tcPr>
            <w:tcW w:w="1417" w:type="dxa"/>
          </w:tcPr>
          <w:p w14:paraId="7CBD33A7" w14:textId="77777777" w:rsidR="008A4788" w:rsidRPr="001D5534" w:rsidRDefault="008A4788" w:rsidP="008A4788">
            <w:pPr>
              <w:pStyle w:val="Vnbnnidung0"/>
              <w:spacing w:before="30" w:after="30" w:line="252" w:lineRule="auto"/>
              <w:jc w:val="center"/>
            </w:pPr>
            <w:r w:rsidRPr="001D5534">
              <w:t>1</w:t>
            </w:r>
          </w:p>
        </w:tc>
      </w:tr>
      <w:tr w:rsidR="008A4788" w:rsidRPr="001D5534" w14:paraId="11C5B3E3" w14:textId="77777777" w:rsidTr="008A4788">
        <w:tc>
          <w:tcPr>
            <w:tcW w:w="993" w:type="dxa"/>
          </w:tcPr>
          <w:p w14:paraId="49305485" w14:textId="77777777" w:rsidR="008A4788" w:rsidRPr="001D5534" w:rsidRDefault="008A4788" w:rsidP="008A4788">
            <w:pPr>
              <w:pStyle w:val="Vnbnnidung0"/>
              <w:spacing w:before="30" w:after="30" w:line="252" w:lineRule="auto"/>
              <w:jc w:val="both"/>
            </w:pPr>
          </w:p>
        </w:tc>
        <w:tc>
          <w:tcPr>
            <w:tcW w:w="5528" w:type="dxa"/>
          </w:tcPr>
          <w:p w14:paraId="5E274CFB" w14:textId="77777777" w:rsidR="008A4788" w:rsidRPr="001D5534" w:rsidRDefault="008A4788" w:rsidP="008A4788">
            <w:pPr>
              <w:pStyle w:val="Vnbnnidung0"/>
              <w:spacing w:before="30" w:after="30" w:line="252" w:lineRule="auto"/>
              <w:jc w:val="both"/>
              <w:rPr>
                <w:bCs/>
              </w:rPr>
            </w:pPr>
            <w:r w:rsidRPr="001D5534">
              <w:rPr>
                <w:bCs/>
              </w:rPr>
              <w:t xml:space="preserve">Mic </w:t>
            </w:r>
          </w:p>
        </w:tc>
        <w:tc>
          <w:tcPr>
            <w:tcW w:w="1417" w:type="dxa"/>
          </w:tcPr>
          <w:p w14:paraId="24C1163F" w14:textId="77777777" w:rsidR="008A4788" w:rsidRPr="001D5534" w:rsidRDefault="008A4788" w:rsidP="008A4788">
            <w:pPr>
              <w:pStyle w:val="Vnbnnidung0"/>
              <w:spacing w:before="30" w:after="30" w:line="252" w:lineRule="auto"/>
              <w:jc w:val="center"/>
            </w:pPr>
            <w:r w:rsidRPr="001D5534">
              <w:t>Chiếc</w:t>
            </w:r>
          </w:p>
        </w:tc>
        <w:tc>
          <w:tcPr>
            <w:tcW w:w="1417" w:type="dxa"/>
          </w:tcPr>
          <w:p w14:paraId="1E7F394B" w14:textId="77777777" w:rsidR="008A4788" w:rsidRPr="001D5534" w:rsidRDefault="008A4788" w:rsidP="008A4788">
            <w:pPr>
              <w:pStyle w:val="Vnbnnidung0"/>
              <w:spacing w:before="30" w:after="30" w:line="252" w:lineRule="auto"/>
              <w:jc w:val="center"/>
            </w:pPr>
            <w:r w:rsidRPr="001D5534">
              <w:t>5</w:t>
            </w:r>
          </w:p>
        </w:tc>
      </w:tr>
      <w:tr w:rsidR="008A4788" w:rsidRPr="001D5534" w14:paraId="0747A298" w14:textId="77777777" w:rsidTr="008A4788">
        <w:tc>
          <w:tcPr>
            <w:tcW w:w="993" w:type="dxa"/>
          </w:tcPr>
          <w:p w14:paraId="6892C36F" w14:textId="77777777" w:rsidR="008A4788" w:rsidRPr="001D5534" w:rsidRDefault="008A4788" w:rsidP="008A4788">
            <w:pPr>
              <w:pStyle w:val="Vnbnnidung0"/>
              <w:spacing w:before="30" w:after="30" w:line="252" w:lineRule="auto"/>
              <w:jc w:val="both"/>
            </w:pPr>
          </w:p>
        </w:tc>
        <w:tc>
          <w:tcPr>
            <w:tcW w:w="5528" w:type="dxa"/>
          </w:tcPr>
          <w:p w14:paraId="61606D76" w14:textId="77777777" w:rsidR="008A4788" w:rsidRPr="001D5534" w:rsidRDefault="008A4788" w:rsidP="008A4788">
            <w:pPr>
              <w:pStyle w:val="Vnbnnidung0"/>
              <w:spacing w:before="30" w:after="30" w:line="252" w:lineRule="auto"/>
              <w:jc w:val="both"/>
              <w:rPr>
                <w:bCs/>
              </w:rPr>
            </w:pPr>
            <w:r w:rsidRPr="001D5534">
              <w:rPr>
                <w:bCs/>
              </w:rPr>
              <w:t>Dây điện nguồn</w:t>
            </w:r>
          </w:p>
        </w:tc>
        <w:tc>
          <w:tcPr>
            <w:tcW w:w="1417" w:type="dxa"/>
          </w:tcPr>
          <w:p w14:paraId="4B543689" w14:textId="77777777" w:rsidR="008A4788" w:rsidRPr="001D5534" w:rsidRDefault="008A4788" w:rsidP="008A4788">
            <w:pPr>
              <w:pStyle w:val="Vnbnnidung0"/>
              <w:spacing w:before="30" w:after="30" w:line="252" w:lineRule="auto"/>
              <w:jc w:val="center"/>
            </w:pPr>
            <w:r w:rsidRPr="001D5534">
              <w:t>Mét</w:t>
            </w:r>
          </w:p>
        </w:tc>
        <w:tc>
          <w:tcPr>
            <w:tcW w:w="1417" w:type="dxa"/>
          </w:tcPr>
          <w:p w14:paraId="78BD0A78" w14:textId="77777777" w:rsidR="008A4788" w:rsidRPr="001D5534" w:rsidRDefault="008A4788" w:rsidP="008A4788">
            <w:pPr>
              <w:pStyle w:val="Vnbnnidung0"/>
              <w:spacing w:before="30" w:after="30" w:line="252" w:lineRule="auto"/>
              <w:jc w:val="center"/>
            </w:pPr>
            <w:r w:rsidRPr="001D5534">
              <w:t>20</w:t>
            </w:r>
          </w:p>
        </w:tc>
      </w:tr>
      <w:tr w:rsidR="008A4788" w:rsidRPr="001D5534" w14:paraId="5F646C3E" w14:textId="77777777" w:rsidTr="008A4788">
        <w:tc>
          <w:tcPr>
            <w:tcW w:w="993" w:type="dxa"/>
          </w:tcPr>
          <w:p w14:paraId="62356494" w14:textId="77777777" w:rsidR="008A4788" w:rsidRPr="001D5534" w:rsidRDefault="008A4788" w:rsidP="008A4788">
            <w:pPr>
              <w:pStyle w:val="Vnbnnidung0"/>
              <w:spacing w:before="30" w:after="30" w:line="252" w:lineRule="auto"/>
              <w:jc w:val="both"/>
            </w:pPr>
          </w:p>
        </w:tc>
        <w:tc>
          <w:tcPr>
            <w:tcW w:w="5528" w:type="dxa"/>
          </w:tcPr>
          <w:p w14:paraId="356066EB" w14:textId="77777777" w:rsidR="008A4788" w:rsidRPr="001D5534" w:rsidRDefault="008A4788" w:rsidP="008A4788">
            <w:pPr>
              <w:pStyle w:val="Vnbnnidung0"/>
              <w:spacing w:before="30" w:after="30" w:line="252" w:lineRule="auto"/>
              <w:jc w:val="both"/>
              <w:rPr>
                <w:bCs/>
              </w:rPr>
            </w:pPr>
            <w:r w:rsidRPr="001D5534">
              <w:rPr>
                <w:bCs/>
              </w:rPr>
              <w:t>Dây loa</w:t>
            </w:r>
          </w:p>
        </w:tc>
        <w:tc>
          <w:tcPr>
            <w:tcW w:w="1417" w:type="dxa"/>
          </w:tcPr>
          <w:p w14:paraId="4E592774" w14:textId="77777777" w:rsidR="008A4788" w:rsidRPr="001D5534" w:rsidRDefault="008A4788" w:rsidP="008A4788">
            <w:pPr>
              <w:pStyle w:val="Vnbnnidung0"/>
              <w:spacing w:before="30" w:after="30" w:line="252" w:lineRule="auto"/>
              <w:jc w:val="center"/>
            </w:pPr>
            <w:r w:rsidRPr="001D5534">
              <w:t>Bộ</w:t>
            </w:r>
          </w:p>
        </w:tc>
        <w:tc>
          <w:tcPr>
            <w:tcW w:w="1417" w:type="dxa"/>
          </w:tcPr>
          <w:p w14:paraId="4D4B5E10" w14:textId="77777777" w:rsidR="008A4788" w:rsidRPr="001D5534" w:rsidRDefault="008A4788" w:rsidP="008A4788">
            <w:pPr>
              <w:pStyle w:val="Vnbnnidung0"/>
              <w:spacing w:before="30" w:after="30" w:line="252" w:lineRule="auto"/>
              <w:jc w:val="center"/>
            </w:pPr>
          </w:p>
        </w:tc>
      </w:tr>
      <w:tr w:rsidR="008A4788" w:rsidRPr="001D5534" w14:paraId="499DB460" w14:textId="77777777" w:rsidTr="008A4788">
        <w:tc>
          <w:tcPr>
            <w:tcW w:w="993" w:type="dxa"/>
          </w:tcPr>
          <w:p w14:paraId="2A997DF6" w14:textId="77777777" w:rsidR="008A4788" w:rsidRPr="001D5534" w:rsidRDefault="008A4788" w:rsidP="008A4788">
            <w:pPr>
              <w:pStyle w:val="Vnbnnidung0"/>
              <w:spacing w:before="30" w:after="30" w:line="252" w:lineRule="auto"/>
              <w:jc w:val="both"/>
            </w:pPr>
          </w:p>
        </w:tc>
        <w:tc>
          <w:tcPr>
            <w:tcW w:w="5528" w:type="dxa"/>
          </w:tcPr>
          <w:p w14:paraId="5D820E5F" w14:textId="77777777" w:rsidR="008A4788" w:rsidRPr="001D5534" w:rsidRDefault="008A4788" w:rsidP="008A4788">
            <w:pPr>
              <w:pStyle w:val="Vnbnnidung0"/>
              <w:spacing w:before="30" w:after="30" w:line="252" w:lineRule="auto"/>
              <w:jc w:val="both"/>
              <w:rPr>
                <w:bCs/>
              </w:rPr>
            </w:pPr>
            <w:r w:rsidRPr="001D5534">
              <w:rPr>
                <w:bCs/>
              </w:rPr>
              <w:t>Cọc inox cắm cờ, phướn</w:t>
            </w:r>
          </w:p>
        </w:tc>
        <w:tc>
          <w:tcPr>
            <w:tcW w:w="1417" w:type="dxa"/>
          </w:tcPr>
          <w:p w14:paraId="616E41B4" w14:textId="77777777" w:rsidR="008A4788" w:rsidRPr="001D5534" w:rsidRDefault="008A4788" w:rsidP="008A4788">
            <w:pPr>
              <w:pStyle w:val="Vnbnnidung0"/>
              <w:spacing w:before="30" w:after="30" w:line="252" w:lineRule="auto"/>
              <w:jc w:val="center"/>
            </w:pPr>
            <w:r w:rsidRPr="001D5534">
              <w:t>Bộ</w:t>
            </w:r>
          </w:p>
        </w:tc>
        <w:tc>
          <w:tcPr>
            <w:tcW w:w="1417" w:type="dxa"/>
          </w:tcPr>
          <w:p w14:paraId="5DDB8582" w14:textId="77777777" w:rsidR="008A4788" w:rsidRPr="001D5534" w:rsidRDefault="008A4788" w:rsidP="008A4788">
            <w:pPr>
              <w:pStyle w:val="Vnbnnidung0"/>
              <w:spacing w:before="30" w:after="30" w:line="252" w:lineRule="auto"/>
              <w:jc w:val="center"/>
            </w:pPr>
            <w:r w:rsidRPr="001D5534">
              <w:t>1</w:t>
            </w:r>
          </w:p>
        </w:tc>
      </w:tr>
    </w:tbl>
    <w:p w14:paraId="421DB326" w14:textId="77777777" w:rsidR="008A4788" w:rsidRPr="001D5534" w:rsidRDefault="008A4788" w:rsidP="008A4788">
      <w:pPr>
        <w:pStyle w:val="ListParagraph0"/>
        <w:widowControl w:val="0"/>
        <w:autoSpaceDE w:val="0"/>
        <w:autoSpaceDN w:val="0"/>
        <w:spacing w:before="120" w:after="0" w:line="288" w:lineRule="auto"/>
        <w:ind w:left="567"/>
        <w:contextualSpacing w:val="0"/>
        <w:jc w:val="both"/>
        <w:rPr>
          <w:b/>
          <w:sz w:val="28"/>
          <w:szCs w:val="28"/>
        </w:rPr>
      </w:pPr>
      <w:r w:rsidRPr="001D5534">
        <w:rPr>
          <w:b/>
          <w:sz w:val="28"/>
          <w:szCs w:val="28"/>
          <w:lang w:val="en-US"/>
        </w:rPr>
        <w:lastRenderedPageBreak/>
        <w:t xml:space="preserve">3. </w:t>
      </w:r>
      <w:r w:rsidRPr="001D5534">
        <w:rPr>
          <w:b/>
          <w:sz w:val="28"/>
          <w:szCs w:val="28"/>
        </w:rPr>
        <w:t>Tổ chức chiếu phim</w:t>
      </w:r>
    </w:p>
    <w:p w14:paraId="086E7E58" w14:textId="77777777" w:rsidR="008A4788" w:rsidRPr="001D5534" w:rsidRDefault="008A4788" w:rsidP="008A4788">
      <w:pPr>
        <w:pStyle w:val="Vnbnnidung0"/>
        <w:tabs>
          <w:tab w:val="left" w:pos="993"/>
        </w:tabs>
        <w:spacing w:after="120" w:line="288" w:lineRule="auto"/>
        <w:ind w:left="567"/>
        <w:jc w:val="both"/>
        <w:rPr>
          <w:b/>
          <w:i/>
          <w:sz w:val="28"/>
          <w:szCs w:val="28"/>
        </w:rPr>
      </w:pPr>
      <w:r w:rsidRPr="001D5534">
        <w:rPr>
          <w:b/>
          <w:i/>
          <w:sz w:val="28"/>
          <w:szCs w:val="28"/>
        </w:rPr>
        <w:t>3.1 Thành phần công việc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5920"/>
        <w:gridCol w:w="1908"/>
        <w:gridCol w:w="681"/>
      </w:tblGrid>
      <w:tr w:rsidR="008A4788" w:rsidRPr="001D5534" w14:paraId="4C52F00F" w14:textId="77777777" w:rsidTr="008A4788">
        <w:tc>
          <w:tcPr>
            <w:tcW w:w="442" w:type="pct"/>
            <w:vAlign w:val="center"/>
          </w:tcPr>
          <w:p w14:paraId="11F198AA" w14:textId="77777777" w:rsidR="008A4788" w:rsidRPr="001D5534" w:rsidRDefault="008A4788" w:rsidP="00596825">
            <w:pPr>
              <w:pStyle w:val="Vnbnnidung0"/>
              <w:spacing w:after="0" w:line="240" w:lineRule="auto"/>
              <w:jc w:val="center"/>
              <w:rPr>
                <w:b/>
              </w:rPr>
            </w:pPr>
            <w:r w:rsidRPr="001D5534">
              <w:rPr>
                <w:b/>
              </w:rPr>
              <w:t>Bước</w:t>
            </w:r>
          </w:p>
        </w:tc>
        <w:tc>
          <w:tcPr>
            <w:tcW w:w="3171" w:type="pct"/>
            <w:vAlign w:val="center"/>
          </w:tcPr>
          <w:p w14:paraId="7C7A690D" w14:textId="77777777" w:rsidR="008A4788" w:rsidRPr="001D5534" w:rsidRDefault="008A4788" w:rsidP="00596825">
            <w:pPr>
              <w:pStyle w:val="Vnbnnidung0"/>
              <w:spacing w:after="0" w:line="240" w:lineRule="auto"/>
              <w:jc w:val="center"/>
              <w:rPr>
                <w:b/>
              </w:rPr>
            </w:pPr>
            <w:r w:rsidRPr="001D5534">
              <w:rPr>
                <w:b/>
              </w:rPr>
              <w:t>Nội dung công việc</w:t>
            </w:r>
          </w:p>
        </w:tc>
        <w:tc>
          <w:tcPr>
            <w:tcW w:w="1022" w:type="pct"/>
            <w:vAlign w:val="center"/>
          </w:tcPr>
          <w:p w14:paraId="7F1D19DF" w14:textId="77777777" w:rsidR="008A4788" w:rsidRPr="001D5534" w:rsidRDefault="008A4788" w:rsidP="00596825">
            <w:pPr>
              <w:pStyle w:val="Vnbnnidung0"/>
              <w:spacing w:after="0" w:line="240" w:lineRule="auto"/>
              <w:jc w:val="center"/>
              <w:rPr>
                <w:b/>
              </w:rPr>
            </w:pPr>
            <w:r w:rsidRPr="001D5534">
              <w:rPr>
                <w:b/>
              </w:rPr>
              <w:t>Hạng viên chức tham gia</w:t>
            </w:r>
          </w:p>
        </w:tc>
        <w:tc>
          <w:tcPr>
            <w:tcW w:w="365" w:type="pct"/>
            <w:vAlign w:val="center"/>
          </w:tcPr>
          <w:p w14:paraId="1A766D7C" w14:textId="77777777" w:rsidR="008A4788" w:rsidRPr="001D5534" w:rsidRDefault="008A4788" w:rsidP="00596825">
            <w:pPr>
              <w:pStyle w:val="Vnbnnidung0"/>
              <w:spacing w:after="0" w:line="240" w:lineRule="auto"/>
              <w:jc w:val="center"/>
              <w:rPr>
                <w:b/>
              </w:rPr>
            </w:pPr>
            <w:r w:rsidRPr="001D5534">
              <w:rPr>
                <w:b/>
              </w:rPr>
              <w:t>Ghi chú</w:t>
            </w:r>
          </w:p>
        </w:tc>
      </w:tr>
      <w:tr w:rsidR="008A4788" w:rsidRPr="001D5534" w14:paraId="1047D9E9" w14:textId="77777777" w:rsidTr="008A4788">
        <w:tc>
          <w:tcPr>
            <w:tcW w:w="442" w:type="pct"/>
            <w:vAlign w:val="center"/>
          </w:tcPr>
          <w:p w14:paraId="24D04A44" w14:textId="77777777" w:rsidR="008A4788" w:rsidRPr="001D5534" w:rsidRDefault="008A4788" w:rsidP="00596825">
            <w:pPr>
              <w:pStyle w:val="Vnbnnidung0"/>
              <w:spacing w:after="0" w:line="240" w:lineRule="auto"/>
              <w:jc w:val="center"/>
            </w:pPr>
            <w:r w:rsidRPr="001D5534">
              <w:t>1</w:t>
            </w:r>
          </w:p>
        </w:tc>
        <w:tc>
          <w:tcPr>
            <w:tcW w:w="3171" w:type="pct"/>
            <w:vAlign w:val="center"/>
          </w:tcPr>
          <w:p w14:paraId="65BDCBDF" w14:textId="77777777" w:rsidR="008A4788" w:rsidRPr="001D5534" w:rsidRDefault="008A4788" w:rsidP="00596825">
            <w:pPr>
              <w:pStyle w:val="Vnbnnidung0"/>
              <w:spacing w:after="0" w:line="240" w:lineRule="auto"/>
              <w:jc w:val="both"/>
              <w:rPr>
                <w:lang w:val="vi-VN"/>
              </w:rPr>
            </w:pPr>
            <w:r w:rsidRPr="001D5534">
              <w:rPr>
                <w:rFonts w:ascii="TimesNewRoman" w:hAnsi="TimesNewRoman" w:cs="Calibri"/>
              </w:rPr>
              <w:t xml:space="preserve">Thuê phim, mua bản quyền chiếu phim hoặc </w:t>
            </w:r>
            <w:r w:rsidRPr="001D5534">
              <w:t>In, sao lưu nhân bản phim bằng ổ cứng hoặc đĩa DVD hoặc USB và cóp phim vào máy chiếu, kiểm tra chiếu thử.</w:t>
            </w:r>
          </w:p>
        </w:tc>
        <w:tc>
          <w:tcPr>
            <w:tcW w:w="1022" w:type="pct"/>
            <w:vAlign w:val="center"/>
          </w:tcPr>
          <w:p w14:paraId="3D431A8E" w14:textId="77777777" w:rsidR="008A4788" w:rsidRPr="001D5534" w:rsidRDefault="008A4788" w:rsidP="00596825">
            <w:pPr>
              <w:pStyle w:val="ListParagraph0"/>
              <w:spacing w:line="240" w:lineRule="auto"/>
              <w:ind w:left="-108" w:firstLine="108"/>
              <w:jc w:val="center"/>
              <w:rPr>
                <w:rFonts w:ascii="TimesNewRoman" w:hAnsi="TimesNewRoman" w:cs="Calibri"/>
                <w:sz w:val="28"/>
                <w:szCs w:val="28"/>
              </w:rPr>
            </w:pPr>
            <w:r w:rsidRPr="001D5534">
              <w:rPr>
                <w:rFonts w:ascii="TimesNewRoman" w:hAnsi="TimesNewRoman" w:cs="Calibri"/>
                <w:sz w:val="28"/>
                <w:szCs w:val="28"/>
              </w:rPr>
              <w:t>Hạng IV,III và tương đương</w:t>
            </w:r>
          </w:p>
        </w:tc>
        <w:tc>
          <w:tcPr>
            <w:tcW w:w="365" w:type="pct"/>
          </w:tcPr>
          <w:p w14:paraId="525E8CAE" w14:textId="77777777" w:rsidR="008A4788" w:rsidRPr="001D5534" w:rsidRDefault="008A4788" w:rsidP="00596825">
            <w:pPr>
              <w:pStyle w:val="Vnbnnidung0"/>
              <w:spacing w:after="0" w:line="240" w:lineRule="auto"/>
              <w:jc w:val="both"/>
              <w:rPr>
                <w:lang w:val="vi-VN"/>
              </w:rPr>
            </w:pPr>
          </w:p>
        </w:tc>
      </w:tr>
      <w:tr w:rsidR="008A4788" w:rsidRPr="001D5534" w14:paraId="3D2D6FFD" w14:textId="77777777" w:rsidTr="008A4788">
        <w:trPr>
          <w:trHeight w:val="266"/>
        </w:trPr>
        <w:tc>
          <w:tcPr>
            <w:tcW w:w="442" w:type="pct"/>
            <w:vAlign w:val="center"/>
          </w:tcPr>
          <w:p w14:paraId="2F7F8C4C" w14:textId="77777777" w:rsidR="008A4788" w:rsidRPr="001D5534" w:rsidRDefault="008A4788" w:rsidP="00596825">
            <w:pPr>
              <w:pStyle w:val="Vnbnnidung0"/>
              <w:spacing w:after="0" w:line="240" w:lineRule="auto"/>
              <w:jc w:val="center"/>
            </w:pPr>
            <w:r w:rsidRPr="001D5534">
              <w:t>2</w:t>
            </w:r>
          </w:p>
        </w:tc>
        <w:tc>
          <w:tcPr>
            <w:tcW w:w="3171" w:type="pct"/>
            <w:vAlign w:val="center"/>
          </w:tcPr>
          <w:p w14:paraId="4B36127B" w14:textId="77777777" w:rsidR="008A4788" w:rsidRPr="001D5534" w:rsidRDefault="008A4788" w:rsidP="00596825">
            <w:pPr>
              <w:pStyle w:val="Vnbnnidung0"/>
              <w:spacing w:after="0" w:line="240" w:lineRule="auto"/>
              <w:jc w:val="both"/>
            </w:pPr>
            <w:r w:rsidRPr="001D5534">
              <w:t>Chuẩn bị phương tiện vận chuyển thành viên đội chiếu phim và trang thiết bị, dụng cụ chiếu phim</w:t>
            </w:r>
          </w:p>
        </w:tc>
        <w:tc>
          <w:tcPr>
            <w:tcW w:w="1022" w:type="pct"/>
            <w:vAlign w:val="center"/>
          </w:tcPr>
          <w:p w14:paraId="746FCE79" w14:textId="77777777" w:rsidR="008A4788" w:rsidRPr="001D5534" w:rsidRDefault="008A4788" w:rsidP="00596825">
            <w:pPr>
              <w:pStyle w:val="ListParagraph0"/>
              <w:spacing w:line="240" w:lineRule="auto"/>
              <w:ind w:left="-108" w:firstLine="108"/>
              <w:jc w:val="center"/>
              <w:rPr>
                <w:sz w:val="28"/>
                <w:szCs w:val="28"/>
              </w:rPr>
            </w:pPr>
            <w:r w:rsidRPr="001D5534">
              <w:rPr>
                <w:rFonts w:ascii="TimesNewRoman" w:hAnsi="TimesNewRoman" w:cs="Calibri"/>
                <w:sz w:val="28"/>
                <w:szCs w:val="28"/>
              </w:rPr>
              <w:t>Hạng IV,III và tương đương</w:t>
            </w:r>
          </w:p>
        </w:tc>
        <w:tc>
          <w:tcPr>
            <w:tcW w:w="365" w:type="pct"/>
          </w:tcPr>
          <w:p w14:paraId="0050F757" w14:textId="77777777" w:rsidR="008A4788" w:rsidRPr="001D5534" w:rsidRDefault="008A4788" w:rsidP="00596825">
            <w:pPr>
              <w:pStyle w:val="Vnbnnidung0"/>
              <w:spacing w:after="0" w:line="240" w:lineRule="auto"/>
              <w:jc w:val="both"/>
              <w:rPr>
                <w:lang w:val="vi-VN"/>
              </w:rPr>
            </w:pPr>
          </w:p>
        </w:tc>
      </w:tr>
      <w:tr w:rsidR="008A4788" w:rsidRPr="001D5534" w14:paraId="4601797B" w14:textId="77777777" w:rsidTr="008A4788">
        <w:tc>
          <w:tcPr>
            <w:tcW w:w="442" w:type="pct"/>
            <w:vAlign w:val="center"/>
          </w:tcPr>
          <w:p w14:paraId="132E1D46" w14:textId="77777777" w:rsidR="008A4788" w:rsidRPr="001D5534" w:rsidRDefault="008A4788" w:rsidP="00596825">
            <w:pPr>
              <w:pStyle w:val="Vnbnnidung0"/>
              <w:spacing w:after="0" w:line="240" w:lineRule="auto"/>
              <w:jc w:val="center"/>
            </w:pPr>
            <w:r w:rsidRPr="001D5534">
              <w:t>3</w:t>
            </w:r>
          </w:p>
        </w:tc>
        <w:tc>
          <w:tcPr>
            <w:tcW w:w="3171" w:type="pct"/>
            <w:vAlign w:val="center"/>
          </w:tcPr>
          <w:p w14:paraId="6B25B88E" w14:textId="77777777" w:rsidR="008A4788" w:rsidRPr="001D5534" w:rsidRDefault="008A4788" w:rsidP="00596825">
            <w:pPr>
              <w:pStyle w:val="Vnbnnidung0"/>
              <w:spacing w:after="0" w:line="240" w:lineRule="auto"/>
              <w:jc w:val="both"/>
              <w:rPr>
                <w:lang w:val="vi-VN"/>
              </w:rPr>
            </w:pPr>
            <w:r w:rsidRPr="001D5534">
              <w:t>Chiếu phim và các chương trình chuyên đề</w:t>
            </w:r>
          </w:p>
        </w:tc>
        <w:tc>
          <w:tcPr>
            <w:tcW w:w="1022" w:type="pct"/>
            <w:vAlign w:val="center"/>
          </w:tcPr>
          <w:p w14:paraId="21260D48" w14:textId="77777777" w:rsidR="008A4788" w:rsidRPr="001D5534" w:rsidRDefault="008A4788" w:rsidP="00596825">
            <w:pPr>
              <w:pStyle w:val="ListParagraph0"/>
              <w:spacing w:line="240" w:lineRule="auto"/>
              <w:ind w:left="-108" w:firstLine="108"/>
              <w:jc w:val="center"/>
              <w:rPr>
                <w:sz w:val="28"/>
                <w:szCs w:val="28"/>
              </w:rPr>
            </w:pPr>
            <w:r w:rsidRPr="001D5534">
              <w:rPr>
                <w:rFonts w:ascii="TimesNewRoman" w:hAnsi="TimesNewRoman" w:cs="Calibri"/>
                <w:sz w:val="28"/>
                <w:szCs w:val="28"/>
              </w:rPr>
              <w:t>Hạng IV,III và tương đương</w:t>
            </w:r>
          </w:p>
        </w:tc>
        <w:tc>
          <w:tcPr>
            <w:tcW w:w="365" w:type="pct"/>
          </w:tcPr>
          <w:p w14:paraId="4BD859FF" w14:textId="77777777" w:rsidR="008A4788" w:rsidRPr="001D5534" w:rsidRDefault="008A4788" w:rsidP="00596825">
            <w:pPr>
              <w:pStyle w:val="Vnbnnidung0"/>
              <w:spacing w:after="0" w:line="240" w:lineRule="auto"/>
              <w:jc w:val="both"/>
              <w:rPr>
                <w:lang w:val="vi-VN"/>
              </w:rPr>
            </w:pPr>
          </w:p>
        </w:tc>
      </w:tr>
      <w:tr w:rsidR="008A4788" w:rsidRPr="001D5534" w14:paraId="28C326D8" w14:textId="77777777" w:rsidTr="008A4788">
        <w:trPr>
          <w:trHeight w:val="709"/>
        </w:trPr>
        <w:tc>
          <w:tcPr>
            <w:tcW w:w="442" w:type="pct"/>
            <w:vAlign w:val="center"/>
          </w:tcPr>
          <w:p w14:paraId="419E4876" w14:textId="77777777" w:rsidR="008A4788" w:rsidRPr="001D5534" w:rsidRDefault="008A4788" w:rsidP="00596825">
            <w:pPr>
              <w:pStyle w:val="Vnbnnidung0"/>
              <w:spacing w:after="0" w:line="240" w:lineRule="auto"/>
              <w:jc w:val="center"/>
            </w:pPr>
            <w:r w:rsidRPr="001D5534">
              <w:t>4</w:t>
            </w:r>
          </w:p>
        </w:tc>
        <w:tc>
          <w:tcPr>
            <w:tcW w:w="3171" w:type="pct"/>
            <w:vAlign w:val="center"/>
          </w:tcPr>
          <w:p w14:paraId="704EBC78" w14:textId="77777777" w:rsidR="008A4788" w:rsidRPr="001D5534" w:rsidRDefault="008A4788" w:rsidP="00596825">
            <w:pPr>
              <w:pStyle w:val="Vnbnnidung0"/>
              <w:spacing w:after="0" w:line="240" w:lineRule="auto"/>
              <w:jc w:val="both"/>
              <w:rPr>
                <w:rFonts w:ascii="TimesNewRoman" w:hAnsi="TimesNewRoman" w:cs="Calibri"/>
              </w:rPr>
            </w:pPr>
            <w:r w:rsidRPr="001D5534">
              <w:rPr>
                <w:spacing w:val="-10"/>
              </w:rPr>
              <w:t xml:space="preserve">Kết thúc buổi chiếu phim, gửi trả lại thiết bị lưu phim </w:t>
            </w:r>
            <w:r w:rsidRPr="001D5534">
              <w:rPr>
                <w:spacing w:val="-10"/>
              </w:rPr>
              <w:br/>
              <w:t>(ổ cứng hoặc USB)</w:t>
            </w:r>
          </w:p>
        </w:tc>
        <w:tc>
          <w:tcPr>
            <w:tcW w:w="1022" w:type="pct"/>
            <w:vAlign w:val="center"/>
          </w:tcPr>
          <w:p w14:paraId="17A12D20" w14:textId="77777777" w:rsidR="008A4788" w:rsidRPr="001D5534" w:rsidRDefault="008A4788" w:rsidP="00596825">
            <w:pPr>
              <w:pStyle w:val="ListParagraph0"/>
              <w:spacing w:line="240" w:lineRule="auto"/>
              <w:ind w:left="-108" w:firstLine="108"/>
              <w:jc w:val="center"/>
              <w:rPr>
                <w:rFonts w:ascii="TimesNewRoman" w:hAnsi="TimesNewRoman" w:cs="Calibri"/>
                <w:sz w:val="28"/>
                <w:szCs w:val="28"/>
              </w:rPr>
            </w:pPr>
            <w:r w:rsidRPr="001D5534">
              <w:rPr>
                <w:rFonts w:ascii="TimesNewRoman" w:hAnsi="TimesNewRoman" w:cs="Calibri"/>
                <w:sz w:val="28"/>
                <w:szCs w:val="28"/>
              </w:rPr>
              <w:t>Hạng IV,III và tương đương</w:t>
            </w:r>
          </w:p>
        </w:tc>
        <w:tc>
          <w:tcPr>
            <w:tcW w:w="365" w:type="pct"/>
          </w:tcPr>
          <w:p w14:paraId="1D4CDCE6" w14:textId="77777777" w:rsidR="008A4788" w:rsidRPr="001D5534" w:rsidRDefault="008A4788" w:rsidP="00596825">
            <w:pPr>
              <w:pStyle w:val="Vnbnnidung0"/>
              <w:spacing w:after="0" w:line="240" w:lineRule="auto"/>
              <w:jc w:val="both"/>
              <w:rPr>
                <w:lang w:val="vi-VN"/>
              </w:rPr>
            </w:pPr>
          </w:p>
        </w:tc>
      </w:tr>
      <w:tr w:rsidR="008A4788" w:rsidRPr="001D5534" w14:paraId="3A9B4CAC" w14:textId="77777777" w:rsidTr="008A4788">
        <w:tc>
          <w:tcPr>
            <w:tcW w:w="442" w:type="pct"/>
            <w:vAlign w:val="center"/>
          </w:tcPr>
          <w:p w14:paraId="61B5E44A" w14:textId="77777777" w:rsidR="008A4788" w:rsidRPr="001D5534" w:rsidRDefault="008A4788" w:rsidP="00596825">
            <w:pPr>
              <w:pStyle w:val="Vnbnnidung0"/>
              <w:spacing w:after="0" w:line="240" w:lineRule="auto"/>
              <w:jc w:val="center"/>
            </w:pPr>
            <w:r w:rsidRPr="001D5534">
              <w:t>5</w:t>
            </w:r>
          </w:p>
        </w:tc>
        <w:tc>
          <w:tcPr>
            <w:tcW w:w="3171" w:type="pct"/>
            <w:vAlign w:val="center"/>
          </w:tcPr>
          <w:p w14:paraId="1A03D116" w14:textId="77777777" w:rsidR="008A4788" w:rsidRPr="001D5534" w:rsidRDefault="008A4788" w:rsidP="00596825">
            <w:pPr>
              <w:pStyle w:val="Vnbnnidung0"/>
              <w:spacing w:after="0" w:line="240" w:lineRule="auto"/>
              <w:jc w:val="both"/>
              <w:rPr>
                <w:rFonts w:ascii="TimesNewRoman" w:hAnsi="TimesNewRoman" w:cs="Calibri"/>
              </w:rPr>
            </w:pPr>
            <w:r w:rsidRPr="001D5534">
              <w:t>Báo cáo, đánh giá kết quả thực hiện chương trình</w:t>
            </w:r>
          </w:p>
        </w:tc>
        <w:tc>
          <w:tcPr>
            <w:tcW w:w="1022" w:type="pct"/>
            <w:vAlign w:val="center"/>
          </w:tcPr>
          <w:p w14:paraId="1F79098B" w14:textId="77777777" w:rsidR="008A4788" w:rsidRPr="001D5534" w:rsidRDefault="008A4788" w:rsidP="00596825">
            <w:pPr>
              <w:pStyle w:val="ListParagraph0"/>
              <w:spacing w:line="240" w:lineRule="auto"/>
              <w:ind w:left="-108" w:firstLine="108"/>
              <w:jc w:val="center"/>
              <w:rPr>
                <w:rFonts w:ascii="TimesNewRoman" w:hAnsi="TimesNewRoman" w:cs="Calibri"/>
                <w:sz w:val="28"/>
                <w:szCs w:val="28"/>
              </w:rPr>
            </w:pPr>
            <w:r w:rsidRPr="001D5534">
              <w:rPr>
                <w:rFonts w:ascii="TimesNewRoman" w:hAnsi="TimesNewRoman" w:cs="Calibri"/>
                <w:sz w:val="28"/>
                <w:szCs w:val="28"/>
              </w:rPr>
              <w:t>Hạng IV,III và tương đương</w:t>
            </w:r>
          </w:p>
        </w:tc>
        <w:tc>
          <w:tcPr>
            <w:tcW w:w="365" w:type="pct"/>
          </w:tcPr>
          <w:p w14:paraId="016FD717" w14:textId="77777777" w:rsidR="008A4788" w:rsidRPr="001D5534" w:rsidRDefault="008A4788" w:rsidP="00596825">
            <w:pPr>
              <w:pStyle w:val="Vnbnnidung0"/>
              <w:spacing w:after="0" w:line="240" w:lineRule="auto"/>
              <w:jc w:val="both"/>
              <w:rPr>
                <w:lang w:val="vi-VN"/>
              </w:rPr>
            </w:pPr>
          </w:p>
        </w:tc>
      </w:tr>
      <w:tr w:rsidR="008A4788" w:rsidRPr="001D5534" w14:paraId="7032A06F" w14:textId="77777777" w:rsidTr="008A4788">
        <w:tc>
          <w:tcPr>
            <w:tcW w:w="442" w:type="pct"/>
            <w:vAlign w:val="center"/>
          </w:tcPr>
          <w:p w14:paraId="72D9289E" w14:textId="77777777" w:rsidR="008A4788" w:rsidRPr="001D5534" w:rsidRDefault="008A4788" w:rsidP="00596825">
            <w:pPr>
              <w:pStyle w:val="Vnbnnidung0"/>
              <w:spacing w:after="0" w:line="240" w:lineRule="auto"/>
              <w:jc w:val="center"/>
            </w:pPr>
            <w:r w:rsidRPr="001D5534">
              <w:t>6</w:t>
            </w:r>
          </w:p>
        </w:tc>
        <w:tc>
          <w:tcPr>
            <w:tcW w:w="3171" w:type="pct"/>
            <w:vAlign w:val="center"/>
          </w:tcPr>
          <w:p w14:paraId="0FF81B4E" w14:textId="77777777" w:rsidR="008A4788" w:rsidRPr="001D5534" w:rsidRDefault="008A4788" w:rsidP="00596825">
            <w:pPr>
              <w:pStyle w:val="Vnbnnidung0"/>
              <w:spacing w:after="0" w:line="240" w:lineRule="auto"/>
              <w:jc w:val="both"/>
              <w:rPr>
                <w:rFonts w:ascii="TimesNewRoman" w:hAnsi="TimesNewRoman" w:cs="Calibri"/>
                <w:spacing w:val="4"/>
              </w:rPr>
            </w:pPr>
            <w:r w:rsidRPr="001D5534">
              <w:rPr>
                <w:spacing w:val="4"/>
              </w:rPr>
              <w:t>Thanh, quyết toán kinh phí theo quy định tài chính hiện hành</w:t>
            </w:r>
          </w:p>
        </w:tc>
        <w:tc>
          <w:tcPr>
            <w:tcW w:w="1022" w:type="pct"/>
            <w:vAlign w:val="center"/>
          </w:tcPr>
          <w:p w14:paraId="3C3C3403" w14:textId="77777777" w:rsidR="008A4788" w:rsidRPr="001D5534" w:rsidRDefault="008A4788" w:rsidP="00596825">
            <w:pPr>
              <w:pStyle w:val="ListParagraph0"/>
              <w:spacing w:line="240" w:lineRule="auto"/>
              <w:ind w:left="-108" w:firstLine="108"/>
              <w:jc w:val="center"/>
              <w:rPr>
                <w:rFonts w:ascii="TimesNewRoman" w:hAnsi="TimesNewRoman" w:cs="Calibri"/>
                <w:sz w:val="28"/>
                <w:szCs w:val="28"/>
              </w:rPr>
            </w:pPr>
            <w:r w:rsidRPr="001D5534">
              <w:rPr>
                <w:rFonts w:ascii="TimesNewRoman" w:hAnsi="TimesNewRoman" w:cs="Calibri"/>
                <w:sz w:val="28"/>
                <w:szCs w:val="28"/>
              </w:rPr>
              <w:t>Hạng IV,III và tương đương</w:t>
            </w:r>
          </w:p>
        </w:tc>
        <w:tc>
          <w:tcPr>
            <w:tcW w:w="365" w:type="pct"/>
          </w:tcPr>
          <w:p w14:paraId="6CA4252A" w14:textId="77777777" w:rsidR="008A4788" w:rsidRPr="001D5534" w:rsidRDefault="008A4788" w:rsidP="00596825">
            <w:pPr>
              <w:pStyle w:val="Vnbnnidung0"/>
              <w:spacing w:after="0" w:line="240" w:lineRule="auto"/>
              <w:jc w:val="both"/>
              <w:rPr>
                <w:lang w:val="vi-VN"/>
              </w:rPr>
            </w:pPr>
          </w:p>
        </w:tc>
      </w:tr>
    </w:tbl>
    <w:p w14:paraId="6141BCFB" w14:textId="77777777" w:rsidR="008A4788" w:rsidRPr="001D5534" w:rsidRDefault="008A4788" w:rsidP="008A4788">
      <w:pPr>
        <w:pStyle w:val="Vnbnnidung0"/>
        <w:spacing w:before="240" w:after="120" w:line="240" w:lineRule="auto"/>
        <w:ind w:left="992"/>
        <w:jc w:val="both"/>
        <w:rPr>
          <w:b/>
          <w:i/>
          <w:sz w:val="28"/>
          <w:szCs w:val="28"/>
        </w:rPr>
      </w:pPr>
      <w:r w:rsidRPr="001D5534">
        <w:rPr>
          <w:b/>
          <w:i/>
          <w:sz w:val="28"/>
          <w:szCs w:val="28"/>
          <w:lang w:val="en-US"/>
        </w:rPr>
        <w:t xml:space="preserve">3.2 </w:t>
      </w:r>
      <w:r w:rsidRPr="001D5534">
        <w:rPr>
          <w:b/>
          <w:i/>
          <w:sz w:val="28"/>
          <w:szCs w:val="28"/>
        </w:rPr>
        <w:t>Bảng định mức</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5541"/>
        <w:gridCol w:w="1559"/>
        <w:gridCol w:w="1559"/>
      </w:tblGrid>
      <w:tr w:rsidR="008A4788" w:rsidRPr="001D5534" w14:paraId="49EBB047" w14:textId="77777777" w:rsidTr="008A4788">
        <w:tc>
          <w:tcPr>
            <w:tcW w:w="980" w:type="dxa"/>
            <w:vAlign w:val="center"/>
          </w:tcPr>
          <w:p w14:paraId="31FBD05C" w14:textId="77777777" w:rsidR="008A4788" w:rsidRPr="001D5534" w:rsidRDefault="008A4788" w:rsidP="00596825">
            <w:pPr>
              <w:pStyle w:val="Vnbnnidung0"/>
              <w:spacing w:before="60" w:line="240" w:lineRule="auto"/>
              <w:ind w:left="-110" w:firstLine="110"/>
              <w:jc w:val="center"/>
              <w:rPr>
                <w:b/>
              </w:rPr>
            </w:pPr>
            <w:r w:rsidRPr="001D5534">
              <w:rPr>
                <w:b/>
              </w:rPr>
              <w:t>Mã</w:t>
            </w:r>
          </w:p>
        </w:tc>
        <w:tc>
          <w:tcPr>
            <w:tcW w:w="5541" w:type="dxa"/>
            <w:vAlign w:val="center"/>
          </w:tcPr>
          <w:p w14:paraId="247537D5" w14:textId="77777777" w:rsidR="008A4788" w:rsidRPr="001D5534" w:rsidRDefault="008A4788" w:rsidP="00596825">
            <w:pPr>
              <w:pStyle w:val="Vnbnnidung0"/>
              <w:spacing w:before="60" w:line="240" w:lineRule="auto"/>
              <w:jc w:val="center"/>
              <w:rPr>
                <w:b/>
              </w:rPr>
            </w:pPr>
            <w:r w:rsidRPr="001D5534">
              <w:rPr>
                <w:b/>
              </w:rPr>
              <w:t>Thành phần hao phí</w:t>
            </w:r>
          </w:p>
        </w:tc>
        <w:tc>
          <w:tcPr>
            <w:tcW w:w="1559" w:type="dxa"/>
            <w:vAlign w:val="center"/>
          </w:tcPr>
          <w:p w14:paraId="3FEBBB20" w14:textId="77777777" w:rsidR="008A4788" w:rsidRPr="001D5534" w:rsidRDefault="008A4788" w:rsidP="00596825">
            <w:pPr>
              <w:pStyle w:val="Vnbnnidung0"/>
              <w:spacing w:before="60" w:line="240" w:lineRule="auto"/>
              <w:jc w:val="center"/>
              <w:rPr>
                <w:b/>
              </w:rPr>
            </w:pPr>
            <w:r w:rsidRPr="001D5534">
              <w:rPr>
                <w:b/>
              </w:rPr>
              <w:t>Đơn vị</w:t>
            </w:r>
          </w:p>
        </w:tc>
        <w:tc>
          <w:tcPr>
            <w:tcW w:w="1559" w:type="dxa"/>
            <w:vAlign w:val="center"/>
          </w:tcPr>
          <w:p w14:paraId="51767ECF" w14:textId="77777777" w:rsidR="008A4788" w:rsidRPr="001D5534" w:rsidRDefault="008A4788" w:rsidP="00596825">
            <w:pPr>
              <w:pStyle w:val="Vnbnnidung0"/>
              <w:spacing w:before="60" w:line="240" w:lineRule="auto"/>
              <w:jc w:val="center"/>
              <w:rPr>
                <w:b/>
              </w:rPr>
            </w:pPr>
            <w:r w:rsidRPr="001D5534">
              <w:rPr>
                <w:b/>
              </w:rPr>
              <w:t xml:space="preserve">Trị số </w:t>
            </w:r>
            <w:r w:rsidRPr="001D5534">
              <w:rPr>
                <w:b/>
              </w:rPr>
              <w:br/>
              <w:t>định mức</w:t>
            </w:r>
          </w:p>
        </w:tc>
      </w:tr>
      <w:tr w:rsidR="008A4788" w:rsidRPr="001D5534" w14:paraId="6AB4B51E" w14:textId="77777777" w:rsidTr="008A4788">
        <w:tc>
          <w:tcPr>
            <w:tcW w:w="980" w:type="dxa"/>
          </w:tcPr>
          <w:p w14:paraId="71D66EE7" w14:textId="77777777" w:rsidR="008A4788" w:rsidRPr="001D5534" w:rsidRDefault="008A4788" w:rsidP="00596825">
            <w:pPr>
              <w:pStyle w:val="Vnbnnidung0"/>
              <w:spacing w:before="60" w:line="240" w:lineRule="auto"/>
              <w:jc w:val="both"/>
              <w:rPr>
                <w:b/>
              </w:rPr>
            </w:pPr>
          </w:p>
        </w:tc>
        <w:tc>
          <w:tcPr>
            <w:tcW w:w="5541" w:type="dxa"/>
          </w:tcPr>
          <w:p w14:paraId="4A698F53" w14:textId="77777777" w:rsidR="008A4788" w:rsidRPr="001D5534" w:rsidRDefault="008A4788" w:rsidP="00596825">
            <w:pPr>
              <w:pStyle w:val="Vnbnnidung0"/>
              <w:spacing w:before="60" w:line="240" w:lineRule="auto"/>
              <w:jc w:val="both"/>
              <w:rPr>
                <w:b/>
              </w:rPr>
            </w:pPr>
            <w:r w:rsidRPr="001D5534">
              <w:rPr>
                <w:b/>
              </w:rPr>
              <w:t>Nhân công</w:t>
            </w:r>
          </w:p>
        </w:tc>
        <w:tc>
          <w:tcPr>
            <w:tcW w:w="1559" w:type="dxa"/>
          </w:tcPr>
          <w:p w14:paraId="4EAC4349" w14:textId="77777777" w:rsidR="008A4788" w:rsidRPr="001D5534" w:rsidRDefault="008A4788" w:rsidP="00596825">
            <w:pPr>
              <w:pStyle w:val="Vnbnnidung0"/>
              <w:spacing w:before="60" w:line="240" w:lineRule="auto"/>
              <w:jc w:val="both"/>
              <w:rPr>
                <w:b/>
              </w:rPr>
            </w:pPr>
          </w:p>
        </w:tc>
        <w:tc>
          <w:tcPr>
            <w:tcW w:w="1559" w:type="dxa"/>
          </w:tcPr>
          <w:p w14:paraId="419E2315" w14:textId="77777777" w:rsidR="008A4788" w:rsidRPr="001D5534" w:rsidRDefault="008A4788" w:rsidP="00596825">
            <w:pPr>
              <w:pStyle w:val="Vnbnnidung0"/>
              <w:spacing w:before="60" w:line="240" w:lineRule="auto"/>
              <w:jc w:val="both"/>
              <w:rPr>
                <w:b/>
              </w:rPr>
            </w:pPr>
          </w:p>
        </w:tc>
      </w:tr>
      <w:tr w:rsidR="008A4788" w:rsidRPr="001D5534" w14:paraId="43084DC8" w14:textId="77777777" w:rsidTr="008A4788">
        <w:tc>
          <w:tcPr>
            <w:tcW w:w="980" w:type="dxa"/>
          </w:tcPr>
          <w:p w14:paraId="31952D98" w14:textId="77777777" w:rsidR="008A4788" w:rsidRPr="001D5534" w:rsidRDefault="008A4788" w:rsidP="00596825">
            <w:pPr>
              <w:pStyle w:val="Vnbnnidung0"/>
              <w:spacing w:before="60" w:line="240" w:lineRule="auto"/>
              <w:jc w:val="both"/>
            </w:pPr>
          </w:p>
        </w:tc>
        <w:tc>
          <w:tcPr>
            <w:tcW w:w="5541" w:type="dxa"/>
          </w:tcPr>
          <w:p w14:paraId="4302F710" w14:textId="77777777" w:rsidR="008A4788" w:rsidRPr="001D5534" w:rsidRDefault="008A4788" w:rsidP="00596825">
            <w:pPr>
              <w:pStyle w:val="Vnbnnidung0"/>
              <w:spacing w:before="60" w:line="240" w:lineRule="auto"/>
              <w:jc w:val="both"/>
            </w:pPr>
            <w:r w:rsidRPr="001D5534">
              <w:rPr>
                <w:bCs/>
              </w:rPr>
              <w:t>Chuyên viên/phương pháp viên hạng III bậc 9/9</w:t>
            </w:r>
          </w:p>
        </w:tc>
        <w:tc>
          <w:tcPr>
            <w:tcW w:w="1559" w:type="dxa"/>
          </w:tcPr>
          <w:p w14:paraId="63CCE84B" w14:textId="77777777" w:rsidR="008A4788" w:rsidRPr="001D5534" w:rsidRDefault="008A4788" w:rsidP="00596825">
            <w:pPr>
              <w:pStyle w:val="Vnbnnidung0"/>
              <w:spacing w:before="60" w:line="240" w:lineRule="auto"/>
              <w:jc w:val="center"/>
            </w:pPr>
            <w:r w:rsidRPr="001D5534">
              <w:rPr>
                <w:bCs/>
              </w:rPr>
              <w:t>Công</w:t>
            </w:r>
          </w:p>
        </w:tc>
        <w:tc>
          <w:tcPr>
            <w:tcW w:w="1559" w:type="dxa"/>
          </w:tcPr>
          <w:p w14:paraId="46F86A06" w14:textId="77777777" w:rsidR="008A4788" w:rsidRPr="001D5534" w:rsidRDefault="008A4788" w:rsidP="00596825">
            <w:pPr>
              <w:pStyle w:val="Vnbnnidung0"/>
              <w:spacing w:before="60" w:line="240" w:lineRule="auto"/>
              <w:jc w:val="both"/>
            </w:pPr>
          </w:p>
        </w:tc>
      </w:tr>
      <w:tr w:rsidR="008A4788" w:rsidRPr="001D5534" w14:paraId="0799C7F3" w14:textId="77777777" w:rsidTr="008A4788">
        <w:tc>
          <w:tcPr>
            <w:tcW w:w="980" w:type="dxa"/>
          </w:tcPr>
          <w:p w14:paraId="309CD72F" w14:textId="77777777" w:rsidR="008A4788" w:rsidRPr="001D5534" w:rsidRDefault="008A4788" w:rsidP="00596825">
            <w:pPr>
              <w:pStyle w:val="Vnbnnidung0"/>
              <w:spacing w:before="60" w:line="240" w:lineRule="auto"/>
              <w:jc w:val="both"/>
            </w:pPr>
          </w:p>
        </w:tc>
        <w:tc>
          <w:tcPr>
            <w:tcW w:w="5541" w:type="dxa"/>
          </w:tcPr>
          <w:p w14:paraId="0BF804A3" w14:textId="77777777" w:rsidR="008A4788" w:rsidRPr="001D5534" w:rsidRDefault="008A4788" w:rsidP="00596825">
            <w:pPr>
              <w:pStyle w:val="Vnbnnidung0"/>
              <w:spacing w:before="60" w:line="240" w:lineRule="auto"/>
              <w:jc w:val="both"/>
            </w:pPr>
            <w:r w:rsidRPr="001D5534">
              <w:rPr>
                <w:bCs/>
              </w:rPr>
              <w:t>Chuyên viên/phương pháp viên hạng IV bậc 9/9</w:t>
            </w:r>
          </w:p>
        </w:tc>
        <w:tc>
          <w:tcPr>
            <w:tcW w:w="1559" w:type="dxa"/>
          </w:tcPr>
          <w:p w14:paraId="44D69D88" w14:textId="77777777" w:rsidR="008A4788" w:rsidRPr="001D5534" w:rsidRDefault="008A4788" w:rsidP="00596825">
            <w:pPr>
              <w:pStyle w:val="Vnbnnidung0"/>
              <w:spacing w:before="60" w:line="240" w:lineRule="auto"/>
              <w:jc w:val="center"/>
            </w:pPr>
            <w:r w:rsidRPr="001D5534">
              <w:rPr>
                <w:bCs/>
              </w:rPr>
              <w:t>Công</w:t>
            </w:r>
          </w:p>
        </w:tc>
        <w:tc>
          <w:tcPr>
            <w:tcW w:w="1559" w:type="dxa"/>
          </w:tcPr>
          <w:p w14:paraId="78664CB6" w14:textId="77777777" w:rsidR="008A4788" w:rsidRPr="001D5534" w:rsidRDefault="008A4788" w:rsidP="00596825">
            <w:pPr>
              <w:pStyle w:val="Vnbnnidung0"/>
              <w:spacing w:before="60" w:line="240" w:lineRule="auto"/>
              <w:jc w:val="both"/>
            </w:pPr>
          </w:p>
        </w:tc>
      </w:tr>
      <w:tr w:rsidR="008A4788" w:rsidRPr="001D5534" w14:paraId="08C78B39" w14:textId="77777777" w:rsidTr="008A4788">
        <w:tc>
          <w:tcPr>
            <w:tcW w:w="980" w:type="dxa"/>
          </w:tcPr>
          <w:p w14:paraId="3198630F" w14:textId="77777777" w:rsidR="008A4788" w:rsidRPr="001D5534" w:rsidRDefault="008A4788" w:rsidP="00596825">
            <w:pPr>
              <w:pStyle w:val="Vnbnnidung0"/>
              <w:spacing w:before="60" w:line="240" w:lineRule="auto"/>
              <w:jc w:val="both"/>
            </w:pPr>
          </w:p>
        </w:tc>
        <w:tc>
          <w:tcPr>
            <w:tcW w:w="5541" w:type="dxa"/>
          </w:tcPr>
          <w:p w14:paraId="3E1D0F9D" w14:textId="77777777" w:rsidR="008A4788" w:rsidRPr="001D5534" w:rsidRDefault="008A4788" w:rsidP="00596825">
            <w:pPr>
              <w:pStyle w:val="Vnbnnidung0"/>
              <w:spacing w:before="60" w:line="240" w:lineRule="auto"/>
              <w:jc w:val="both"/>
            </w:pPr>
            <w:r w:rsidRPr="001D5534">
              <w:t>Kỹ sư bậc 9/9</w:t>
            </w:r>
          </w:p>
        </w:tc>
        <w:tc>
          <w:tcPr>
            <w:tcW w:w="1559" w:type="dxa"/>
          </w:tcPr>
          <w:p w14:paraId="7BECD9B7" w14:textId="77777777" w:rsidR="008A4788" w:rsidRPr="001D5534" w:rsidRDefault="008A4788" w:rsidP="00596825">
            <w:pPr>
              <w:pStyle w:val="Vnbnnidung0"/>
              <w:spacing w:before="60" w:line="240" w:lineRule="auto"/>
              <w:jc w:val="center"/>
            </w:pPr>
            <w:r w:rsidRPr="001D5534">
              <w:t>Công</w:t>
            </w:r>
          </w:p>
        </w:tc>
        <w:tc>
          <w:tcPr>
            <w:tcW w:w="1559" w:type="dxa"/>
          </w:tcPr>
          <w:p w14:paraId="48693FF6" w14:textId="77777777" w:rsidR="008A4788" w:rsidRPr="001D5534" w:rsidRDefault="008A4788" w:rsidP="00596825">
            <w:pPr>
              <w:pStyle w:val="Vnbnnidung0"/>
              <w:spacing w:before="60" w:line="240" w:lineRule="auto"/>
              <w:jc w:val="both"/>
            </w:pPr>
          </w:p>
        </w:tc>
      </w:tr>
      <w:tr w:rsidR="008A4788" w:rsidRPr="001D5534" w14:paraId="48865EDC" w14:textId="77777777" w:rsidTr="008A4788">
        <w:tc>
          <w:tcPr>
            <w:tcW w:w="980" w:type="dxa"/>
          </w:tcPr>
          <w:p w14:paraId="6A34CECA" w14:textId="77777777" w:rsidR="008A4788" w:rsidRPr="001D5534" w:rsidRDefault="008A4788" w:rsidP="00596825">
            <w:pPr>
              <w:pStyle w:val="Vnbnnidung0"/>
              <w:spacing w:before="60" w:line="240" w:lineRule="auto"/>
              <w:jc w:val="both"/>
            </w:pPr>
          </w:p>
        </w:tc>
        <w:tc>
          <w:tcPr>
            <w:tcW w:w="5541" w:type="dxa"/>
          </w:tcPr>
          <w:p w14:paraId="06EE075C" w14:textId="77777777" w:rsidR="008A4788" w:rsidRPr="001D5534" w:rsidRDefault="008A4788" w:rsidP="00596825">
            <w:pPr>
              <w:pStyle w:val="Vnbnnidung0"/>
              <w:spacing w:before="60" w:line="240" w:lineRule="auto"/>
              <w:jc w:val="both"/>
            </w:pPr>
            <w:r w:rsidRPr="001D5534">
              <w:rPr>
                <w:bCs/>
              </w:rPr>
              <w:t>Kỹ kỹ thuật viên hạng III bậc 12/12</w:t>
            </w:r>
          </w:p>
        </w:tc>
        <w:tc>
          <w:tcPr>
            <w:tcW w:w="1559" w:type="dxa"/>
          </w:tcPr>
          <w:p w14:paraId="749CFE14" w14:textId="77777777" w:rsidR="008A4788" w:rsidRPr="001D5534" w:rsidRDefault="008A4788" w:rsidP="00596825">
            <w:pPr>
              <w:pStyle w:val="Vnbnnidung0"/>
              <w:spacing w:before="60" w:line="240" w:lineRule="auto"/>
              <w:jc w:val="center"/>
            </w:pPr>
            <w:r w:rsidRPr="001D5534">
              <w:t>Công</w:t>
            </w:r>
          </w:p>
        </w:tc>
        <w:tc>
          <w:tcPr>
            <w:tcW w:w="1559" w:type="dxa"/>
          </w:tcPr>
          <w:p w14:paraId="45CC452B" w14:textId="77777777" w:rsidR="008A4788" w:rsidRPr="001D5534" w:rsidRDefault="008A4788" w:rsidP="00596825">
            <w:pPr>
              <w:pStyle w:val="Vnbnnidung0"/>
              <w:spacing w:before="60" w:line="240" w:lineRule="auto"/>
              <w:jc w:val="both"/>
            </w:pPr>
          </w:p>
        </w:tc>
      </w:tr>
      <w:tr w:rsidR="008A4788" w:rsidRPr="001D5534" w14:paraId="08A29342" w14:textId="77777777" w:rsidTr="008A4788">
        <w:tc>
          <w:tcPr>
            <w:tcW w:w="980" w:type="dxa"/>
          </w:tcPr>
          <w:p w14:paraId="65F1E866" w14:textId="77777777" w:rsidR="008A4788" w:rsidRPr="001D5534" w:rsidRDefault="008A4788" w:rsidP="00596825">
            <w:pPr>
              <w:pStyle w:val="Vnbnnidung0"/>
              <w:spacing w:before="60" w:line="240" w:lineRule="auto"/>
              <w:jc w:val="both"/>
            </w:pPr>
          </w:p>
        </w:tc>
        <w:tc>
          <w:tcPr>
            <w:tcW w:w="5541" w:type="dxa"/>
          </w:tcPr>
          <w:p w14:paraId="0C6D8007" w14:textId="77777777" w:rsidR="008A4788" w:rsidRPr="001D5534" w:rsidRDefault="008A4788" w:rsidP="00596825">
            <w:pPr>
              <w:pStyle w:val="Vnbnnidung0"/>
              <w:spacing w:before="60" w:line="240" w:lineRule="auto"/>
              <w:jc w:val="both"/>
            </w:pPr>
            <w:r w:rsidRPr="001D5534">
              <w:rPr>
                <w:bCs/>
              </w:rPr>
              <w:t>Kỹ thuật viên hạng IV bậc 12/12</w:t>
            </w:r>
          </w:p>
        </w:tc>
        <w:tc>
          <w:tcPr>
            <w:tcW w:w="1559" w:type="dxa"/>
          </w:tcPr>
          <w:p w14:paraId="5FD54064" w14:textId="77777777" w:rsidR="008A4788" w:rsidRPr="001D5534" w:rsidRDefault="008A4788" w:rsidP="00596825">
            <w:pPr>
              <w:pStyle w:val="Vnbnnidung0"/>
              <w:spacing w:before="60" w:line="240" w:lineRule="auto"/>
              <w:jc w:val="center"/>
            </w:pPr>
            <w:r w:rsidRPr="001D5534">
              <w:t>Công</w:t>
            </w:r>
          </w:p>
        </w:tc>
        <w:tc>
          <w:tcPr>
            <w:tcW w:w="1559" w:type="dxa"/>
          </w:tcPr>
          <w:p w14:paraId="131430D8" w14:textId="77777777" w:rsidR="008A4788" w:rsidRPr="001D5534" w:rsidRDefault="008A4788" w:rsidP="00596825">
            <w:pPr>
              <w:pStyle w:val="Vnbnnidung0"/>
              <w:spacing w:before="60" w:line="240" w:lineRule="auto"/>
              <w:jc w:val="both"/>
            </w:pPr>
          </w:p>
        </w:tc>
      </w:tr>
      <w:tr w:rsidR="008A4788" w:rsidRPr="001D5534" w14:paraId="4BFE596E" w14:textId="77777777" w:rsidTr="008A4788">
        <w:tc>
          <w:tcPr>
            <w:tcW w:w="980" w:type="dxa"/>
          </w:tcPr>
          <w:p w14:paraId="5FF7F4B6" w14:textId="77777777" w:rsidR="008A4788" w:rsidRPr="001D5534" w:rsidRDefault="008A4788" w:rsidP="00596825">
            <w:pPr>
              <w:pStyle w:val="Vnbnnidung0"/>
              <w:spacing w:before="60" w:line="240" w:lineRule="auto"/>
              <w:jc w:val="both"/>
            </w:pPr>
          </w:p>
        </w:tc>
        <w:tc>
          <w:tcPr>
            <w:tcW w:w="5541" w:type="dxa"/>
          </w:tcPr>
          <w:p w14:paraId="4673CAA0" w14:textId="77777777" w:rsidR="008A4788" w:rsidRPr="001D5534" w:rsidRDefault="008A4788" w:rsidP="00596825">
            <w:pPr>
              <w:pStyle w:val="Vnbnnidung0"/>
              <w:spacing w:before="60" w:line="240" w:lineRule="auto"/>
              <w:jc w:val="both"/>
            </w:pPr>
            <w:r w:rsidRPr="001D5534">
              <w:rPr>
                <w:bCs/>
              </w:rPr>
              <w:t>Tuyên truyền viên bậc 12/12</w:t>
            </w:r>
          </w:p>
        </w:tc>
        <w:tc>
          <w:tcPr>
            <w:tcW w:w="1559" w:type="dxa"/>
          </w:tcPr>
          <w:p w14:paraId="6331342A" w14:textId="77777777" w:rsidR="008A4788" w:rsidRPr="001D5534" w:rsidRDefault="008A4788" w:rsidP="00596825">
            <w:pPr>
              <w:pStyle w:val="Vnbnnidung0"/>
              <w:spacing w:before="60" w:line="240" w:lineRule="auto"/>
              <w:jc w:val="center"/>
            </w:pPr>
            <w:r w:rsidRPr="001D5534">
              <w:t>Công</w:t>
            </w:r>
          </w:p>
        </w:tc>
        <w:tc>
          <w:tcPr>
            <w:tcW w:w="1559" w:type="dxa"/>
          </w:tcPr>
          <w:p w14:paraId="71AB1981" w14:textId="77777777" w:rsidR="008A4788" w:rsidRPr="001D5534" w:rsidRDefault="008A4788" w:rsidP="00596825">
            <w:pPr>
              <w:pStyle w:val="Vnbnnidung0"/>
              <w:spacing w:before="60" w:line="240" w:lineRule="auto"/>
              <w:jc w:val="both"/>
            </w:pPr>
          </w:p>
        </w:tc>
      </w:tr>
      <w:tr w:rsidR="008A4788" w:rsidRPr="001D5534" w14:paraId="344974E2" w14:textId="77777777" w:rsidTr="008A4788">
        <w:tc>
          <w:tcPr>
            <w:tcW w:w="980" w:type="dxa"/>
          </w:tcPr>
          <w:p w14:paraId="77B9BCA1" w14:textId="77777777" w:rsidR="008A4788" w:rsidRPr="001D5534" w:rsidRDefault="008A4788" w:rsidP="00596825">
            <w:pPr>
              <w:pStyle w:val="Vnbnnidung0"/>
              <w:spacing w:before="60" w:line="240" w:lineRule="auto"/>
              <w:jc w:val="both"/>
            </w:pPr>
          </w:p>
        </w:tc>
        <w:tc>
          <w:tcPr>
            <w:tcW w:w="5541" w:type="dxa"/>
          </w:tcPr>
          <w:p w14:paraId="2B866D5E" w14:textId="77777777" w:rsidR="008A4788" w:rsidRPr="001D5534" w:rsidRDefault="008A4788" w:rsidP="00596825">
            <w:pPr>
              <w:pStyle w:val="Vnbnnidung0"/>
              <w:spacing w:before="60" w:line="240" w:lineRule="auto"/>
              <w:jc w:val="both"/>
              <w:rPr>
                <w:bCs/>
              </w:rPr>
            </w:pPr>
            <w:r w:rsidRPr="001D5534">
              <w:rPr>
                <w:bCs/>
              </w:rPr>
              <w:t>Lái xe bậc 12/12</w:t>
            </w:r>
          </w:p>
        </w:tc>
        <w:tc>
          <w:tcPr>
            <w:tcW w:w="1559" w:type="dxa"/>
          </w:tcPr>
          <w:p w14:paraId="5F1E72CF" w14:textId="77777777" w:rsidR="008A4788" w:rsidRPr="001D5534" w:rsidRDefault="008A4788" w:rsidP="00596825">
            <w:pPr>
              <w:pStyle w:val="Vnbnnidung0"/>
              <w:spacing w:before="60" w:line="240" w:lineRule="auto"/>
              <w:jc w:val="center"/>
            </w:pPr>
            <w:r w:rsidRPr="001D5534">
              <w:t>Công</w:t>
            </w:r>
          </w:p>
        </w:tc>
        <w:tc>
          <w:tcPr>
            <w:tcW w:w="1559" w:type="dxa"/>
          </w:tcPr>
          <w:p w14:paraId="2E2749DD" w14:textId="77777777" w:rsidR="008A4788" w:rsidRPr="001D5534" w:rsidRDefault="008A4788" w:rsidP="00596825">
            <w:pPr>
              <w:pStyle w:val="Vnbnnidung0"/>
              <w:spacing w:before="60" w:line="240" w:lineRule="auto"/>
              <w:jc w:val="both"/>
            </w:pPr>
          </w:p>
        </w:tc>
      </w:tr>
      <w:tr w:rsidR="008A4788" w:rsidRPr="001D5534" w14:paraId="4ECF5849" w14:textId="77777777" w:rsidTr="008A4788">
        <w:tc>
          <w:tcPr>
            <w:tcW w:w="980" w:type="dxa"/>
          </w:tcPr>
          <w:p w14:paraId="0115D487" w14:textId="77777777" w:rsidR="008A4788" w:rsidRPr="001D5534" w:rsidRDefault="008A4788" w:rsidP="00596825">
            <w:pPr>
              <w:pStyle w:val="Vnbnnidung0"/>
              <w:spacing w:before="60" w:line="240" w:lineRule="auto"/>
              <w:jc w:val="both"/>
            </w:pPr>
          </w:p>
        </w:tc>
        <w:tc>
          <w:tcPr>
            <w:tcW w:w="5541" w:type="dxa"/>
          </w:tcPr>
          <w:p w14:paraId="3D86EB07" w14:textId="77777777" w:rsidR="008A4788" w:rsidRPr="001D5534" w:rsidRDefault="008A4788" w:rsidP="00596825">
            <w:pPr>
              <w:pStyle w:val="Vnbnnidung0"/>
              <w:spacing w:before="60" w:line="240" w:lineRule="auto"/>
              <w:jc w:val="both"/>
              <w:rPr>
                <w:b/>
                <w:bCs/>
                <w:lang w:val="vi-VN"/>
              </w:rPr>
            </w:pPr>
            <w:r w:rsidRPr="001D5534">
              <w:rPr>
                <w:b/>
                <w:bCs/>
              </w:rPr>
              <w:t>Lao động gián tiếp (tương đương 15% lao động trực</w:t>
            </w:r>
            <w:r w:rsidRPr="001D5534">
              <w:rPr>
                <w:b/>
                <w:bCs/>
                <w:lang w:val="vi-VN"/>
              </w:rPr>
              <w:t xml:space="preserve"> </w:t>
            </w:r>
            <w:r w:rsidRPr="001D5534">
              <w:rPr>
                <w:b/>
                <w:bCs/>
              </w:rPr>
              <w:t>tiếp</w:t>
            </w:r>
            <w:r w:rsidRPr="001D5534">
              <w:rPr>
                <w:b/>
                <w:bCs/>
                <w:lang w:val="vi-VN"/>
              </w:rPr>
              <w:t>)</w:t>
            </w:r>
          </w:p>
        </w:tc>
        <w:tc>
          <w:tcPr>
            <w:tcW w:w="1559" w:type="dxa"/>
          </w:tcPr>
          <w:p w14:paraId="7BF336EB" w14:textId="77777777" w:rsidR="008A4788" w:rsidRPr="001D5534" w:rsidRDefault="008A4788" w:rsidP="00596825">
            <w:pPr>
              <w:pStyle w:val="Vnbnnidung0"/>
              <w:spacing w:before="60" w:line="240" w:lineRule="auto"/>
              <w:jc w:val="center"/>
            </w:pPr>
          </w:p>
        </w:tc>
        <w:tc>
          <w:tcPr>
            <w:tcW w:w="1559" w:type="dxa"/>
          </w:tcPr>
          <w:p w14:paraId="3C8ED6B3" w14:textId="77777777" w:rsidR="008A4788" w:rsidRPr="001D5534" w:rsidRDefault="008A4788" w:rsidP="00596825">
            <w:pPr>
              <w:pStyle w:val="Vnbnnidung0"/>
              <w:spacing w:before="60" w:line="240" w:lineRule="auto"/>
              <w:jc w:val="both"/>
            </w:pPr>
          </w:p>
        </w:tc>
      </w:tr>
      <w:tr w:rsidR="008A4788" w:rsidRPr="001D5534" w14:paraId="03B01BBC" w14:textId="77777777" w:rsidTr="008A4788">
        <w:tc>
          <w:tcPr>
            <w:tcW w:w="980" w:type="dxa"/>
          </w:tcPr>
          <w:p w14:paraId="037AB866" w14:textId="77777777" w:rsidR="008A4788" w:rsidRPr="001D5534" w:rsidRDefault="008A4788" w:rsidP="00596825">
            <w:pPr>
              <w:pStyle w:val="Vnbnnidung0"/>
              <w:spacing w:before="60" w:line="240" w:lineRule="auto"/>
              <w:jc w:val="both"/>
            </w:pPr>
          </w:p>
        </w:tc>
        <w:tc>
          <w:tcPr>
            <w:tcW w:w="5541" w:type="dxa"/>
          </w:tcPr>
          <w:p w14:paraId="1600C64C" w14:textId="77777777" w:rsidR="008A4788" w:rsidRPr="001D5534" w:rsidRDefault="008A4788" w:rsidP="00596825">
            <w:pPr>
              <w:pStyle w:val="Vnbnnidung0"/>
              <w:spacing w:before="60" w:line="240" w:lineRule="auto"/>
              <w:jc w:val="both"/>
              <w:rPr>
                <w:b/>
                <w:bCs/>
              </w:rPr>
            </w:pPr>
            <w:r w:rsidRPr="001D5534">
              <w:rPr>
                <w:b/>
                <w:bCs/>
              </w:rPr>
              <w:t>Vật liệu sử dụng</w:t>
            </w:r>
          </w:p>
        </w:tc>
        <w:tc>
          <w:tcPr>
            <w:tcW w:w="1559" w:type="dxa"/>
          </w:tcPr>
          <w:p w14:paraId="36C40FA7" w14:textId="77777777" w:rsidR="008A4788" w:rsidRPr="001D5534" w:rsidRDefault="008A4788" w:rsidP="00596825">
            <w:pPr>
              <w:pStyle w:val="Vnbnnidung0"/>
              <w:spacing w:before="60" w:line="240" w:lineRule="auto"/>
              <w:jc w:val="center"/>
            </w:pPr>
          </w:p>
        </w:tc>
        <w:tc>
          <w:tcPr>
            <w:tcW w:w="1559" w:type="dxa"/>
          </w:tcPr>
          <w:p w14:paraId="1A993C6F" w14:textId="77777777" w:rsidR="008A4788" w:rsidRPr="001D5534" w:rsidRDefault="008A4788" w:rsidP="00596825">
            <w:pPr>
              <w:pStyle w:val="Vnbnnidung0"/>
              <w:spacing w:before="60" w:line="240" w:lineRule="auto"/>
              <w:jc w:val="both"/>
            </w:pPr>
          </w:p>
        </w:tc>
      </w:tr>
      <w:tr w:rsidR="008A4788" w:rsidRPr="001D5534" w14:paraId="3E38A085" w14:textId="77777777" w:rsidTr="008A4788">
        <w:tc>
          <w:tcPr>
            <w:tcW w:w="980" w:type="dxa"/>
          </w:tcPr>
          <w:p w14:paraId="1624B19F" w14:textId="77777777" w:rsidR="008A4788" w:rsidRPr="001D5534" w:rsidRDefault="008A4788" w:rsidP="00596825">
            <w:pPr>
              <w:pStyle w:val="Vnbnnidung0"/>
              <w:spacing w:before="60" w:line="240" w:lineRule="auto"/>
              <w:jc w:val="both"/>
            </w:pPr>
          </w:p>
        </w:tc>
        <w:tc>
          <w:tcPr>
            <w:tcW w:w="5541" w:type="dxa"/>
          </w:tcPr>
          <w:p w14:paraId="18BEEEB1" w14:textId="77777777" w:rsidR="008A4788" w:rsidRPr="001D5534" w:rsidRDefault="008A4788" w:rsidP="00596825">
            <w:pPr>
              <w:pStyle w:val="Vnbnnidung0"/>
              <w:spacing w:before="60" w:line="240" w:lineRule="auto"/>
              <w:jc w:val="both"/>
              <w:rPr>
                <w:bCs/>
              </w:rPr>
            </w:pPr>
            <w:r w:rsidRPr="001D5534">
              <w:rPr>
                <w:bCs/>
              </w:rPr>
              <w:t xml:space="preserve">Xăng, dầu xe </w:t>
            </w:r>
          </w:p>
        </w:tc>
        <w:tc>
          <w:tcPr>
            <w:tcW w:w="1559" w:type="dxa"/>
          </w:tcPr>
          <w:p w14:paraId="6FD7AC2D" w14:textId="77777777" w:rsidR="008A4788" w:rsidRPr="001D5534" w:rsidRDefault="008A4788" w:rsidP="00596825">
            <w:pPr>
              <w:pStyle w:val="Vnbnnidung0"/>
              <w:spacing w:before="60" w:line="240" w:lineRule="auto"/>
              <w:jc w:val="center"/>
            </w:pPr>
          </w:p>
        </w:tc>
        <w:tc>
          <w:tcPr>
            <w:tcW w:w="1559" w:type="dxa"/>
          </w:tcPr>
          <w:p w14:paraId="3FF53D2C" w14:textId="77777777" w:rsidR="008A4788" w:rsidRPr="001D5534" w:rsidRDefault="008A4788" w:rsidP="00596825">
            <w:pPr>
              <w:pStyle w:val="Vnbnnidung0"/>
              <w:spacing w:before="60" w:line="240" w:lineRule="auto"/>
              <w:jc w:val="both"/>
            </w:pPr>
          </w:p>
        </w:tc>
      </w:tr>
      <w:tr w:rsidR="008A4788" w:rsidRPr="001D5534" w14:paraId="563C1B3C" w14:textId="77777777" w:rsidTr="008A4788">
        <w:tc>
          <w:tcPr>
            <w:tcW w:w="980" w:type="dxa"/>
          </w:tcPr>
          <w:p w14:paraId="1D72D87F" w14:textId="77777777" w:rsidR="008A4788" w:rsidRPr="001D5534" w:rsidRDefault="008A4788" w:rsidP="00596825">
            <w:pPr>
              <w:pStyle w:val="Vnbnnidung0"/>
              <w:spacing w:before="60" w:line="240" w:lineRule="auto"/>
              <w:jc w:val="both"/>
            </w:pPr>
          </w:p>
        </w:tc>
        <w:tc>
          <w:tcPr>
            <w:tcW w:w="5541" w:type="dxa"/>
          </w:tcPr>
          <w:p w14:paraId="59E8533B" w14:textId="77777777" w:rsidR="008A4788" w:rsidRPr="001D5534" w:rsidRDefault="008A4788" w:rsidP="00596825">
            <w:pPr>
              <w:pStyle w:val="Vnbnnidung0"/>
              <w:spacing w:before="60" w:line="240" w:lineRule="auto"/>
              <w:jc w:val="both"/>
              <w:rPr>
                <w:bCs/>
              </w:rPr>
            </w:pPr>
            <w:r w:rsidRPr="001D5534">
              <w:rPr>
                <w:bCs/>
              </w:rPr>
              <w:t>Giấy in A4</w:t>
            </w:r>
          </w:p>
        </w:tc>
        <w:tc>
          <w:tcPr>
            <w:tcW w:w="1559" w:type="dxa"/>
          </w:tcPr>
          <w:p w14:paraId="40CDE922" w14:textId="77777777" w:rsidR="008A4788" w:rsidRPr="001D5534" w:rsidRDefault="008A4788" w:rsidP="00596825">
            <w:pPr>
              <w:pStyle w:val="Vnbnnidung0"/>
              <w:spacing w:before="60" w:line="240" w:lineRule="auto"/>
              <w:jc w:val="center"/>
            </w:pPr>
            <w:r w:rsidRPr="001D5534">
              <w:t>Ram</w:t>
            </w:r>
          </w:p>
        </w:tc>
        <w:tc>
          <w:tcPr>
            <w:tcW w:w="1559" w:type="dxa"/>
          </w:tcPr>
          <w:p w14:paraId="36758A01" w14:textId="77777777" w:rsidR="008A4788" w:rsidRPr="001D5534" w:rsidRDefault="008A4788" w:rsidP="00596825">
            <w:pPr>
              <w:pStyle w:val="Vnbnnidung0"/>
              <w:spacing w:before="60" w:line="240" w:lineRule="auto"/>
              <w:jc w:val="both"/>
            </w:pPr>
          </w:p>
        </w:tc>
      </w:tr>
      <w:tr w:rsidR="008A4788" w:rsidRPr="001D5534" w14:paraId="02578100" w14:textId="77777777" w:rsidTr="008A4788">
        <w:tc>
          <w:tcPr>
            <w:tcW w:w="980" w:type="dxa"/>
          </w:tcPr>
          <w:p w14:paraId="5AEDA297" w14:textId="77777777" w:rsidR="008A4788" w:rsidRPr="001D5534" w:rsidRDefault="008A4788" w:rsidP="00596825">
            <w:pPr>
              <w:pStyle w:val="Vnbnnidung0"/>
              <w:spacing w:before="60" w:line="240" w:lineRule="auto"/>
              <w:jc w:val="both"/>
            </w:pPr>
          </w:p>
        </w:tc>
        <w:tc>
          <w:tcPr>
            <w:tcW w:w="5541" w:type="dxa"/>
          </w:tcPr>
          <w:p w14:paraId="698353DE" w14:textId="77777777" w:rsidR="008A4788" w:rsidRPr="001D5534" w:rsidRDefault="008A4788" w:rsidP="00596825">
            <w:pPr>
              <w:pStyle w:val="Vnbnnidung0"/>
              <w:spacing w:before="60" w:line="240" w:lineRule="auto"/>
              <w:jc w:val="both"/>
              <w:rPr>
                <w:bCs/>
              </w:rPr>
            </w:pPr>
            <w:r w:rsidRPr="001D5534">
              <w:rPr>
                <w:bCs/>
              </w:rPr>
              <w:t xml:space="preserve">Mực in </w:t>
            </w:r>
          </w:p>
        </w:tc>
        <w:tc>
          <w:tcPr>
            <w:tcW w:w="1559" w:type="dxa"/>
          </w:tcPr>
          <w:p w14:paraId="6E3563C2" w14:textId="77777777" w:rsidR="008A4788" w:rsidRPr="001D5534" w:rsidRDefault="008A4788" w:rsidP="00596825">
            <w:pPr>
              <w:pStyle w:val="Vnbnnidung0"/>
              <w:spacing w:before="60" w:line="240" w:lineRule="auto"/>
              <w:jc w:val="center"/>
            </w:pPr>
            <w:r w:rsidRPr="001D5534">
              <w:t>Hộp</w:t>
            </w:r>
          </w:p>
        </w:tc>
        <w:tc>
          <w:tcPr>
            <w:tcW w:w="1559" w:type="dxa"/>
          </w:tcPr>
          <w:p w14:paraId="1140E9D6" w14:textId="77777777" w:rsidR="008A4788" w:rsidRPr="001D5534" w:rsidRDefault="008A4788" w:rsidP="00596825">
            <w:pPr>
              <w:pStyle w:val="Vnbnnidung0"/>
              <w:spacing w:before="60" w:line="240" w:lineRule="auto"/>
              <w:jc w:val="center"/>
            </w:pPr>
            <w:r w:rsidRPr="001D5534">
              <w:t>1</w:t>
            </w:r>
          </w:p>
        </w:tc>
      </w:tr>
      <w:tr w:rsidR="008A4788" w:rsidRPr="001D5534" w14:paraId="5C3AE64D" w14:textId="77777777" w:rsidTr="008A4788">
        <w:tc>
          <w:tcPr>
            <w:tcW w:w="980" w:type="dxa"/>
          </w:tcPr>
          <w:p w14:paraId="71FC90B3" w14:textId="77777777" w:rsidR="008A4788" w:rsidRPr="001D5534" w:rsidRDefault="008A4788" w:rsidP="00596825">
            <w:pPr>
              <w:pStyle w:val="Vnbnnidung0"/>
              <w:spacing w:before="60" w:line="240" w:lineRule="auto"/>
              <w:jc w:val="both"/>
            </w:pPr>
          </w:p>
        </w:tc>
        <w:tc>
          <w:tcPr>
            <w:tcW w:w="5541" w:type="dxa"/>
          </w:tcPr>
          <w:p w14:paraId="0148099C" w14:textId="77777777" w:rsidR="008A4788" w:rsidRPr="001D5534" w:rsidRDefault="008A4788" w:rsidP="00596825">
            <w:pPr>
              <w:pStyle w:val="Vnbnnidung0"/>
              <w:spacing w:before="60" w:line="240" w:lineRule="auto"/>
              <w:jc w:val="both"/>
              <w:rPr>
                <w:bCs/>
              </w:rPr>
            </w:pPr>
            <w:r w:rsidRPr="001D5534">
              <w:rPr>
                <w:bCs/>
              </w:rPr>
              <w:t>Sổ, bút, kẹp tài liệu, túi đựng sổ, hồ sơ lưu trữ</w:t>
            </w:r>
          </w:p>
        </w:tc>
        <w:tc>
          <w:tcPr>
            <w:tcW w:w="1559" w:type="dxa"/>
          </w:tcPr>
          <w:p w14:paraId="43A56357" w14:textId="77777777" w:rsidR="008A4788" w:rsidRPr="001D5534" w:rsidRDefault="008A4788" w:rsidP="00596825">
            <w:pPr>
              <w:pStyle w:val="Vnbnnidung0"/>
              <w:spacing w:before="60" w:line="240" w:lineRule="auto"/>
              <w:jc w:val="center"/>
            </w:pPr>
            <w:r w:rsidRPr="001D5534">
              <w:t>Chiếc</w:t>
            </w:r>
          </w:p>
        </w:tc>
        <w:tc>
          <w:tcPr>
            <w:tcW w:w="1559" w:type="dxa"/>
          </w:tcPr>
          <w:p w14:paraId="3AE0C6E4" w14:textId="77777777" w:rsidR="008A4788" w:rsidRPr="001D5534" w:rsidRDefault="008A4788" w:rsidP="00596825">
            <w:pPr>
              <w:pStyle w:val="Vnbnnidung0"/>
              <w:spacing w:before="60" w:line="240" w:lineRule="auto"/>
              <w:jc w:val="center"/>
            </w:pPr>
            <w:r w:rsidRPr="001D5534">
              <w:t>5</w:t>
            </w:r>
          </w:p>
        </w:tc>
      </w:tr>
      <w:tr w:rsidR="008A4788" w:rsidRPr="001D5534" w14:paraId="3B7511C0" w14:textId="77777777" w:rsidTr="008A4788">
        <w:tc>
          <w:tcPr>
            <w:tcW w:w="980" w:type="dxa"/>
          </w:tcPr>
          <w:p w14:paraId="5AA21121" w14:textId="77777777" w:rsidR="008A4788" w:rsidRPr="001D5534" w:rsidRDefault="008A4788" w:rsidP="00596825">
            <w:pPr>
              <w:pStyle w:val="Vnbnnidung0"/>
              <w:spacing w:before="60" w:line="240" w:lineRule="auto"/>
              <w:jc w:val="both"/>
            </w:pPr>
          </w:p>
        </w:tc>
        <w:tc>
          <w:tcPr>
            <w:tcW w:w="5541" w:type="dxa"/>
          </w:tcPr>
          <w:p w14:paraId="1678142E" w14:textId="77777777" w:rsidR="008A4788" w:rsidRPr="001D5534" w:rsidRDefault="008A4788" w:rsidP="00596825">
            <w:pPr>
              <w:pStyle w:val="Vnbnnidung0"/>
              <w:spacing w:before="60" w:line="240" w:lineRule="auto"/>
              <w:jc w:val="both"/>
              <w:rPr>
                <w:bCs/>
              </w:rPr>
            </w:pPr>
            <w:r w:rsidRPr="001D5534">
              <w:rPr>
                <w:bCs/>
              </w:rPr>
              <w:t>Dầu máy nổ</w:t>
            </w:r>
          </w:p>
        </w:tc>
        <w:tc>
          <w:tcPr>
            <w:tcW w:w="1559" w:type="dxa"/>
          </w:tcPr>
          <w:p w14:paraId="17AADF7C" w14:textId="77777777" w:rsidR="008A4788" w:rsidRPr="001D5534" w:rsidRDefault="008A4788" w:rsidP="00596825">
            <w:pPr>
              <w:pStyle w:val="Vnbnnidung0"/>
              <w:spacing w:before="60" w:line="240" w:lineRule="auto"/>
            </w:pPr>
          </w:p>
        </w:tc>
        <w:tc>
          <w:tcPr>
            <w:tcW w:w="1559" w:type="dxa"/>
          </w:tcPr>
          <w:p w14:paraId="114C696C" w14:textId="77777777" w:rsidR="008A4788" w:rsidRPr="001D5534" w:rsidRDefault="008A4788" w:rsidP="00596825">
            <w:pPr>
              <w:pStyle w:val="Vnbnnidung0"/>
              <w:spacing w:before="60" w:line="240" w:lineRule="auto"/>
            </w:pPr>
          </w:p>
        </w:tc>
      </w:tr>
      <w:tr w:rsidR="008A4788" w:rsidRPr="001D5534" w14:paraId="339E85B4" w14:textId="77777777" w:rsidTr="008A4788">
        <w:tc>
          <w:tcPr>
            <w:tcW w:w="980" w:type="dxa"/>
          </w:tcPr>
          <w:p w14:paraId="1536D176" w14:textId="77777777" w:rsidR="008A4788" w:rsidRPr="001D5534" w:rsidRDefault="008A4788" w:rsidP="00596825">
            <w:pPr>
              <w:pStyle w:val="Vnbnnidung0"/>
              <w:spacing w:before="60" w:line="240" w:lineRule="auto"/>
              <w:jc w:val="both"/>
            </w:pPr>
          </w:p>
        </w:tc>
        <w:tc>
          <w:tcPr>
            <w:tcW w:w="5541" w:type="dxa"/>
          </w:tcPr>
          <w:p w14:paraId="730E661E" w14:textId="77777777" w:rsidR="008A4788" w:rsidRPr="001D5534" w:rsidRDefault="008A4788" w:rsidP="00596825">
            <w:pPr>
              <w:pStyle w:val="Vnbnnidung0"/>
              <w:spacing w:before="60" w:line="240" w:lineRule="auto"/>
              <w:jc w:val="both"/>
              <w:rPr>
                <w:b/>
                <w:bCs/>
              </w:rPr>
            </w:pPr>
            <w:r w:rsidRPr="001D5534">
              <w:rPr>
                <w:b/>
                <w:bCs/>
              </w:rPr>
              <w:t>Máy móc, thiết bị, vật tư sử dụng</w:t>
            </w:r>
          </w:p>
        </w:tc>
        <w:tc>
          <w:tcPr>
            <w:tcW w:w="1559" w:type="dxa"/>
          </w:tcPr>
          <w:p w14:paraId="0A708D54" w14:textId="77777777" w:rsidR="008A4788" w:rsidRPr="001D5534" w:rsidRDefault="008A4788" w:rsidP="00596825">
            <w:pPr>
              <w:pStyle w:val="Vnbnnidung0"/>
              <w:spacing w:before="60" w:line="240" w:lineRule="auto"/>
            </w:pPr>
          </w:p>
        </w:tc>
        <w:tc>
          <w:tcPr>
            <w:tcW w:w="1559" w:type="dxa"/>
          </w:tcPr>
          <w:p w14:paraId="1AEA8FE2" w14:textId="77777777" w:rsidR="008A4788" w:rsidRPr="001D5534" w:rsidRDefault="008A4788" w:rsidP="00596825">
            <w:pPr>
              <w:pStyle w:val="Vnbnnidung0"/>
              <w:spacing w:before="60" w:line="240" w:lineRule="auto"/>
              <w:jc w:val="both"/>
            </w:pPr>
          </w:p>
        </w:tc>
      </w:tr>
      <w:tr w:rsidR="008A4788" w:rsidRPr="001D5534" w14:paraId="7F0F4D9D" w14:textId="77777777" w:rsidTr="008A4788">
        <w:tc>
          <w:tcPr>
            <w:tcW w:w="980" w:type="dxa"/>
          </w:tcPr>
          <w:p w14:paraId="637C117F" w14:textId="77777777" w:rsidR="008A4788" w:rsidRPr="001D5534" w:rsidRDefault="008A4788" w:rsidP="00596825">
            <w:pPr>
              <w:pStyle w:val="Vnbnnidung0"/>
              <w:spacing w:before="60" w:line="240" w:lineRule="auto"/>
              <w:jc w:val="both"/>
            </w:pPr>
          </w:p>
        </w:tc>
        <w:tc>
          <w:tcPr>
            <w:tcW w:w="5541" w:type="dxa"/>
          </w:tcPr>
          <w:p w14:paraId="29B81D70" w14:textId="77777777" w:rsidR="008A4788" w:rsidRPr="001D5534" w:rsidRDefault="008A4788" w:rsidP="00596825">
            <w:pPr>
              <w:pStyle w:val="Vnbnnidung0"/>
              <w:spacing w:before="60" w:line="240" w:lineRule="auto"/>
              <w:jc w:val="both"/>
              <w:rPr>
                <w:bCs/>
              </w:rPr>
            </w:pPr>
            <w:r w:rsidRPr="001D5534">
              <w:rPr>
                <w:bCs/>
              </w:rPr>
              <w:t>Ô tô hoặc xe máy</w:t>
            </w:r>
          </w:p>
        </w:tc>
        <w:tc>
          <w:tcPr>
            <w:tcW w:w="1559" w:type="dxa"/>
          </w:tcPr>
          <w:p w14:paraId="174E2589" w14:textId="77777777" w:rsidR="008A4788" w:rsidRPr="001D5534" w:rsidRDefault="008A4788" w:rsidP="00596825">
            <w:pPr>
              <w:pStyle w:val="Vnbnnidung0"/>
              <w:spacing w:before="60" w:line="240" w:lineRule="auto"/>
              <w:jc w:val="center"/>
            </w:pPr>
            <w:r w:rsidRPr="001D5534">
              <w:t>Chiếc</w:t>
            </w:r>
          </w:p>
        </w:tc>
        <w:tc>
          <w:tcPr>
            <w:tcW w:w="1559" w:type="dxa"/>
          </w:tcPr>
          <w:p w14:paraId="2C02B610" w14:textId="77777777" w:rsidR="008A4788" w:rsidRPr="001D5534" w:rsidRDefault="008A4788" w:rsidP="00596825">
            <w:pPr>
              <w:pStyle w:val="Vnbnnidung0"/>
              <w:spacing w:before="60" w:line="240" w:lineRule="auto"/>
              <w:jc w:val="center"/>
            </w:pPr>
          </w:p>
        </w:tc>
      </w:tr>
      <w:tr w:rsidR="008A4788" w:rsidRPr="001D5534" w14:paraId="50625EA2" w14:textId="77777777" w:rsidTr="008A4788">
        <w:tc>
          <w:tcPr>
            <w:tcW w:w="980" w:type="dxa"/>
          </w:tcPr>
          <w:p w14:paraId="09217D05" w14:textId="77777777" w:rsidR="008A4788" w:rsidRPr="001D5534" w:rsidRDefault="008A4788" w:rsidP="00596825">
            <w:pPr>
              <w:pStyle w:val="Vnbnnidung0"/>
              <w:spacing w:before="60" w:line="240" w:lineRule="auto"/>
              <w:jc w:val="both"/>
            </w:pPr>
          </w:p>
        </w:tc>
        <w:tc>
          <w:tcPr>
            <w:tcW w:w="5541" w:type="dxa"/>
          </w:tcPr>
          <w:p w14:paraId="64C5DB64" w14:textId="77777777" w:rsidR="008A4788" w:rsidRPr="001D5534" w:rsidRDefault="008A4788" w:rsidP="00596825">
            <w:pPr>
              <w:pStyle w:val="Vnbnnidung0"/>
              <w:spacing w:before="60" w:line="240" w:lineRule="auto"/>
              <w:jc w:val="both"/>
              <w:rPr>
                <w:bCs/>
              </w:rPr>
            </w:pPr>
            <w:r w:rsidRPr="001D5534">
              <w:rPr>
                <w:bCs/>
              </w:rPr>
              <w:t>Máy tính bàn hoặc máy tính xách tay</w:t>
            </w:r>
          </w:p>
        </w:tc>
        <w:tc>
          <w:tcPr>
            <w:tcW w:w="1559" w:type="dxa"/>
          </w:tcPr>
          <w:p w14:paraId="157E7C79" w14:textId="77777777" w:rsidR="008A4788" w:rsidRPr="001D5534" w:rsidRDefault="008A4788" w:rsidP="00596825">
            <w:pPr>
              <w:pStyle w:val="Vnbnnidung0"/>
              <w:spacing w:before="60" w:line="240" w:lineRule="auto"/>
              <w:jc w:val="center"/>
            </w:pPr>
            <w:r w:rsidRPr="001D5534">
              <w:t>Ca</w:t>
            </w:r>
          </w:p>
        </w:tc>
        <w:tc>
          <w:tcPr>
            <w:tcW w:w="1559" w:type="dxa"/>
          </w:tcPr>
          <w:p w14:paraId="3079EC13" w14:textId="77777777" w:rsidR="008A4788" w:rsidRPr="001D5534" w:rsidRDefault="008A4788" w:rsidP="00596825">
            <w:pPr>
              <w:pStyle w:val="Vnbnnidung0"/>
              <w:spacing w:before="60" w:line="240" w:lineRule="auto"/>
              <w:jc w:val="center"/>
            </w:pPr>
            <w:r w:rsidRPr="001D5534">
              <w:t>1,55</w:t>
            </w:r>
          </w:p>
        </w:tc>
      </w:tr>
      <w:tr w:rsidR="008A4788" w:rsidRPr="001D5534" w14:paraId="4711D205" w14:textId="77777777" w:rsidTr="008A4788">
        <w:tc>
          <w:tcPr>
            <w:tcW w:w="980" w:type="dxa"/>
          </w:tcPr>
          <w:p w14:paraId="68D53C80" w14:textId="77777777" w:rsidR="008A4788" w:rsidRPr="001D5534" w:rsidRDefault="008A4788" w:rsidP="00596825">
            <w:pPr>
              <w:pStyle w:val="Vnbnnidung0"/>
              <w:spacing w:before="60" w:line="240" w:lineRule="auto"/>
              <w:jc w:val="both"/>
            </w:pPr>
          </w:p>
        </w:tc>
        <w:tc>
          <w:tcPr>
            <w:tcW w:w="5541" w:type="dxa"/>
          </w:tcPr>
          <w:p w14:paraId="577ED78F" w14:textId="77777777" w:rsidR="008A4788" w:rsidRPr="001D5534" w:rsidRDefault="008A4788" w:rsidP="00596825">
            <w:pPr>
              <w:pStyle w:val="Vnbnnidung0"/>
              <w:spacing w:before="60" w:line="240" w:lineRule="auto"/>
              <w:jc w:val="both"/>
              <w:rPr>
                <w:bCs/>
              </w:rPr>
            </w:pPr>
            <w:r w:rsidRPr="001D5534">
              <w:rPr>
                <w:bCs/>
              </w:rPr>
              <w:t>Máy in</w:t>
            </w:r>
          </w:p>
        </w:tc>
        <w:tc>
          <w:tcPr>
            <w:tcW w:w="1559" w:type="dxa"/>
          </w:tcPr>
          <w:p w14:paraId="382079B8" w14:textId="77777777" w:rsidR="008A4788" w:rsidRPr="001D5534" w:rsidRDefault="008A4788" w:rsidP="00596825">
            <w:pPr>
              <w:pStyle w:val="Vnbnnidung0"/>
              <w:spacing w:before="60" w:line="240" w:lineRule="auto"/>
              <w:jc w:val="center"/>
            </w:pPr>
            <w:r w:rsidRPr="001D5534">
              <w:t>Ca</w:t>
            </w:r>
          </w:p>
        </w:tc>
        <w:tc>
          <w:tcPr>
            <w:tcW w:w="1559" w:type="dxa"/>
          </w:tcPr>
          <w:p w14:paraId="50EA497B" w14:textId="77777777" w:rsidR="008A4788" w:rsidRPr="001D5534" w:rsidRDefault="008A4788" w:rsidP="00596825">
            <w:pPr>
              <w:pStyle w:val="Vnbnnidung0"/>
              <w:spacing w:before="60" w:line="240" w:lineRule="auto"/>
              <w:jc w:val="center"/>
            </w:pPr>
            <w:r w:rsidRPr="001D5534">
              <w:t>0,00267</w:t>
            </w:r>
          </w:p>
        </w:tc>
      </w:tr>
      <w:tr w:rsidR="008A4788" w:rsidRPr="001D5534" w14:paraId="6AD15072" w14:textId="77777777" w:rsidTr="008A4788">
        <w:tc>
          <w:tcPr>
            <w:tcW w:w="980" w:type="dxa"/>
          </w:tcPr>
          <w:p w14:paraId="11B2D798" w14:textId="77777777" w:rsidR="008A4788" w:rsidRPr="001D5534" w:rsidRDefault="008A4788" w:rsidP="00596825">
            <w:pPr>
              <w:pStyle w:val="Vnbnnidung0"/>
              <w:spacing w:before="60" w:line="240" w:lineRule="auto"/>
              <w:jc w:val="both"/>
            </w:pPr>
          </w:p>
        </w:tc>
        <w:tc>
          <w:tcPr>
            <w:tcW w:w="5541" w:type="dxa"/>
          </w:tcPr>
          <w:p w14:paraId="1505AA87" w14:textId="77777777" w:rsidR="008A4788" w:rsidRPr="001D5534" w:rsidRDefault="008A4788" w:rsidP="00596825">
            <w:pPr>
              <w:pStyle w:val="Vnbnnidung0"/>
              <w:spacing w:before="60" w:line="240" w:lineRule="auto"/>
              <w:jc w:val="both"/>
              <w:rPr>
                <w:bCs/>
              </w:rPr>
            </w:pPr>
            <w:r w:rsidRPr="001D5534">
              <w:rPr>
                <w:bCs/>
              </w:rPr>
              <w:t>Hộp mực máy in</w:t>
            </w:r>
          </w:p>
        </w:tc>
        <w:tc>
          <w:tcPr>
            <w:tcW w:w="1559" w:type="dxa"/>
          </w:tcPr>
          <w:p w14:paraId="156BBB63" w14:textId="77777777" w:rsidR="008A4788" w:rsidRPr="001D5534" w:rsidRDefault="008A4788" w:rsidP="00596825">
            <w:pPr>
              <w:pStyle w:val="Vnbnnidung0"/>
              <w:spacing w:before="60" w:line="240" w:lineRule="auto"/>
              <w:jc w:val="center"/>
            </w:pPr>
          </w:p>
        </w:tc>
        <w:tc>
          <w:tcPr>
            <w:tcW w:w="1559" w:type="dxa"/>
          </w:tcPr>
          <w:p w14:paraId="61007D3C" w14:textId="77777777" w:rsidR="008A4788" w:rsidRPr="001D5534" w:rsidRDefault="008A4788" w:rsidP="00596825">
            <w:pPr>
              <w:pStyle w:val="Vnbnnidung0"/>
              <w:spacing w:before="60" w:line="240" w:lineRule="auto"/>
              <w:jc w:val="center"/>
            </w:pPr>
          </w:p>
        </w:tc>
      </w:tr>
      <w:tr w:rsidR="008A4788" w:rsidRPr="001D5534" w14:paraId="5C353F21" w14:textId="77777777" w:rsidTr="008A4788">
        <w:tc>
          <w:tcPr>
            <w:tcW w:w="980" w:type="dxa"/>
          </w:tcPr>
          <w:p w14:paraId="7B080398" w14:textId="77777777" w:rsidR="008A4788" w:rsidRPr="001D5534" w:rsidRDefault="008A4788" w:rsidP="00596825">
            <w:pPr>
              <w:pStyle w:val="Vnbnnidung0"/>
              <w:spacing w:before="60" w:line="240" w:lineRule="auto"/>
              <w:jc w:val="both"/>
            </w:pPr>
          </w:p>
        </w:tc>
        <w:tc>
          <w:tcPr>
            <w:tcW w:w="5541" w:type="dxa"/>
          </w:tcPr>
          <w:p w14:paraId="7D7EEADB" w14:textId="77777777" w:rsidR="008A4788" w:rsidRPr="001D5534" w:rsidRDefault="008A4788" w:rsidP="00596825">
            <w:pPr>
              <w:pStyle w:val="Vnbnnidung0"/>
              <w:spacing w:before="60" w:line="240" w:lineRule="auto"/>
              <w:jc w:val="both"/>
              <w:rPr>
                <w:bCs/>
              </w:rPr>
            </w:pPr>
            <w:r w:rsidRPr="001D5534">
              <w:rPr>
                <w:bCs/>
              </w:rPr>
              <w:t>ổ cứng, thẻ nhớ, usb</w:t>
            </w:r>
          </w:p>
        </w:tc>
        <w:tc>
          <w:tcPr>
            <w:tcW w:w="1559" w:type="dxa"/>
          </w:tcPr>
          <w:p w14:paraId="0904D184" w14:textId="77777777" w:rsidR="008A4788" w:rsidRPr="001D5534" w:rsidRDefault="008A4788" w:rsidP="00596825">
            <w:pPr>
              <w:pStyle w:val="Vnbnnidung0"/>
              <w:spacing w:before="60" w:line="240" w:lineRule="auto"/>
              <w:jc w:val="center"/>
            </w:pPr>
            <w:r w:rsidRPr="001D5534">
              <w:t>Chiếc</w:t>
            </w:r>
          </w:p>
        </w:tc>
        <w:tc>
          <w:tcPr>
            <w:tcW w:w="1559" w:type="dxa"/>
          </w:tcPr>
          <w:p w14:paraId="18E67578" w14:textId="77777777" w:rsidR="008A4788" w:rsidRPr="001D5534" w:rsidRDefault="008A4788" w:rsidP="00596825">
            <w:pPr>
              <w:pStyle w:val="Vnbnnidung0"/>
              <w:spacing w:before="60" w:line="240" w:lineRule="auto"/>
              <w:jc w:val="center"/>
            </w:pPr>
            <w:r w:rsidRPr="001D5534">
              <w:t>10</w:t>
            </w:r>
          </w:p>
        </w:tc>
      </w:tr>
      <w:tr w:rsidR="008A4788" w:rsidRPr="001D5534" w14:paraId="63DFAE29" w14:textId="77777777" w:rsidTr="008A4788">
        <w:tc>
          <w:tcPr>
            <w:tcW w:w="980" w:type="dxa"/>
          </w:tcPr>
          <w:p w14:paraId="01C3BA38" w14:textId="77777777" w:rsidR="008A4788" w:rsidRPr="001D5534" w:rsidRDefault="008A4788" w:rsidP="00596825">
            <w:pPr>
              <w:pStyle w:val="Vnbnnidung0"/>
              <w:spacing w:before="60" w:line="240" w:lineRule="auto"/>
              <w:jc w:val="both"/>
            </w:pPr>
          </w:p>
        </w:tc>
        <w:tc>
          <w:tcPr>
            <w:tcW w:w="5541" w:type="dxa"/>
          </w:tcPr>
          <w:p w14:paraId="4CCBB908" w14:textId="77777777" w:rsidR="008A4788" w:rsidRPr="001D5534" w:rsidRDefault="008A4788" w:rsidP="00596825">
            <w:pPr>
              <w:pStyle w:val="Vnbnnidung0"/>
              <w:spacing w:before="60" w:line="240" w:lineRule="auto"/>
              <w:jc w:val="both"/>
              <w:rPr>
                <w:bCs/>
              </w:rPr>
            </w:pPr>
            <w:r w:rsidRPr="001D5534">
              <w:rPr>
                <w:bCs/>
              </w:rPr>
              <w:t>Máy ảnh</w:t>
            </w:r>
          </w:p>
        </w:tc>
        <w:tc>
          <w:tcPr>
            <w:tcW w:w="1559" w:type="dxa"/>
          </w:tcPr>
          <w:p w14:paraId="3E8634B6" w14:textId="77777777" w:rsidR="008A4788" w:rsidRPr="001D5534" w:rsidRDefault="008A4788" w:rsidP="00596825">
            <w:pPr>
              <w:pStyle w:val="Vnbnnidung0"/>
              <w:spacing w:before="60" w:line="240" w:lineRule="auto"/>
              <w:jc w:val="center"/>
            </w:pPr>
            <w:r w:rsidRPr="001D5534">
              <w:t>Ca</w:t>
            </w:r>
          </w:p>
        </w:tc>
        <w:tc>
          <w:tcPr>
            <w:tcW w:w="1559" w:type="dxa"/>
          </w:tcPr>
          <w:p w14:paraId="3DA0FB91" w14:textId="77777777" w:rsidR="008A4788" w:rsidRPr="001D5534" w:rsidRDefault="008A4788" w:rsidP="00596825">
            <w:pPr>
              <w:pStyle w:val="Vnbnnidung0"/>
              <w:spacing w:before="60" w:line="240" w:lineRule="auto"/>
              <w:jc w:val="center"/>
            </w:pPr>
            <w:r w:rsidRPr="001D5534">
              <w:t>0,992</w:t>
            </w:r>
          </w:p>
        </w:tc>
      </w:tr>
      <w:tr w:rsidR="008A4788" w:rsidRPr="001D5534" w14:paraId="74F869DF" w14:textId="77777777" w:rsidTr="008A4788">
        <w:tc>
          <w:tcPr>
            <w:tcW w:w="980" w:type="dxa"/>
          </w:tcPr>
          <w:p w14:paraId="1729357C" w14:textId="77777777" w:rsidR="008A4788" w:rsidRPr="001D5534" w:rsidRDefault="008A4788" w:rsidP="00596825">
            <w:pPr>
              <w:pStyle w:val="Vnbnnidung0"/>
              <w:spacing w:before="60" w:line="240" w:lineRule="auto"/>
              <w:jc w:val="both"/>
            </w:pPr>
          </w:p>
        </w:tc>
        <w:tc>
          <w:tcPr>
            <w:tcW w:w="5541" w:type="dxa"/>
          </w:tcPr>
          <w:p w14:paraId="22F5A0AD" w14:textId="77777777" w:rsidR="008A4788" w:rsidRPr="001D5534" w:rsidRDefault="008A4788" w:rsidP="00596825">
            <w:pPr>
              <w:pStyle w:val="Vnbnnidung0"/>
              <w:spacing w:before="60" w:line="240" w:lineRule="auto"/>
              <w:jc w:val="both"/>
              <w:rPr>
                <w:bCs/>
              </w:rPr>
            </w:pPr>
            <w:r w:rsidRPr="001D5534">
              <w:rPr>
                <w:bCs/>
              </w:rPr>
              <w:t>Khung treo băng rôn, pano</w:t>
            </w:r>
          </w:p>
        </w:tc>
        <w:tc>
          <w:tcPr>
            <w:tcW w:w="1559" w:type="dxa"/>
          </w:tcPr>
          <w:p w14:paraId="4421E364" w14:textId="77777777" w:rsidR="008A4788" w:rsidRPr="001D5534" w:rsidRDefault="008A4788" w:rsidP="00596825">
            <w:pPr>
              <w:pStyle w:val="Vnbnnidung0"/>
              <w:spacing w:before="60" w:line="240" w:lineRule="auto"/>
              <w:jc w:val="center"/>
            </w:pPr>
            <w:r w:rsidRPr="001D5534">
              <w:t>Chiếc</w:t>
            </w:r>
          </w:p>
        </w:tc>
        <w:tc>
          <w:tcPr>
            <w:tcW w:w="1559" w:type="dxa"/>
          </w:tcPr>
          <w:p w14:paraId="631D454C" w14:textId="77777777" w:rsidR="008A4788" w:rsidRPr="001D5534" w:rsidRDefault="008A4788" w:rsidP="00596825">
            <w:pPr>
              <w:pStyle w:val="Vnbnnidung0"/>
              <w:spacing w:before="60" w:line="240" w:lineRule="auto"/>
              <w:jc w:val="center"/>
            </w:pPr>
            <w:r w:rsidRPr="001D5534">
              <w:t>3</w:t>
            </w:r>
          </w:p>
        </w:tc>
      </w:tr>
      <w:tr w:rsidR="008A4788" w:rsidRPr="001D5534" w14:paraId="767FFAFC" w14:textId="77777777" w:rsidTr="008A4788">
        <w:tc>
          <w:tcPr>
            <w:tcW w:w="980" w:type="dxa"/>
          </w:tcPr>
          <w:p w14:paraId="7902741D" w14:textId="77777777" w:rsidR="008A4788" w:rsidRPr="001D5534" w:rsidRDefault="008A4788" w:rsidP="00596825">
            <w:pPr>
              <w:pStyle w:val="Vnbnnidung0"/>
              <w:spacing w:before="60" w:line="240" w:lineRule="auto"/>
              <w:jc w:val="both"/>
            </w:pPr>
          </w:p>
        </w:tc>
        <w:tc>
          <w:tcPr>
            <w:tcW w:w="5541" w:type="dxa"/>
          </w:tcPr>
          <w:p w14:paraId="6E2D7026" w14:textId="77777777" w:rsidR="008A4788" w:rsidRPr="001D5534" w:rsidRDefault="008A4788" w:rsidP="00596825">
            <w:pPr>
              <w:pStyle w:val="Vnbnnidung0"/>
              <w:spacing w:before="60" w:line="240" w:lineRule="auto"/>
              <w:jc w:val="both"/>
              <w:rPr>
                <w:bCs/>
              </w:rPr>
            </w:pPr>
            <w:r w:rsidRPr="001D5534">
              <w:rPr>
                <w:bCs/>
              </w:rPr>
              <w:t>Máy ghi âm</w:t>
            </w:r>
          </w:p>
        </w:tc>
        <w:tc>
          <w:tcPr>
            <w:tcW w:w="1559" w:type="dxa"/>
          </w:tcPr>
          <w:p w14:paraId="60344622" w14:textId="77777777" w:rsidR="008A4788" w:rsidRPr="001D5534" w:rsidRDefault="008A4788" w:rsidP="00596825">
            <w:pPr>
              <w:pStyle w:val="Vnbnnidung0"/>
              <w:spacing w:before="60" w:line="240" w:lineRule="auto"/>
              <w:jc w:val="center"/>
            </w:pPr>
            <w:r w:rsidRPr="001D5534">
              <w:t>Chiếc</w:t>
            </w:r>
          </w:p>
        </w:tc>
        <w:tc>
          <w:tcPr>
            <w:tcW w:w="1559" w:type="dxa"/>
          </w:tcPr>
          <w:p w14:paraId="50736895" w14:textId="77777777" w:rsidR="008A4788" w:rsidRPr="001D5534" w:rsidRDefault="008A4788" w:rsidP="00596825">
            <w:pPr>
              <w:pStyle w:val="Vnbnnidung0"/>
              <w:spacing w:before="60" w:line="240" w:lineRule="auto"/>
              <w:jc w:val="center"/>
            </w:pPr>
            <w:r w:rsidRPr="001D5534">
              <w:t>1</w:t>
            </w:r>
          </w:p>
        </w:tc>
      </w:tr>
      <w:tr w:rsidR="008A4788" w:rsidRPr="001D5534" w14:paraId="27149E89" w14:textId="77777777" w:rsidTr="008A4788">
        <w:tc>
          <w:tcPr>
            <w:tcW w:w="980" w:type="dxa"/>
          </w:tcPr>
          <w:p w14:paraId="26CC941A" w14:textId="77777777" w:rsidR="008A4788" w:rsidRPr="001D5534" w:rsidRDefault="008A4788" w:rsidP="00596825">
            <w:pPr>
              <w:pStyle w:val="Vnbnnidung0"/>
              <w:spacing w:before="60" w:line="240" w:lineRule="auto"/>
              <w:jc w:val="both"/>
            </w:pPr>
          </w:p>
        </w:tc>
        <w:tc>
          <w:tcPr>
            <w:tcW w:w="5541" w:type="dxa"/>
          </w:tcPr>
          <w:p w14:paraId="115A7B58" w14:textId="77777777" w:rsidR="008A4788" w:rsidRPr="001D5534" w:rsidRDefault="008A4788" w:rsidP="00596825">
            <w:pPr>
              <w:pStyle w:val="Vnbnnidung0"/>
              <w:spacing w:before="60" w:line="240" w:lineRule="auto"/>
              <w:jc w:val="both"/>
              <w:rPr>
                <w:bCs/>
              </w:rPr>
            </w:pPr>
            <w:r w:rsidRPr="001D5534">
              <w:rPr>
                <w:bCs/>
              </w:rPr>
              <w:t xml:space="preserve">Mic </w:t>
            </w:r>
          </w:p>
        </w:tc>
        <w:tc>
          <w:tcPr>
            <w:tcW w:w="1559" w:type="dxa"/>
          </w:tcPr>
          <w:p w14:paraId="573AA6E6" w14:textId="77777777" w:rsidR="008A4788" w:rsidRPr="001D5534" w:rsidRDefault="008A4788" w:rsidP="00596825">
            <w:pPr>
              <w:pStyle w:val="Vnbnnidung0"/>
              <w:spacing w:before="60" w:line="240" w:lineRule="auto"/>
              <w:jc w:val="center"/>
            </w:pPr>
            <w:r w:rsidRPr="001D5534">
              <w:t>Chiếc</w:t>
            </w:r>
          </w:p>
        </w:tc>
        <w:tc>
          <w:tcPr>
            <w:tcW w:w="1559" w:type="dxa"/>
          </w:tcPr>
          <w:p w14:paraId="0021ADC9" w14:textId="77777777" w:rsidR="008A4788" w:rsidRPr="001D5534" w:rsidRDefault="008A4788" w:rsidP="00596825">
            <w:pPr>
              <w:pStyle w:val="Vnbnnidung0"/>
              <w:spacing w:before="60" w:line="240" w:lineRule="auto"/>
              <w:jc w:val="center"/>
            </w:pPr>
            <w:r w:rsidRPr="001D5534">
              <w:t>5</w:t>
            </w:r>
          </w:p>
        </w:tc>
      </w:tr>
      <w:tr w:rsidR="008A4788" w:rsidRPr="001D5534" w14:paraId="14E2EDB3" w14:textId="77777777" w:rsidTr="008A4788">
        <w:tc>
          <w:tcPr>
            <w:tcW w:w="980" w:type="dxa"/>
          </w:tcPr>
          <w:p w14:paraId="5D12AF2F" w14:textId="77777777" w:rsidR="008A4788" w:rsidRPr="001D5534" w:rsidRDefault="008A4788" w:rsidP="00596825">
            <w:pPr>
              <w:pStyle w:val="Vnbnnidung0"/>
              <w:spacing w:before="60" w:line="240" w:lineRule="auto"/>
              <w:jc w:val="both"/>
            </w:pPr>
          </w:p>
        </w:tc>
        <w:tc>
          <w:tcPr>
            <w:tcW w:w="5541" w:type="dxa"/>
          </w:tcPr>
          <w:p w14:paraId="30D775E4" w14:textId="77777777" w:rsidR="008A4788" w:rsidRPr="001D5534" w:rsidRDefault="008A4788" w:rsidP="00596825">
            <w:pPr>
              <w:pStyle w:val="Vnbnnidung0"/>
              <w:spacing w:before="60" w:line="240" w:lineRule="auto"/>
              <w:jc w:val="both"/>
              <w:rPr>
                <w:bCs/>
              </w:rPr>
            </w:pPr>
            <w:r w:rsidRPr="001D5534">
              <w:rPr>
                <w:bCs/>
              </w:rPr>
              <w:t>Dây điện nguồn</w:t>
            </w:r>
          </w:p>
        </w:tc>
        <w:tc>
          <w:tcPr>
            <w:tcW w:w="1559" w:type="dxa"/>
          </w:tcPr>
          <w:p w14:paraId="54D2812C" w14:textId="77777777" w:rsidR="008A4788" w:rsidRPr="001D5534" w:rsidRDefault="008A4788" w:rsidP="00596825">
            <w:pPr>
              <w:pStyle w:val="Vnbnnidung0"/>
              <w:spacing w:before="60" w:line="240" w:lineRule="auto"/>
              <w:jc w:val="center"/>
            </w:pPr>
            <w:r w:rsidRPr="001D5534">
              <w:t>Mét</w:t>
            </w:r>
          </w:p>
        </w:tc>
        <w:tc>
          <w:tcPr>
            <w:tcW w:w="1559" w:type="dxa"/>
          </w:tcPr>
          <w:p w14:paraId="2AB24A8E" w14:textId="77777777" w:rsidR="008A4788" w:rsidRPr="001D5534" w:rsidRDefault="008A4788" w:rsidP="00596825">
            <w:pPr>
              <w:pStyle w:val="Vnbnnidung0"/>
              <w:spacing w:before="60" w:line="240" w:lineRule="auto"/>
              <w:jc w:val="center"/>
            </w:pPr>
            <w:r w:rsidRPr="001D5534">
              <w:t>20</w:t>
            </w:r>
          </w:p>
        </w:tc>
      </w:tr>
      <w:tr w:rsidR="008A4788" w:rsidRPr="001D5534" w14:paraId="6748620B" w14:textId="77777777" w:rsidTr="008A4788">
        <w:tc>
          <w:tcPr>
            <w:tcW w:w="980" w:type="dxa"/>
          </w:tcPr>
          <w:p w14:paraId="60C5A3C6" w14:textId="77777777" w:rsidR="008A4788" w:rsidRPr="001D5534" w:rsidRDefault="008A4788" w:rsidP="00596825">
            <w:pPr>
              <w:pStyle w:val="Vnbnnidung0"/>
              <w:spacing w:before="60" w:line="240" w:lineRule="auto"/>
              <w:jc w:val="both"/>
            </w:pPr>
          </w:p>
        </w:tc>
        <w:tc>
          <w:tcPr>
            <w:tcW w:w="5541" w:type="dxa"/>
          </w:tcPr>
          <w:p w14:paraId="1928C22B" w14:textId="77777777" w:rsidR="008A4788" w:rsidRPr="001D5534" w:rsidRDefault="008A4788" w:rsidP="00596825">
            <w:pPr>
              <w:pStyle w:val="Vnbnnidung0"/>
              <w:spacing w:before="60" w:line="240" w:lineRule="auto"/>
              <w:jc w:val="both"/>
              <w:rPr>
                <w:bCs/>
              </w:rPr>
            </w:pPr>
            <w:r w:rsidRPr="001D5534">
              <w:rPr>
                <w:bCs/>
              </w:rPr>
              <w:t>Dây loa</w:t>
            </w:r>
          </w:p>
        </w:tc>
        <w:tc>
          <w:tcPr>
            <w:tcW w:w="1559" w:type="dxa"/>
          </w:tcPr>
          <w:p w14:paraId="4BAD99ED" w14:textId="77777777" w:rsidR="008A4788" w:rsidRPr="001D5534" w:rsidRDefault="008A4788" w:rsidP="00596825">
            <w:pPr>
              <w:pStyle w:val="Vnbnnidung0"/>
              <w:spacing w:before="60" w:line="240" w:lineRule="auto"/>
              <w:jc w:val="center"/>
            </w:pPr>
            <w:r w:rsidRPr="001D5534">
              <w:t>Bộ</w:t>
            </w:r>
          </w:p>
        </w:tc>
        <w:tc>
          <w:tcPr>
            <w:tcW w:w="1559" w:type="dxa"/>
          </w:tcPr>
          <w:p w14:paraId="5DF6FCAD" w14:textId="77777777" w:rsidR="008A4788" w:rsidRPr="001D5534" w:rsidRDefault="008A4788" w:rsidP="00596825">
            <w:pPr>
              <w:pStyle w:val="Vnbnnidung0"/>
              <w:spacing w:before="60" w:line="240" w:lineRule="auto"/>
              <w:jc w:val="center"/>
            </w:pPr>
          </w:p>
        </w:tc>
      </w:tr>
      <w:tr w:rsidR="008A4788" w:rsidRPr="001D5534" w14:paraId="758D55C2" w14:textId="77777777" w:rsidTr="008A4788">
        <w:tc>
          <w:tcPr>
            <w:tcW w:w="980" w:type="dxa"/>
          </w:tcPr>
          <w:p w14:paraId="5EE64119" w14:textId="77777777" w:rsidR="008A4788" w:rsidRPr="001D5534" w:rsidRDefault="008A4788" w:rsidP="00596825">
            <w:pPr>
              <w:pStyle w:val="Vnbnnidung0"/>
              <w:spacing w:before="60" w:line="240" w:lineRule="auto"/>
              <w:jc w:val="both"/>
            </w:pPr>
          </w:p>
        </w:tc>
        <w:tc>
          <w:tcPr>
            <w:tcW w:w="5541" w:type="dxa"/>
          </w:tcPr>
          <w:p w14:paraId="425C34A6" w14:textId="77777777" w:rsidR="008A4788" w:rsidRPr="001D5534" w:rsidRDefault="008A4788" w:rsidP="00596825">
            <w:pPr>
              <w:pStyle w:val="Vnbnnidung0"/>
              <w:spacing w:before="60" w:line="240" w:lineRule="auto"/>
              <w:jc w:val="both"/>
              <w:rPr>
                <w:bCs/>
              </w:rPr>
            </w:pPr>
            <w:r w:rsidRPr="001D5534">
              <w:rPr>
                <w:bCs/>
              </w:rPr>
              <w:t>Cọc inox cắm cờ, phướn</w:t>
            </w:r>
          </w:p>
        </w:tc>
        <w:tc>
          <w:tcPr>
            <w:tcW w:w="1559" w:type="dxa"/>
          </w:tcPr>
          <w:p w14:paraId="665C929A" w14:textId="77777777" w:rsidR="008A4788" w:rsidRPr="001D5534" w:rsidRDefault="008A4788" w:rsidP="00596825">
            <w:pPr>
              <w:pStyle w:val="Vnbnnidung0"/>
              <w:spacing w:before="60" w:line="240" w:lineRule="auto"/>
              <w:jc w:val="center"/>
            </w:pPr>
            <w:r w:rsidRPr="001D5534">
              <w:t>Bộ</w:t>
            </w:r>
          </w:p>
        </w:tc>
        <w:tc>
          <w:tcPr>
            <w:tcW w:w="1559" w:type="dxa"/>
          </w:tcPr>
          <w:p w14:paraId="08711708" w14:textId="77777777" w:rsidR="008A4788" w:rsidRPr="001D5534" w:rsidRDefault="008A4788" w:rsidP="00596825">
            <w:pPr>
              <w:pStyle w:val="Vnbnnidung0"/>
              <w:spacing w:before="60" w:line="240" w:lineRule="auto"/>
              <w:jc w:val="center"/>
            </w:pPr>
            <w:r w:rsidRPr="001D5534">
              <w:t>1</w:t>
            </w:r>
          </w:p>
        </w:tc>
      </w:tr>
      <w:tr w:rsidR="008A4788" w:rsidRPr="001D5534" w14:paraId="33012BC4" w14:textId="77777777" w:rsidTr="008A4788">
        <w:tc>
          <w:tcPr>
            <w:tcW w:w="980" w:type="dxa"/>
          </w:tcPr>
          <w:p w14:paraId="4A1FFB19" w14:textId="77777777" w:rsidR="008A4788" w:rsidRPr="001D5534" w:rsidRDefault="008A4788" w:rsidP="00596825">
            <w:pPr>
              <w:pStyle w:val="Vnbnnidung0"/>
              <w:spacing w:before="60" w:line="240" w:lineRule="auto"/>
              <w:jc w:val="both"/>
            </w:pPr>
          </w:p>
        </w:tc>
        <w:tc>
          <w:tcPr>
            <w:tcW w:w="5541" w:type="dxa"/>
          </w:tcPr>
          <w:p w14:paraId="47F0BF3B" w14:textId="77777777" w:rsidR="008A4788" w:rsidRPr="001D5534" w:rsidRDefault="008A4788" w:rsidP="00596825">
            <w:pPr>
              <w:pStyle w:val="Vnbnnidung0"/>
              <w:spacing w:before="60" w:line="240" w:lineRule="auto"/>
              <w:jc w:val="both"/>
              <w:rPr>
                <w:bCs/>
              </w:rPr>
            </w:pPr>
            <w:r w:rsidRPr="001D5534">
              <w:rPr>
                <w:bCs/>
              </w:rPr>
              <w:t>Máy phát điện</w:t>
            </w:r>
          </w:p>
        </w:tc>
        <w:tc>
          <w:tcPr>
            <w:tcW w:w="1559" w:type="dxa"/>
          </w:tcPr>
          <w:p w14:paraId="79E50968" w14:textId="77777777" w:rsidR="008A4788" w:rsidRPr="001D5534" w:rsidRDefault="008A4788" w:rsidP="00596825">
            <w:pPr>
              <w:pStyle w:val="Vnbnnidung0"/>
              <w:spacing w:before="60" w:line="240" w:lineRule="auto"/>
              <w:jc w:val="center"/>
            </w:pPr>
            <w:r w:rsidRPr="001D5534">
              <w:t>Chiếc</w:t>
            </w:r>
          </w:p>
        </w:tc>
        <w:tc>
          <w:tcPr>
            <w:tcW w:w="1559" w:type="dxa"/>
          </w:tcPr>
          <w:p w14:paraId="62A6C5DA" w14:textId="77777777" w:rsidR="008A4788" w:rsidRPr="001D5534" w:rsidRDefault="008A4788" w:rsidP="00596825">
            <w:pPr>
              <w:pStyle w:val="Vnbnnidung0"/>
              <w:spacing w:before="60" w:line="240" w:lineRule="auto"/>
              <w:jc w:val="center"/>
            </w:pPr>
            <w:r w:rsidRPr="001D5534">
              <w:t>1</w:t>
            </w:r>
          </w:p>
        </w:tc>
      </w:tr>
      <w:tr w:rsidR="008A4788" w:rsidRPr="001D5534" w14:paraId="2881C235" w14:textId="77777777" w:rsidTr="008A4788">
        <w:tc>
          <w:tcPr>
            <w:tcW w:w="980" w:type="dxa"/>
          </w:tcPr>
          <w:p w14:paraId="4EF8C370" w14:textId="77777777" w:rsidR="008A4788" w:rsidRPr="001D5534" w:rsidRDefault="008A4788" w:rsidP="00596825">
            <w:pPr>
              <w:pStyle w:val="Vnbnnidung0"/>
              <w:spacing w:before="60" w:line="240" w:lineRule="auto"/>
              <w:jc w:val="both"/>
            </w:pPr>
          </w:p>
        </w:tc>
        <w:tc>
          <w:tcPr>
            <w:tcW w:w="5541" w:type="dxa"/>
          </w:tcPr>
          <w:p w14:paraId="386E733C" w14:textId="77777777" w:rsidR="008A4788" w:rsidRPr="001D5534" w:rsidRDefault="008A4788" w:rsidP="00596825">
            <w:pPr>
              <w:pStyle w:val="Vnbnnidung0"/>
              <w:spacing w:before="60" w:line="240" w:lineRule="auto"/>
              <w:jc w:val="both"/>
              <w:rPr>
                <w:bCs/>
              </w:rPr>
            </w:pPr>
            <w:r w:rsidRPr="001D5534">
              <w:rPr>
                <w:bCs/>
              </w:rPr>
              <w:t>Quạt</w:t>
            </w:r>
          </w:p>
        </w:tc>
        <w:tc>
          <w:tcPr>
            <w:tcW w:w="1559" w:type="dxa"/>
          </w:tcPr>
          <w:p w14:paraId="00478C95" w14:textId="77777777" w:rsidR="008A4788" w:rsidRPr="001D5534" w:rsidRDefault="008A4788" w:rsidP="00596825">
            <w:pPr>
              <w:pStyle w:val="Vnbnnidung0"/>
              <w:spacing w:before="60" w:line="240" w:lineRule="auto"/>
              <w:jc w:val="center"/>
            </w:pPr>
            <w:r w:rsidRPr="001D5534">
              <w:t>Chiếc</w:t>
            </w:r>
          </w:p>
        </w:tc>
        <w:tc>
          <w:tcPr>
            <w:tcW w:w="1559" w:type="dxa"/>
          </w:tcPr>
          <w:p w14:paraId="53E8E40E" w14:textId="77777777" w:rsidR="008A4788" w:rsidRPr="001D5534" w:rsidRDefault="008A4788" w:rsidP="00596825">
            <w:pPr>
              <w:pStyle w:val="Vnbnnidung0"/>
              <w:spacing w:before="60" w:line="240" w:lineRule="auto"/>
              <w:jc w:val="center"/>
            </w:pPr>
            <w:r w:rsidRPr="001D5534">
              <w:t>1</w:t>
            </w:r>
          </w:p>
        </w:tc>
      </w:tr>
      <w:tr w:rsidR="008A4788" w:rsidRPr="001D5534" w14:paraId="35243A28" w14:textId="77777777" w:rsidTr="008A4788">
        <w:tc>
          <w:tcPr>
            <w:tcW w:w="980" w:type="dxa"/>
          </w:tcPr>
          <w:p w14:paraId="15043A4E" w14:textId="77777777" w:rsidR="008A4788" w:rsidRPr="001D5534" w:rsidRDefault="008A4788" w:rsidP="00596825">
            <w:pPr>
              <w:pStyle w:val="Vnbnnidung0"/>
              <w:spacing w:before="60" w:line="240" w:lineRule="auto"/>
              <w:jc w:val="both"/>
            </w:pPr>
          </w:p>
        </w:tc>
        <w:tc>
          <w:tcPr>
            <w:tcW w:w="5541" w:type="dxa"/>
          </w:tcPr>
          <w:p w14:paraId="5E3D8E03" w14:textId="77777777" w:rsidR="008A4788" w:rsidRPr="001D5534" w:rsidRDefault="008A4788" w:rsidP="00596825">
            <w:pPr>
              <w:pStyle w:val="Vnbnnidung0"/>
              <w:spacing w:before="60" w:line="240" w:lineRule="auto"/>
              <w:jc w:val="both"/>
              <w:rPr>
                <w:bCs/>
              </w:rPr>
            </w:pPr>
            <w:r w:rsidRPr="001D5534">
              <w:rPr>
                <w:bCs/>
              </w:rPr>
              <w:t>Bóng đèn</w:t>
            </w:r>
          </w:p>
        </w:tc>
        <w:tc>
          <w:tcPr>
            <w:tcW w:w="1559" w:type="dxa"/>
          </w:tcPr>
          <w:p w14:paraId="7A7DF475" w14:textId="77777777" w:rsidR="008A4788" w:rsidRPr="001D5534" w:rsidRDefault="008A4788" w:rsidP="00596825">
            <w:pPr>
              <w:pStyle w:val="Vnbnnidung0"/>
              <w:spacing w:before="60" w:line="240" w:lineRule="auto"/>
              <w:jc w:val="center"/>
            </w:pPr>
            <w:r w:rsidRPr="001D5534">
              <w:t>Chiếc</w:t>
            </w:r>
          </w:p>
        </w:tc>
        <w:tc>
          <w:tcPr>
            <w:tcW w:w="1559" w:type="dxa"/>
          </w:tcPr>
          <w:p w14:paraId="4D1837DF" w14:textId="77777777" w:rsidR="008A4788" w:rsidRPr="001D5534" w:rsidRDefault="008A4788" w:rsidP="00596825">
            <w:pPr>
              <w:pStyle w:val="Vnbnnidung0"/>
              <w:spacing w:before="60" w:line="240" w:lineRule="auto"/>
              <w:jc w:val="center"/>
            </w:pPr>
            <w:r w:rsidRPr="001D5534">
              <w:t>5</w:t>
            </w:r>
          </w:p>
        </w:tc>
      </w:tr>
      <w:tr w:rsidR="008A4788" w:rsidRPr="001D5534" w14:paraId="709F4CEF" w14:textId="77777777" w:rsidTr="008A4788">
        <w:tc>
          <w:tcPr>
            <w:tcW w:w="980" w:type="dxa"/>
          </w:tcPr>
          <w:p w14:paraId="49D7E9B2" w14:textId="77777777" w:rsidR="008A4788" w:rsidRPr="001D5534" w:rsidRDefault="008A4788" w:rsidP="00596825">
            <w:pPr>
              <w:pStyle w:val="Vnbnnidung0"/>
              <w:spacing w:before="60" w:line="240" w:lineRule="auto"/>
              <w:jc w:val="both"/>
            </w:pPr>
          </w:p>
        </w:tc>
        <w:tc>
          <w:tcPr>
            <w:tcW w:w="5541" w:type="dxa"/>
          </w:tcPr>
          <w:p w14:paraId="7B2D3158" w14:textId="77777777" w:rsidR="008A4788" w:rsidRPr="001D5534" w:rsidRDefault="008A4788" w:rsidP="00596825">
            <w:pPr>
              <w:pStyle w:val="Vnbnnidung0"/>
              <w:spacing w:before="60" w:line="240" w:lineRule="auto"/>
              <w:jc w:val="both"/>
              <w:rPr>
                <w:bCs/>
              </w:rPr>
            </w:pPr>
            <w:r w:rsidRPr="001D5534">
              <w:rPr>
                <w:bCs/>
              </w:rPr>
              <w:t xml:space="preserve">Búa </w:t>
            </w:r>
          </w:p>
        </w:tc>
        <w:tc>
          <w:tcPr>
            <w:tcW w:w="1559" w:type="dxa"/>
          </w:tcPr>
          <w:p w14:paraId="0FCAFB73" w14:textId="77777777" w:rsidR="008A4788" w:rsidRPr="001D5534" w:rsidRDefault="008A4788" w:rsidP="00596825">
            <w:pPr>
              <w:pStyle w:val="Vnbnnidung0"/>
              <w:spacing w:before="60" w:line="240" w:lineRule="auto"/>
              <w:jc w:val="center"/>
            </w:pPr>
            <w:r w:rsidRPr="001D5534">
              <w:t>Chiếc</w:t>
            </w:r>
          </w:p>
        </w:tc>
        <w:tc>
          <w:tcPr>
            <w:tcW w:w="1559" w:type="dxa"/>
          </w:tcPr>
          <w:p w14:paraId="791D35A1" w14:textId="77777777" w:rsidR="008A4788" w:rsidRPr="001D5534" w:rsidRDefault="008A4788" w:rsidP="00596825">
            <w:pPr>
              <w:pStyle w:val="Vnbnnidung0"/>
              <w:spacing w:before="60" w:line="240" w:lineRule="auto"/>
              <w:jc w:val="center"/>
            </w:pPr>
            <w:r w:rsidRPr="001D5534">
              <w:t>1</w:t>
            </w:r>
          </w:p>
        </w:tc>
      </w:tr>
      <w:tr w:rsidR="008A4788" w:rsidRPr="001D5534" w14:paraId="3DE2BB77" w14:textId="77777777" w:rsidTr="008A4788">
        <w:tc>
          <w:tcPr>
            <w:tcW w:w="980" w:type="dxa"/>
          </w:tcPr>
          <w:p w14:paraId="2A5758F3" w14:textId="77777777" w:rsidR="008A4788" w:rsidRPr="001D5534" w:rsidRDefault="008A4788" w:rsidP="00596825">
            <w:pPr>
              <w:pStyle w:val="Vnbnnidung0"/>
              <w:spacing w:before="60" w:line="240" w:lineRule="auto"/>
              <w:jc w:val="both"/>
            </w:pPr>
          </w:p>
        </w:tc>
        <w:tc>
          <w:tcPr>
            <w:tcW w:w="5541" w:type="dxa"/>
          </w:tcPr>
          <w:p w14:paraId="73FC19F2" w14:textId="77777777" w:rsidR="008A4788" w:rsidRPr="001D5534" w:rsidRDefault="008A4788" w:rsidP="00596825">
            <w:pPr>
              <w:pStyle w:val="Vnbnnidung0"/>
              <w:spacing w:before="60" w:line="240" w:lineRule="auto"/>
              <w:jc w:val="both"/>
              <w:rPr>
                <w:bCs/>
              </w:rPr>
            </w:pPr>
            <w:r w:rsidRPr="001D5534">
              <w:rPr>
                <w:bCs/>
              </w:rPr>
              <w:t xml:space="preserve">Kìm </w:t>
            </w:r>
          </w:p>
        </w:tc>
        <w:tc>
          <w:tcPr>
            <w:tcW w:w="1559" w:type="dxa"/>
          </w:tcPr>
          <w:p w14:paraId="297C578B" w14:textId="77777777" w:rsidR="008A4788" w:rsidRPr="001D5534" w:rsidRDefault="008A4788" w:rsidP="00596825">
            <w:pPr>
              <w:pStyle w:val="Vnbnnidung0"/>
              <w:spacing w:before="60" w:line="240" w:lineRule="auto"/>
              <w:jc w:val="center"/>
            </w:pPr>
            <w:r w:rsidRPr="001D5534">
              <w:t>Chiếc</w:t>
            </w:r>
          </w:p>
        </w:tc>
        <w:tc>
          <w:tcPr>
            <w:tcW w:w="1559" w:type="dxa"/>
          </w:tcPr>
          <w:p w14:paraId="22374870" w14:textId="77777777" w:rsidR="008A4788" w:rsidRPr="001D5534" w:rsidRDefault="008A4788" w:rsidP="00596825">
            <w:pPr>
              <w:pStyle w:val="Vnbnnidung0"/>
              <w:spacing w:before="60" w:line="240" w:lineRule="auto"/>
              <w:jc w:val="center"/>
            </w:pPr>
            <w:r w:rsidRPr="001D5534">
              <w:t>1</w:t>
            </w:r>
          </w:p>
        </w:tc>
      </w:tr>
      <w:tr w:rsidR="008A4788" w:rsidRPr="001D5534" w14:paraId="4B840FCA" w14:textId="77777777" w:rsidTr="008A4788">
        <w:tc>
          <w:tcPr>
            <w:tcW w:w="980" w:type="dxa"/>
          </w:tcPr>
          <w:p w14:paraId="3E3EA8B6" w14:textId="77777777" w:rsidR="008A4788" w:rsidRPr="001D5534" w:rsidRDefault="008A4788" w:rsidP="00596825">
            <w:pPr>
              <w:pStyle w:val="Vnbnnidung0"/>
              <w:spacing w:before="60" w:line="240" w:lineRule="auto"/>
              <w:jc w:val="both"/>
            </w:pPr>
          </w:p>
        </w:tc>
        <w:tc>
          <w:tcPr>
            <w:tcW w:w="5541" w:type="dxa"/>
          </w:tcPr>
          <w:p w14:paraId="04DB17DA" w14:textId="77777777" w:rsidR="008A4788" w:rsidRPr="001D5534" w:rsidRDefault="008A4788" w:rsidP="00596825">
            <w:pPr>
              <w:pStyle w:val="Vnbnnidung0"/>
              <w:spacing w:before="60" w:line="240" w:lineRule="auto"/>
              <w:jc w:val="both"/>
              <w:rPr>
                <w:bCs/>
              </w:rPr>
            </w:pPr>
            <w:r w:rsidRPr="001D5534">
              <w:rPr>
                <w:bCs/>
              </w:rPr>
              <w:t xml:space="preserve">Bạt che và khung che </w:t>
            </w:r>
          </w:p>
        </w:tc>
        <w:tc>
          <w:tcPr>
            <w:tcW w:w="1559" w:type="dxa"/>
          </w:tcPr>
          <w:p w14:paraId="642EAF7B" w14:textId="77777777" w:rsidR="008A4788" w:rsidRPr="001D5534" w:rsidRDefault="008A4788" w:rsidP="00596825">
            <w:pPr>
              <w:pStyle w:val="Vnbnnidung0"/>
              <w:spacing w:before="60" w:line="240" w:lineRule="auto"/>
              <w:jc w:val="center"/>
            </w:pPr>
            <w:r w:rsidRPr="001D5534">
              <w:t>Bộ</w:t>
            </w:r>
          </w:p>
        </w:tc>
        <w:tc>
          <w:tcPr>
            <w:tcW w:w="1559" w:type="dxa"/>
          </w:tcPr>
          <w:p w14:paraId="6E0EDEBE" w14:textId="77777777" w:rsidR="008A4788" w:rsidRPr="001D5534" w:rsidRDefault="008A4788" w:rsidP="00596825">
            <w:pPr>
              <w:pStyle w:val="Vnbnnidung0"/>
              <w:spacing w:before="60" w:line="240" w:lineRule="auto"/>
              <w:jc w:val="center"/>
            </w:pPr>
            <w:r w:rsidRPr="001D5534">
              <w:t>1</w:t>
            </w:r>
          </w:p>
        </w:tc>
      </w:tr>
      <w:tr w:rsidR="008A4788" w:rsidRPr="001D5534" w14:paraId="055E7659" w14:textId="77777777" w:rsidTr="008A4788">
        <w:tc>
          <w:tcPr>
            <w:tcW w:w="980" w:type="dxa"/>
          </w:tcPr>
          <w:p w14:paraId="245EA076" w14:textId="77777777" w:rsidR="008A4788" w:rsidRPr="001D5534" w:rsidRDefault="008A4788" w:rsidP="00596825">
            <w:pPr>
              <w:pStyle w:val="Vnbnnidung0"/>
              <w:spacing w:before="60" w:line="240" w:lineRule="auto"/>
              <w:jc w:val="both"/>
            </w:pPr>
          </w:p>
        </w:tc>
        <w:tc>
          <w:tcPr>
            <w:tcW w:w="5541" w:type="dxa"/>
          </w:tcPr>
          <w:p w14:paraId="5D3E8DCE" w14:textId="77777777" w:rsidR="008A4788" w:rsidRPr="001D5534" w:rsidRDefault="008A4788" w:rsidP="00596825">
            <w:pPr>
              <w:pStyle w:val="Vnbnnidung0"/>
              <w:spacing w:before="60" w:line="240" w:lineRule="auto"/>
              <w:jc w:val="both"/>
              <w:rPr>
                <w:bCs/>
              </w:rPr>
            </w:pPr>
            <w:r w:rsidRPr="001D5534">
              <w:rPr>
                <w:bCs/>
              </w:rPr>
              <w:t>Dây thừng</w:t>
            </w:r>
          </w:p>
        </w:tc>
        <w:tc>
          <w:tcPr>
            <w:tcW w:w="1559" w:type="dxa"/>
          </w:tcPr>
          <w:p w14:paraId="43D307DB" w14:textId="77777777" w:rsidR="008A4788" w:rsidRPr="001D5534" w:rsidRDefault="008A4788" w:rsidP="00596825">
            <w:pPr>
              <w:pStyle w:val="Vnbnnidung0"/>
              <w:spacing w:before="60" w:line="240" w:lineRule="auto"/>
              <w:jc w:val="center"/>
            </w:pPr>
            <w:r w:rsidRPr="001D5534">
              <w:t>Bộ</w:t>
            </w:r>
          </w:p>
        </w:tc>
        <w:tc>
          <w:tcPr>
            <w:tcW w:w="1559" w:type="dxa"/>
          </w:tcPr>
          <w:p w14:paraId="11E1253E" w14:textId="77777777" w:rsidR="008A4788" w:rsidRPr="001D5534" w:rsidRDefault="008A4788" w:rsidP="00596825">
            <w:pPr>
              <w:pStyle w:val="Vnbnnidung0"/>
              <w:spacing w:before="60" w:line="240" w:lineRule="auto"/>
              <w:jc w:val="center"/>
            </w:pPr>
            <w:r w:rsidRPr="001D5534">
              <w:t>1</w:t>
            </w:r>
          </w:p>
        </w:tc>
      </w:tr>
      <w:tr w:rsidR="008A4788" w:rsidRPr="001D5534" w14:paraId="587254E9" w14:textId="77777777" w:rsidTr="008A4788">
        <w:tc>
          <w:tcPr>
            <w:tcW w:w="980" w:type="dxa"/>
          </w:tcPr>
          <w:p w14:paraId="13EED800" w14:textId="77777777" w:rsidR="008A4788" w:rsidRPr="001D5534" w:rsidRDefault="008A4788" w:rsidP="00596825">
            <w:pPr>
              <w:pStyle w:val="Vnbnnidung0"/>
              <w:spacing w:before="60" w:line="240" w:lineRule="auto"/>
              <w:jc w:val="both"/>
            </w:pPr>
          </w:p>
        </w:tc>
        <w:tc>
          <w:tcPr>
            <w:tcW w:w="5541" w:type="dxa"/>
          </w:tcPr>
          <w:p w14:paraId="4CE13D29" w14:textId="77777777" w:rsidR="008A4788" w:rsidRPr="001D5534" w:rsidRDefault="008A4788" w:rsidP="00596825">
            <w:pPr>
              <w:pStyle w:val="Vnbnnidung0"/>
              <w:spacing w:before="60" w:line="240" w:lineRule="auto"/>
              <w:jc w:val="both"/>
              <w:rPr>
                <w:bCs/>
              </w:rPr>
            </w:pPr>
            <w:r w:rsidRPr="001D5534">
              <w:rPr>
                <w:bCs/>
              </w:rPr>
              <w:t>Đèn chiếu sáng</w:t>
            </w:r>
          </w:p>
        </w:tc>
        <w:tc>
          <w:tcPr>
            <w:tcW w:w="1559" w:type="dxa"/>
          </w:tcPr>
          <w:p w14:paraId="77F41A78" w14:textId="77777777" w:rsidR="008A4788" w:rsidRPr="001D5534" w:rsidRDefault="008A4788" w:rsidP="00596825">
            <w:pPr>
              <w:pStyle w:val="Vnbnnidung0"/>
              <w:spacing w:before="60" w:line="240" w:lineRule="auto"/>
              <w:jc w:val="center"/>
            </w:pPr>
            <w:r w:rsidRPr="001D5534">
              <w:t>Chiếc</w:t>
            </w:r>
          </w:p>
        </w:tc>
        <w:tc>
          <w:tcPr>
            <w:tcW w:w="1559" w:type="dxa"/>
          </w:tcPr>
          <w:p w14:paraId="6AA85FDB" w14:textId="77777777" w:rsidR="008A4788" w:rsidRPr="001D5534" w:rsidRDefault="008A4788" w:rsidP="00596825">
            <w:pPr>
              <w:pStyle w:val="Vnbnnidung0"/>
              <w:spacing w:before="60" w:line="240" w:lineRule="auto"/>
              <w:jc w:val="center"/>
            </w:pPr>
            <w:r w:rsidRPr="001D5534">
              <w:t>5</w:t>
            </w:r>
          </w:p>
        </w:tc>
      </w:tr>
      <w:tr w:rsidR="008A4788" w:rsidRPr="001D5534" w14:paraId="65CA2758" w14:textId="77777777" w:rsidTr="008A4788">
        <w:tc>
          <w:tcPr>
            <w:tcW w:w="980" w:type="dxa"/>
          </w:tcPr>
          <w:p w14:paraId="35304E41" w14:textId="77777777" w:rsidR="008A4788" w:rsidRPr="001D5534" w:rsidRDefault="008A4788" w:rsidP="00596825">
            <w:pPr>
              <w:pStyle w:val="Vnbnnidung0"/>
              <w:spacing w:before="60" w:line="240" w:lineRule="auto"/>
              <w:jc w:val="both"/>
            </w:pPr>
          </w:p>
        </w:tc>
        <w:tc>
          <w:tcPr>
            <w:tcW w:w="5541" w:type="dxa"/>
          </w:tcPr>
          <w:p w14:paraId="1936E4C3" w14:textId="77777777" w:rsidR="008A4788" w:rsidRPr="001D5534" w:rsidRDefault="008A4788" w:rsidP="00596825">
            <w:pPr>
              <w:pStyle w:val="Vnbnnidung0"/>
              <w:spacing w:before="60" w:line="240" w:lineRule="auto"/>
              <w:jc w:val="both"/>
              <w:rPr>
                <w:bCs/>
              </w:rPr>
            </w:pPr>
            <w:r w:rsidRPr="001D5534">
              <w:rPr>
                <w:bCs/>
              </w:rPr>
              <w:t>Dây HDMI</w:t>
            </w:r>
          </w:p>
        </w:tc>
        <w:tc>
          <w:tcPr>
            <w:tcW w:w="1559" w:type="dxa"/>
          </w:tcPr>
          <w:p w14:paraId="69F2DBD0" w14:textId="77777777" w:rsidR="008A4788" w:rsidRPr="001D5534" w:rsidRDefault="008A4788" w:rsidP="00596825">
            <w:pPr>
              <w:pStyle w:val="Vnbnnidung0"/>
              <w:spacing w:before="60" w:line="240" w:lineRule="auto"/>
              <w:jc w:val="center"/>
            </w:pPr>
            <w:r w:rsidRPr="001D5534">
              <w:t>Chiếc</w:t>
            </w:r>
          </w:p>
        </w:tc>
        <w:tc>
          <w:tcPr>
            <w:tcW w:w="1559" w:type="dxa"/>
          </w:tcPr>
          <w:p w14:paraId="24E7A5A3" w14:textId="77777777" w:rsidR="008A4788" w:rsidRPr="001D5534" w:rsidRDefault="008A4788" w:rsidP="00596825">
            <w:pPr>
              <w:pStyle w:val="Vnbnnidung0"/>
              <w:spacing w:before="60" w:line="240" w:lineRule="auto"/>
              <w:jc w:val="center"/>
            </w:pPr>
            <w:r w:rsidRPr="001D5534">
              <w:t>10</w:t>
            </w:r>
          </w:p>
        </w:tc>
      </w:tr>
      <w:tr w:rsidR="008A4788" w:rsidRPr="001D5534" w14:paraId="312BD9D5" w14:textId="77777777" w:rsidTr="008A4788">
        <w:tc>
          <w:tcPr>
            <w:tcW w:w="980" w:type="dxa"/>
          </w:tcPr>
          <w:p w14:paraId="17543F9A" w14:textId="77777777" w:rsidR="008A4788" w:rsidRPr="001D5534" w:rsidRDefault="008A4788" w:rsidP="00596825">
            <w:pPr>
              <w:pStyle w:val="Vnbnnidung0"/>
              <w:spacing w:before="60" w:line="240" w:lineRule="auto"/>
              <w:jc w:val="both"/>
            </w:pPr>
          </w:p>
        </w:tc>
        <w:tc>
          <w:tcPr>
            <w:tcW w:w="5541" w:type="dxa"/>
          </w:tcPr>
          <w:p w14:paraId="1618A840" w14:textId="77777777" w:rsidR="008A4788" w:rsidRPr="001D5534" w:rsidRDefault="008A4788" w:rsidP="00596825">
            <w:pPr>
              <w:pStyle w:val="Vnbnnidung0"/>
              <w:spacing w:before="60" w:line="240" w:lineRule="auto"/>
              <w:jc w:val="both"/>
              <w:rPr>
                <w:bCs/>
              </w:rPr>
            </w:pPr>
            <w:r w:rsidRPr="001D5534">
              <w:rPr>
                <w:bCs/>
              </w:rPr>
              <w:t>Thuê ghế nhựa cho khán giả</w:t>
            </w:r>
          </w:p>
        </w:tc>
        <w:tc>
          <w:tcPr>
            <w:tcW w:w="1559" w:type="dxa"/>
          </w:tcPr>
          <w:p w14:paraId="4AFB66A8" w14:textId="77777777" w:rsidR="008A4788" w:rsidRPr="001D5534" w:rsidRDefault="008A4788" w:rsidP="00596825">
            <w:pPr>
              <w:pStyle w:val="Vnbnnidung0"/>
              <w:spacing w:before="60" w:line="240" w:lineRule="auto"/>
              <w:jc w:val="center"/>
            </w:pPr>
            <w:r w:rsidRPr="001D5534">
              <w:t>Chiếc</w:t>
            </w:r>
          </w:p>
        </w:tc>
        <w:tc>
          <w:tcPr>
            <w:tcW w:w="1559" w:type="dxa"/>
          </w:tcPr>
          <w:p w14:paraId="299E18D8" w14:textId="77777777" w:rsidR="008A4788" w:rsidRPr="001D5534" w:rsidRDefault="008A4788" w:rsidP="00596825">
            <w:pPr>
              <w:pStyle w:val="Vnbnnidung0"/>
              <w:spacing w:before="60" w:line="240" w:lineRule="auto"/>
              <w:jc w:val="center"/>
            </w:pPr>
            <w:r w:rsidRPr="001D5534">
              <w:t>150</w:t>
            </w:r>
          </w:p>
        </w:tc>
      </w:tr>
      <w:tr w:rsidR="008A4788" w:rsidRPr="001D5534" w14:paraId="22A853F9" w14:textId="77777777" w:rsidTr="008A4788">
        <w:tc>
          <w:tcPr>
            <w:tcW w:w="980" w:type="dxa"/>
          </w:tcPr>
          <w:p w14:paraId="7A507F2A" w14:textId="77777777" w:rsidR="008A4788" w:rsidRPr="001D5534" w:rsidRDefault="008A4788" w:rsidP="00596825">
            <w:pPr>
              <w:pStyle w:val="Vnbnnidung0"/>
              <w:spacing w:before="60" w:line="240" w:lineRule="auto"/>
              <w:jc w:val="both"/>
            </w:pPr>
          </w:p>
        </w:tc>
        <w:tc>
          <w:tcPr>
            <w:tcW w:w="5541" w:type="dxa"/>
            <w:vAlign w:val="center"/>
          </w:tcPr>
          <w:p w14:paraId="7D2B76B3" w14:textId="77777777" w:rsidR="008A4788" w:rsidRPr="001D5534" w:rsidRDefault="008A4788" w:rsidP="00596825">
            <w:pPr>
              <w:pStyle w:val="Vnbnnidung0"/>
              <w:spacing w:before="60" w:line="240" w:lineRule="auto"/>
              <w:jc w:val="both"/>
              <w:rPr>
                <w:bCs/>
              </w:rPr>
            </w:pPr>
            <w:r w:rsidRPr="001D5534">
              <w:rPr>
                <w:rFonts w:ascii="TimesNewRoman" w:hAnsi="TimesNewRoman" w:cs="Calibri"/>
              </w:rPr>
              <w:t>Khung và phông màn ảnh</w:t>
            </w:r>
          </w:p>
        </w:tc>
        <w:tc>
          <w:tcPr>
            <w:tcW w:w="1559" w:type="dxa"/>
            <w:vAlign w:val="center"/>
          </w:tcPr>
          <w:p w14:paraId="0775A864" w14:textId="77777777" w:rsidR="008A4788" w:rsidRPr="001D5534" w:rsidRDefault="008A4788" w:rsidP="00596825">
            <w:pPr>
              <w:pStyle w:val="Vnbnnidung0"/>
              <w:spacing w:before="60" w:line="240" w:lineRule="auto"/>
              <w:jc w:val="center"/>
            </w:pPr>
            <w:r w:rsidRPr="001D5534">
              <w:rPr>
                <w:rFonts w:ascii="TimesNewRoman" w:hAnsi="TimesNewRoman" w:cs="Calibri"/>
              </w:rPr>
              <w:t>Bộ</w:t>
            </w:r>
          </w:p>
        </w:tc>
        <w:tc>
          <w:tcPr>
            <w:tcW w:w="1559" w:type="dxa"/>
            <w:vAlign w:val="center"/>
          </w:tcPr>
          <w:p w14:paraId="47C9C571" w14:textId="77777777" w:rsidR="008A4788" w:rsidRPr="001D5534" w:rsidRDefault="008A4788" w:rsidP="00596825">
            <w:pPr>
              <w:pStyle w:val="Vnbnnidung0"/>
              <w:spacing w:before="60" w:line="240" w:lineRule="auto"/>
              <w:jc w:val="center"/>
            </w:pPr>
            <w:r w:rsidRPr="001D5534">
              <w:rPr>
                <w:rFonts w:ascii="TimesNewRoman" w:hAnsi="TimesNewRoman" w:cs="Calibri"/>
              </w:rPr>
              <w:t>01</w:t>
            </w:r>
          </w:p>
        </w:tc>
      </w:tr>
      <w:tr w:rsidR="008A4788" w:rsidRPr="001D5534" w14:paraId="3AA3F779" w14:textId="77777777" w:rsidTr="008A4788">
        <w:tc>
          <w:tcPr>
            <w:tcW w:w="980" w:type="dxa"/>
          </w:tcPr>
          <w:p w14:paraId="2EAA3BB8" w14:textId="77777777" w:rsidR="008A4788" w:rsidRPr="001D5534" w:rsidRDefault="008A4788" w:rsidP="00596825">
            <w:pPr>
              <w:pStyle w:val="Vnbnnidung0"/>
              <w:spacing w:before="60" w:line="240" w:lineRule="auto"/>
              <w:jc w:val="both"/>
            </w:pPr>
          </w:p>
        </w:tc>
        <w:tc>
          <w:tcPr>
            <w:tcW w:w="5541" w:type="dxa"/>
            <w:vAlign w:val="center"/>
          </w:tcPr>
          <w:p w14:paraId="53C1C787" w14:textId="77777777" w:rsidR="008A4788" w:rsidRPr="001D5534" w:rsidRDefault="008A4788" w:rsidP="00596825">
            <w:pPr>
              <w:pStyle w:val="Vnbnnidung0"/>
              <w:spacing w:before="60" w:line="240" w:lineRule="auto"/>
              <w:jc w:val="both"/>
              <w:rPr>
                <w:bCs/>
              </w:rPr>
            </w:pPr>
            <w:r w:rsidRPr="001D5534">
              <w:rPr>
                <w:rFonts w:ascii="TimesNewRoman" w:hAnsi="TimesNewRoman" w:cs="Calibri"/>
              </w:rPr>
              <w:t>Đầu phát HD</w:t>
            </w:r>
          </w:p>
        </w:tc>
        <w:tc>
          <w:tcPr>
            <w:tcW w:w="1559" w:type="dxa"/>
            <w:vAlign w:val="center"/>
          </w:tcPr>
          <w:p w14:paraId="4C105D09" w14:textId="77777777" w:rsidR="008A4788" w:rsidRPr="001D5534" w:rsidRDefault="008A4788" w:rsidP="00596825">
            <w:pPr>
              <w:pStyle w:val="Vnbnnidung0"/>
              <w:spacing w:before="60" w:line="240" w:lineRule="auto"/>
              <w:jc w:val="center"/>
            </w:pPr>
            <w:r w:rsidRPr="001D5534">
              <w:rPr>
                <w:rFonts w:ascii="TimesNewRoman" w:hAnsi="TimesNewRoman" w:cs="Calibri"/>
              </w:rPr>
              <w:t>Chiếc</w:t>
            </w:r>
          </w:p>
        </w:tc>
        <w:tc>
          <w:tcPr>
            <w:tcW w:w="1559" w:type="dxa"/>
            <w:vAlign w:val="center"/>
          </w:tcPr>
          <w:p w14:paraId="2ACDF7B0" w14:textId="77777777" w:rsidR="008A4788" w:rsidRPr="001D5534" w:rsidRDefault="008A4788" w:rsidP="00596825">
            <w:pPr>
              <w:pStyle w:val="Vnbnnidung0"/>
              <w:spacing w:before="60" w:line="240" w:lineRule="auto"/>
              <w:jc w:val="center"/>
            </w:pPr>
            <w:r w:rsidRPr="001D5534">
              <w:rPr>
                <w:rFonts w:ascii="TimesNewRoman" w:hAnsi="TimesNewRoman" w:cs="Calibri"/>
              </w:rPr>
              <w:t>01</w:t>
            </w:r>
          </w:p>
        </w:tc>
      </w:tr>
      <w:tr w:rsidR="008A4788" w:rsidRPr="001D5534" w14:paraId="238B1DDE" w14:textId="77777777" w:rsidTr="008A4788">
        <w:tc>
          <w:tcPr>
            <w:tcW w:w="980" w:type="dxa"/>
          </w:tcPr>
          <w:p w14:paraId="3F59C34F" w14:textId="77777777" w:rsidR="008A4788" w:rsidRPr="001D5534" w:rsidRDefault="008A4788" w:rsidP="00596825">
            <w:pPr>
              <w:pStyle w:val="Vnbnnidung0"/>
              <w:spacing w:before="60" w:line="240" w:lineRule="auto"/>
              <w:jc w:val="both"/>
            </w:pPr>
          </w:p>
        </w:tc>
        <w:tc>
          <w:tcPr>
            <w:tcW w:w="5541" w:type="dxa"/>
            <w:vAlign w:val="center"/>
          </w:tcPr>
          <w:p w14:paraId="71A68C2E" w14:textId="77777777" w:rsidR="008A4788" w:rsidRPr="001D5534" w:rsidRDefault="008A4788" w:rsidP="00596825">
            <w:pPr>
              <w:pStyle w:val="Vnbnnidung0"/>
              <w:spacing w:before="60" w:line="240" w:lineRule="auto"/>
              <w:jc w:val="both"/>
              <w:rPr>
                <w:bCs/>
              </w:rPr>
            </w:pPr>
            <w:r w:rsidRPr="001D5534">
              <w:rPr>
                <w:rFonts w:ascii="TimesNewRoman" w:hAnsi="TimesNewRoman" w:cs="Calibri"/>
              </w:rPr>
              <w:t>Máy chiếu phim kỹ thuật số</w:t>
            </w:r>
          </w:p>
        </w:tc>
        <w:tc>
          <w:tcPr>
            <w:tcW w:w="1559" w:type="dxa"/>
            <w:vAlign w:val="center"/>
          </w:tcPr>
          <w:p w14:paraId="1D5CC2CA" w14:textId="77777777" w:rsidR="008A4788" w:rsidRPr="001D5534" w:rsidRDefault="008A4788" w:rsidP="00596825">
            <w:pPr>
              <w:pStyle w:val="Vnbnnidung0"/>
              <w:spacing w:before="60" w:line="240" w:lineRule="auto"/>
              <w:jc w:val="center"/>
            </w:pPr>
            <w:r w:rsidRPr="001D5534">
              <w:rPr>
                <w:rFonts w:ascii="TimesNewRoman" w:hAnsi="TimesNewRoman" w:cs="Calibri"/>
              </w:rPr>
              <w:t>Chiếc</w:t>
            </w:r>
          </w:p>
        </w:tc>
        <w:tc>
          <w:tcPr>
            <w:tcW w:w="1559" w:type="dxa"/>
            <w:vAlign w:val="center"/>
          </w:tcPr>
          <w:p w14:paraId="0AA97F73" w14:textId="77777777" w:rsidR="008A4788" w:rsidRPr="001D5534" w:rsidRDefault="008A4788" w:rsidP="00596825">
            <w:pPr>
              <w:pStyle w:val="Vnbnnidung0"/>
              <w:spacing w:before="60" w:line="240" w:lineRule="auto"/>
              <w:jc w:val="center"/>
            </w:pPr>
            <w:r w:rsidRPr="001D5534">
              <w:rPr>
                <w:rFonts w:ascii="TimesNewRoman" w:hAnsi="TimesNewRoman" w:cs="Calibri"/>
              </w:rPr>
              <w:t>01</w:t>
            </w:r>
          </w:p>
        </w:tc>
      </w:tr>
      <w:tr w:rsidR="008A4788" w:rsidRPr="001D5534" w14:paraId="259C19AE" w14:textId="77777777" w:rsidTr="008A4788">
        <w:tc>
          <w:tcPr>
            <w:tcW w:w="980" w:type="dxa"/>
          </w:tcPr>
          <w:p w14:paraId="2B05A53E" w14:textId="77777777" w:rsidR="008A4788" w:rsidRPr="001D5534" w:rsidRDefault="008A4788" w:rsidP="00596825">
            <w:pPr>
              <w:pStyle w:val="Vnbnnidung0"/>
              <w:spacing w:before="60" w:line="240" w:lineRule="auto"/>
              <w:jc w:val="both"/>
            </w:pPr>
          </w:p>
        </w:tc>
        <w:tc>
          <w:tcPr>
            <w:tcW w:w="5541" w:type="dxa"/>
            <w:vAlign w:val="center"/>
          </w:tcPr>
          <w:p w14:paraId="12A0FBF7" w14:textId="77777777" w:rsidR="008A4788" w:rsidRPr="001D5534" w:rsidRDefault="008A4788" w:rsidP="00596825">
            <w:pPr>
              <w:pStyle w:val="Vnbnnidung0"/>
              <w:spacing w:before="60" w:line="240" w:lineRule="auto"/>
              <w:jc w:val="both"/>
              <w:rPr>
                <w:bCs/>
              </w:rPr>
            </w:pPr>
            <w:r w:rsidRPr="001D5534">
              <w:rPr>
                <w:rFonts w:ascii="TimesNewRoman" w:hAnsi="TimesNewRoman" w:cs="Calibri"/>
              </w:rPr>
              <w:t xml:space="preserve">Âm ly </w:t>
            </w:r>
          </w:p>
        </w:tc>
        <w:tc>
          <w:tcPr>
            <w:tcW w:w="1559" w:type="dxa"/>
            <w:vAlign w:val="center"/>
          </w:tcPr>
          <w:p w14:paraId="44EEEE4C" w14:textId="77777777" w:rsidR="008A4788" w:rsidRPr="001D5534" w:rsidRDefault="008A4788" w:rsidP="00596825">
            <w:pPr>
              <w:pStyle w:val="Vnbnnidung0"/>
              <w:spacing w:before="60" w:line="240" w:lineRule="auto"/>
              <w:jc w:val="center"/>
            </w:pPr>
            <w:r w:rsidRPr="001D5534">
              <w:rPr>
                <w:rFonts w:ascii="TimesNewRoman" w:hAnsi="TimesNewRoman" w:cs="Calibri"/>
              </w:rPr>
              <w:t>Chiếc</w:t>
            </w:r>
          </w:p>
        </w:tc>
        <w:tc>
          <w:tcPr>
            <w:tcW w:w="1559" w:type="dxa"/>
            <w:vAlign w:val="center"/>
          </w:tcPr>
          <w:p w14:paraId="1D38C2F6" w14:textId="77777777" w:rsidR="008A4788" w:rsidRPr="001D5534" w:rsidRDefault="008A4788" w:rsidP="00596825">
            <w:pPr>
              <w:pStyle w:val="Vnbnnidung0"/>
              <w:spacing w:before="60" w:line="240" w:lineRule="auto"/>
              <w:jc w:val="center"/>
            </w:pPr>
            <w:r w:rsidRPr="001D5534">
              <w:rPr>
                <w:rFonts w:ascii="TimesNewRoman" w:hAnsi="TimesNewRoman" w:cs="Calibri"/>
              </w:rPr>
              <w:t>01</w:t>
            </w:r>
          </w:p>
        </w:tc>
      </w:tr>
      <w:tr w:rsidR="008A4788" w:rsidRPr="001D5534" w14:paraId="6AF6C856" w14:textId="77777777" w:rsidTr="008A4788">
        <w:tc>
          <w:tcPr>
            <w:tcW w:w="980" w:type="dxa"/>
          </w:tcPr>
          <w:p w14:paraId="7091F888" w14:textId="77777777" w:rsidR="008A4788" w:rsidRPr="001D5534" w:rsidRDefault="008A4788" w:rsidP="00596825">
            <w:pPr>
              <w:pStyle w:val="Vnbnnidung0"/>
              <w:spacing w:before="60" w:line="240" w:lineRule="auto"/>
              <w:jc w:val="both"/>
            </w:pPr>
          </w:p>
        </w:tc>
        <w:tc>
          <w:tcPr>
            <w:tcW w:w="5541" w:type="dxa"/>
            <w:vAlign w:val="center"/>
          </w:tcPr>
          <w:p w14:paraId="2AF86ED2" w14:textId="77777777" w:rsidR="008A4788" w:rsidRPr="001D5534" w:rsidRDefault="008A4788" w:rsidP="00596825">
            <w:pPr>
              <w:pStyle w:val="Vnbnnidung0"/>
              <w:spacing w:before="60" w:line="240" w:lineRule="auto"/>
              <w:jc w:val="both"/>
              <w:rPr>
                <w:bCs/>
              </w:rPr>
            </w:pPr>
            <w:r w:rsidRPr="001D5534">
              <w:rPr>
                <w:rFonts w:ascii="TimesNewRoman" w:hAnsi="TimesNewRoman" w:cs="Calibri"/>
              </w:rPr>
              <w:t xml:space="preserve">Loa </w:t>
            </w:r>
          </w:p>
        </w:tc>
        <w:tc>
          <w:tcPr>
            <w:tcW w:w="1559" w:type="dxa"/>
            <w:vAlign w:val="center"/>
          </w:tcPr>
          <w:p w14:paraId="17C03A0B" w14:textId="77777777" w:rsidR="008A4788" w:rsidRPr="001D5534" w:rsidRDefault="008A4788" w:rsidP="00596825">
            <w:pPr>
              <w:pStyle w:val="Vnbnnidung0"/>
              <w:spacing w:before="60" w:line="240" w:lineRule="auto"/>
              <w:jc w:val="center"/>
            </w:pPr>
            <w:r w:rsidRPr="001D5534">
              <w:rPr>
                <w:rFonts w:ascii="TimesNewRoman" w:hAnsi="TimesNewRoman" w:cs="Calibri"/>
              </w:rPr>
              <w:t>Bộ</w:t>
            </w:r>
          </w:p>
        </w:tc>
        <w:tc>
          <w:tcPr>
            <w:tcW w:w="1559" w:type="dxa"/>
            <w:vAlign w:val="center"/>
          </w:tcPr>
          <w:p w14:paraId="447F83F9" w14:textId="77777777" w:rsidR="008A4788" w:rsidRPr="001D5534" w:rsidRDefault="008A4788" w:rsidP="00596825">
            <w:pPr>
              <w:pStyle w:val="Vnbnnidung0"/>
              <w:spacing w:before="60" w:line="240" w:lineRule="auto"/>
              <w:jc w:val="center"/>
            </w:pPr>
            <w:r w:rsidRPr="001D5534">
              <w:rPr>
                <w:rFonts w:ascii="TimesNewRoman" w:hAnsi="TimesNewRoman" w:cs="Calibri"/>
              </w:rPr>
              <w:t>01</w:t>
            </w:r>
          </w:p>
        </w:tc>
      </w:tr>
      <w:tr w:rsidR="008A4788" w:rsidRPr="001D5534" w14:paraId="5CF54991" w14:textId="77777777" w:rsidTr="008A4788">
        <w:tc>
          <w:tcPr>
            <w:tcW w:w="980" w:type="dxa"/>
          </w:tcPr>
          <w:p w14:paraId="18708621" w14:textId="77777777" w:rsidR="008A4788" w:rsidRPr="001D5534" w:rsidRDefault="008A4788" w:rsidP="00596825">
            <w:pPr>
              <w:pStyle w:val="Vnbnnidung0"/>
              <w:spacing w:before="60" w:line="240" w:lineRule="auto"/>
              <w:jc w:val="both"/>
            </w:pPr>
          </w:p>
        </w:tc>
        <w:tc>
          <w:tcPr>
            <w:tcW w:w="5541" w:type="dxa"/>
            <w:vAlign w:val="center"/>
          </w:tcPr>
          <w:p w14:paraId="2FD64F45" w14:textId="77777777" w:rsidR="008A4788" w:rsidRPr="001D5534" w:rsidRDefault="008A4788" w:rsidP="00596825">
            <w:pPr>
              <w:pStyle w:val="Vnbnnidung0"/>
              <w:spacing w:before="60" w:line="240" w:lineRule="auto"/>
              <w:jc w:val="both"/>
              <w:rPr>
                <w:bCs/>
              </w:rPr>
            </w:pPr>
            <w:r w:rsidRPr="001D5534">
              <w:rPr>
                <w:rFonts w:ascii="TimesNewRoman" w:hAnsi="TimesNewRoman" w:cs="Calibri"/>
              </w:rPr>
              <w:t>Ổn áp Lioa (5-10) KVA</w:t>
            </w:r>
          </w:p>
        </w:tc>
        <w:tc>
          <w:tcPr>
            <w:tcW w:w="1559" w:type="dxa"/>
            <w:vAlign w:val="center"/>
          </w:tcPr>
          <w:p w14:paraId="4BABD525" w14:textId="77777777" w:rsidR="008A4788" w:rsidRPr="001D5534" w:rsidRDefault="008A4788" w:rsidP="00596825">
            <w:pPr>
              <w:pStyle w:val="Vnbnnidung0"/>
              <w:spacing w:before="60" w:line="240" w:lineRule="auto"/>
              <w:jc w:val="center"/>
            </w:pPr>
            <w:r w:rsidRPr="001D5534">
              <w:rPr>
                <w:rFonts w:ascii="TimesNewRoman" w:hAnsi="TimesNewRoman" w:cs="Calibri"/>
              </w:rPr>
              <w:t>Chiếc</w:t>
            </w:r>
          </w:p>
        </w:tc>
        <w:tc>
          <w:tcPr>
            <w:tcW w:w="1559" w:type="dxa"/>
            <w:vAlign w:val="center"/>
          </w:tcPr>
          <w:p w14:paraId="1A1CC66F" w14:textId="77777777" w:rsidR="008A4788" w:rsidRPr="001D5534" w:rsidRDefault="008A4788" w:rsidP="00596825">
            <w:pPr>
              <w:pStyle w:val="Vnbnnidung0"/>
              <w:spacing w:before="60" w:line="240" w:lineRule="auto"/>
              <w:jc w:val="center"/>
            </w:pPr>
            <w:r w:rsidRPr="001D5534">
              <w:rPr>
                <w:rFonts w:ascii="TimesNewRoman" w:hAnsi="TimesNewRoman" w:cs="Calibri"/>
              </w:rPr>
              <w:t>01</w:t>
            </w:r>
          </w:p>
        </w:tc>
      </w:tr>
      <w:tr w:rsidR="008A4788" w:rsidRPr="001D5534" w14:paraId="734E6595" w14:textId="77777777" w:rsidTr="008A4788">
        <w:tc>
          <w:tcPr>
            <w:tcW w:w="980" w:type="dxa"/>
          </w:tcPr>
          <w:p w14:paraId="49143730" w14:textId="77777777" w:rsidR="008A4788" w:rsidRPr="001D5534" w:rsidRDefault="008A4788" w:rsidP="00596825">
            <w:pPr>
              <w:pStyle w:val="Vnbnnidung0"/>
              <w:spacing w:before="60" w:line="240" w:lineRule="auto"/>
              <w:jc w:val="both"/>
            </w:pPr>
          </w:p>
        </w:tc>
        <w:tc>
          <w:tcPr>
            <w:tcW w:w="5541" w:type="dxa"/>
            <w:vAlign w:val="center"/>
          </w:tcPr>
          <w:p w14:paraId="2795FB6A" w14:textId="77777777" w:rsidR="008A4788" w:rsidRPr="001D5534" w:rsidRDefault="008A4788" w:rsidP="00596825">
            <w:pPr>
              <w:pStyle w:val="Vnbnnidung0"/>
              <w:spacing w:before="60" w:line="240" w:lineRule="auto"/>
              <w:jc w:val="both"/>
              <w:rPr>
                <w:bCs/>
              </w:rPr>
            </w:pPr>
            <w:r w:rsidRPr="001D5534">
              <w:rPr>
                <w:rFonts w:ascii="TimesNewRoman" w:hAnsi="TimesNewRoman" w:cs="Calibri"/>
              </w:rPr>
              <w:t>Máy chụp ảnh có chức năng quay phim</w:t>
            </w:r>
          </w:p>
        </w:tc>
        <w:tc>
          <w:tcPr>
            <w:tcW w:w="1559" w:type="dxa"/>
            <w:vAlign w:val="center"/>
          </w:tcPr>
          <w:p w14:paraId="3FDAD638" w14:textId="77777777" w:rsidR="008A4788" w:rsidRPr="001D5534" w:rsidRDefault="008A4788" w:rsidP="00596825">
            <w:pPr>
              <w:pStyle w:val="Vnbnnidung0"/>
              <w:spacing w:before="60" w:line="240" w:lineRule="auto"/>
              <w:jc w:val="center"/>
            </w:pPr>
            <w:r w:rsidRPr="001D5534">
              <w:rPr>
                <w:rFonts w:ascii="TimesNewRoman" w:hAnsi="TimesNewRoman" w:cs="Calibri"/>
              </w:rPr>
              <w:t>Chiếc</w:t>
            </w:r>
          </w:p>
        </w:tc>
        <w:tc>
          <w:tcPr>
            <w:tcW w:w="1559" w:type="dxa"/>
            <w:vAlign w:val="center"/>
          </w:tcPr>
          <w:p w14:paraId="4958EB79" w14:textId="77777777" w:rsidR="008A4788" w:rsidRPr="001D5534" w:rsidRDefault="008A4788" w:rsidP="00596825">
            <w:pPr>
              <w:pStyle w:val="Vnbnnidung0"/>
              <w:spacing w:before="60" w:line="240" w:lineRule="auto"/>
              <w:jc w:val="center"/>
            </w:pPr>
            <w:r w:rsidRPr="001D5534">
              <w:rPr>
                <w:rFonts w:ascii="TimesNewRoman" w:hAnsi="TimesNewRoman" w:cs="Calibri"/>
              </w:rPr>
              <w:t>01</w:t>
            </w:r>
          </w:p>
        </w:tc>
      </w:tr>
      <w:tr w:rsidR="008A4788" w:rsidRPr="001D5534" w14:paraId="6A5FD689" w14:textId="77777777" w:rsidTr="008A4788">
        <w:tc>
          <w:tcPr>
            <w:tcW w:w="980" w:type="dxa"/>
          </w:tcPr>
          <w:p w14:paraId="219C0329" w14:textId="77777777" w:rsidR="008A4788" w:rsidRPr="001D5534" w:rsidRDefault="008A4788" w:rsidP="00596825">
            <w:pPr>
              <w:pStyle w:val="Vnbnnidung0"/>
              <w:spacing w:before="60" w:line="240" w:lineRule="auto"/>
              <w:jc w:val="both"/>
            </w:pPr>
          </w:p>
        </w:tc>
        <w:tc>
          <w:tcPr>
            <w:tcW w:w="5541" w:type="dxa"/>
          </w:tcPr>
          <w:p w14:paraId="79320373" w14:textId="77777777" w:rsidR="008A4788" w:rsidRPr="001D5534" w:rsidRDefault="008A4788" w:rsidP="00596825">
            <w:pPr>
              <w:pStyle w:val="Vnbnnidung0"/>
              <w:spacing w:before="60" w:line="240" w:lineRule="auto"/>
              <w:jc w:val="both"/>
              <w:rPr>
                <w:bCs/>
              </w:rPr>
            </w:pPr>
            <w:r w:rsidRPr="001D5534">
              <w:rPr>
                <w:bCs/>
              </w:rPr>
              <w:t>Bảo hộ lao động và đồng phục</w:t>
            </w:r>
          </w:p>
        </w:tc>
        <w:tc>
          <w:tcPr>
            <w:tcW w:w="1559" w:type="dxa"/>
          </w:tcPr>
          <w:p w14:paraId="0EBB3E87" w14:textId="77777777" w:rsidR="008A4788" w:rsidRPr="001D5534" w:rsidRDefault="008A4788" w:rsidP="00596825">
            <w:pPr>
              <w:pStyle w:val="Vnbnnidung0"/>
              <w:spacing w:before="60" w:line="240" w:lineRule="auto"/>
              <w:jc w:val="center"/>
            </w:pPr>
            <w:r w:rsidRPr="001D5534">
              <w:t>Bộ</w:t>
            </w:r>
          </w:p>
        </w:tc>
        <w:tc>
          <w:tcPr>
            <w:tcW w:w="1559" w:type="dxa"/>
          </w:tcPr>
          <w:p w14:paraId="405A7C50" w14:textId="77777777" w:rsidR="008A4788" w:rsidRPr="001D5534" w:rsidRDefault="008A4788" w:rsidP="00596825">
            <w:pPr>
              <w:pStyle w:val="Vnbnnidung0"/>
              <w:spacing w:before="60" w:line="240" w:lineRule="auto"/>
              <w:jc w:val="center"/>
            </w:pPr>
            <w:r w:rsidRPr="001D5534">
              <w:t>05</w:t>
            </w:r>
          </w:p>
        </w:tc>
      </w:tr>
      <w:tr w:rsidR="008A4788" w:rsidRPr="001D5534" w14:paraId="78DB894B" w14:textId="77777777" w:rsidTr="008A4788">
        <w:tc>
          <w:tcPr>
            <w:tcW w:w="980" w:type="dxa"/>
          </w:tcPr>
          <w:p w14:paraId="79B63EED" w14:textId="77777777" w:rsidR="008A4788" w:rsidRPr="001D5534" w:rsidRDefault="008A4788" w:rsidP="00596825">
            <w:pPr>
              <w:pStyle w:val="Vnbnnidung0"/>
              <w:spacing w:before="60" w:line="240" w:lineRule="auto"/>
              <w:jc w:val="both"/>
            </w:pPr>
          </w:p>
        </w:tc>
        <w:tc>
          <w:tcPr>
            <w:tcW w:w="5541" w:type="dxa"/>
          </w:tcPr>
          <w:p w14:paraId="5F98FF49" w14:textId="77777777" w:rsidR="008A4788" w:rsidRPr="001D5534" w:rsidRDefault="008A4788" w:rsidP="00596825">
            <w:pPr>
              <w:pStyle w:val="Vnbnnidung0"/>
              <w:spacing w:before="60" w:line="240" w:lineRule="auto"/>
              <w:jc w:val="both"/>
              <w:rPr>
                <w:bCs/>
              </w:rPr>
            </w:pPr>
            <w:r w:rsidRPr="001D5534">
              <w:rPr>
                <w:bCs/>
              </w:rPr>
              <w:t>Vận dụng dọn vệ sinh tại điểm chiếu</w:t>
            </w:r>
          </w:p>
        </w:tc>
        <w:tc>
          <w:tcPr>
            <w:tcW w:w="1559" w:type="dxa"/>
          </w:tcPr>
          <w:p w14:paraId="0B8670A9" w14:textId="77777777" w:rsidR="008A4788" w:rsidRPr="001D5534" w:rsidRDefault="008A4788" w:rsidP="00596825">
            <w:pPr>
              <w:pStyle w:val="Vnbnnidung0"/>
              <w:spacing w:before="60" w:line="240" w:lineRule="auto"/>
              <w:jc w:val="center"/>
            </w:pPr>
            <w:r w:rsidRPr="001D5534">
              <w:t>Bộ</w:t>
            </w:r>
          </w:p>
        </w:tc>
        <w:tc>
          <w:tcPr>
            <w:tcW w:w="1559" w:type="dxa"/>
          </w:tcPr>
          <w:p w14:paraId="3F9CAE67" w14:textId="77777777" w:rsidR="008A4788" w:rsidRPr="001D5534" w:rsidRDefault="008A4788" w:rsidP="00596825">
            <w:pPr>
              <w:pStyle w:val="Vnbnnidung0"/>
              <w:spacing w:before="60" w:line="240" w:lineRule="auto"/>
              <w:jc w:val="center"/>
            </w:pPr>
            <w:r w:rsidRPr="001D5534">
              <w:t>01</w:t>
            </w:r>
          </w:p>
        </w:tc>
      </w:tr>
    </w:tbl>
    <w:p w14:paraId="5CAD1C26" w14:textId="77777777" w:rsidR="00596825" w:rsidRPr="001D5534" w:rsidRDefault="00596825" w:rsidP="008A4788">
      <w:pPr>
        <w:pStyle w:val="Vnbnnidung0"/>
        <w:tabs>
          <w:tab w:val="left" w:pos="993"/>
        </w:tabs>
        <w:spacing w:before="120" w:after="120"/>
        <w:ind w:firstLine="567"/>
        <w:jc w:val="both"/>
        <w:rPr>
          <w:b/>
          <w:sz w:val="28"/>
          <w:szCs w:val="28"/>
          <w:lang w:val="en-US"/>
        </w:rPr>
      </w:pPr>
    </w:p>
    <w:p w14:paraId="192F0752" w14:textId="76CE1FF6" w:rsidR="008A4788" w:rsidRPr="001D5534" w:rsidRDefault="008A4788" w:rsidP="008A4788">
      <w:pPr>
        <w:pStyle w:val="Vnbnnidung0"/>
        <w:tabs>
          <w:tab w:val="left" w:pos="993"/>
        </w:tabs>
        <w:spacing w:before="120" w:after="120"/>
        <w:ind w:firstLine="567"/>
        <w:jc w:val="both"/>
        <w:rPr>
          <w:b/>
          <w:sz w:val="28"/>
          <w:szCs w:val="28"/>
          <w:lang w:val="vi-VN"/>
        </w:rPr>
      </w:pPr>
      <w:r w:rsidRPr="001D5534">
        <w:rPr>
          <w:b/>
          <w:sz w:val="28"/>
          <w:szCs w:val="28"/>
          <w:lang w:val="vi-VN"/>
        </w:rPr>
        <w:t>II. Nội dung Định mức kinh tế - kỹ thuật quy định hoạt động tổ chức chiếu phim tại chỗ phục vụ nhiệm vụ chính trị</w:t>
      </w:r>
    </w:p>
    <w:p w14:paraId="3C389F0B" w14:textId="77777777" w:rsidR="008A4788" w:rsidRPr="001D5534" w:rsidRDefault="008A4788" w:rsidP="008A4788">
      <w:pPr>
        <w:pStyle w:val="Vnbnnidung0"/>
        <w:tabs>
          <w:tab w:val="left" w:pos="993"/>
        </w:tabs>
        <w:spacing w:before="120" w:after="120" w:line="240" w:lineRule="auto"/>
        <w:jc w:val="both"/>
        <w:rPr>
          <w:b/>
          <w:sz w:val="28"/>
          <w:szCs w:val="28"/>
        </w:rPr>
      </w:pPr>
      <w:r w:rsidRPr="001D5534">
        <w:rPr>
          <w:b/>
          <w:sz w:val="28"/>
          <w:szCs w:val="28"/>
          <w:lang w:val="en-US"/>
        </w:rPr>
        <w:t xml:space="preserve">        1. </w:t>
      </w:r>
      <w:r w:rsidRPr="001D5534">
        <w:rPr>
          <w:b/>
          <w:sz w:val="28"/>
          <w:szCs w:val="28"/>
        </w:rPr>
        <w:t>Công tác chuẩn bị</w:t>
      </w:r>
    </w:p>
    <w:p w14:paraId="633A430F" w14:textId="77777777" w:rsidR="008A4788" w:rsidRPr="001D5534" w:rsidRDefault="008A4788" w:rsidP="008A4788">
      <w:pPr>
        <w:pStyle w:val="Vnbnnidung0"/>
        <w:tabs>
          <w:tab w:val="left" w:pos="993"/>
        </w:tabs>
        <w:spacing w:before="120" w:after="120"/>
        <w:jc w:val="both"/>
        <w:rPr>
          <w:b/>
          <w:i/>
          <w:sz w:val="28"/>
          <w:szCs w:val="28"/>
        </w:rPr>
      </w:pPr>
      <w:r w:rsidRPr="001D5534">
        <w:rPr>
          <w:b/>
          <w:i/>
          <w:sz w:val="28"/>
          <w:szCs w:val="28"/>
          <w:lang w:val="en-US"/>
        </w:rPr>
        <w:t xml:space="preserve">        </w:t>
      </w:r>
      <w:r w:rsidRPr="001D5534">
        <w:rPr>
          <w:b/>
          <w:i/>
          <w:sz w:val="28"/>
          <w:szCs w:val="28"/>
        </w:rPr>
        <w:t>1.1 Thành phần công việc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5402"/>
        <w:gridCol w:w="2044"/>
        <w:gridCol w:w="1084"/>
      </w:tblGrid>
      <w:tr w:rsidR="008A4788" w:rsidRPr="001D5534" w14:paraId="2007C5FE" w14:textId="77777777" w:rsidTr="008A4788">
        <w:tc>
          <w:tcPr>
            <w:tcW w:w="421" w:type="pct"/>
          </w:tcPr>
          <w:p w14:paraId="4D2B7D07" w14:textId="77777777" w:rsidR="008A4788" w:rsidRPr="001D5534" w:rsidRDefault="008A4788" w:rsidP="008A4788">
            <w:pPr>
              <w:pStyle w:val="Vnbnnidung0"/>
              <w:spacing w:after="0"/>
              <w:jc w:val="center"/>
              <w:rPr>
                <w:b/>
              </w:rPr>
            </w:pPr>
            <w:r w:rsidRPr="001D5534">
              <w:rPr>
                <w:b/>
              </w:rPr>
              <w:t>Bước</w:t>
            </w:r>
          </w:p>
        </w:tc>
        <w:tc>
          <w:tcPr>
            <w:tcW w:w="2897" w:type="pct"/>
          </w:tcPr>
          <w:p w14:paraId="18684292" w14:textId="77777777" w:rsidR="008A4788" w:rsidRPr="001D5534" w:rsidRDefault="008A4788" w:rsidP="008A4788">
            <w:pPr>
              <w:pStyle w:val="Vnbnnidung0"/>
              <w:spacing w:after="0"/>
              <w:jc w:val="center"/>
              <w:rPr>
                <w:b/>
              </w:rPr>
            </w:pPr>
            <w:r w:rsidRPr="001D5534">
              <w:rPr>
                <w:b/>
              </w:rPr>
              <w:t>Nội dung công việc</w:t>
            </w:r>
          </w:p>
        </w:tc>
        <w:tc>
          <w:tcPr>
            <w:tcW w:w="1098" w:type="pct"/>
          </w:tcPr>
          <w:p w14:paraId="72CEAA63" w14:textId="77777777" w:rsidR="008A4788" w:rsidRPr="001D5534" w:rsidRDefault="008A4788" w:rsidP="008A4788">
            <w:pPr>
              <w:pStyle w:val="Vnbnnidung0"/>
              <w:spacing w:after="0"/>
              <w:jc w:val="center"/>
              <w:rPr>
                <w:b/>
              </w:rPr>
            </w:pPr>
            <w:r w:rsidRPr="001D5534">
              <w:rPr>
                <w:b/>
              </w:rPr>
              <w:t>Hạng viên chức tham gia</w:t>
            </w:r>
          </w:p>
        </w:tc>
        <w:tc>
          <w:tcPr>
            <w:tcW w:w="584" w:type="pct"/>
          </w:tcPr>
          <w:p w14:paraId="7D6B7F83" w14:textId="77777777" w:rsidR="008A4788" w:rsidRPr="001D5534" w:rsidRDefault="008A4788" w:rsidP="008A4788">
            <w:pPr>
              <w:pStyle w:val="Vnbnnidung0"/>
              <w:spacing w:after="0"/>
              <w:jc w:val="center"/>
              <w:rPr>
                <w:b/>
              </w:rPr>
            </w:pPr>
            <w:r w:rsidRPr="001D5534">
              <w:rPr>
                <w:b/>
              </w:rPr>
              <w:t>Ghi chú</w:t>
            </w:r>
          </w:p>
        </w:tc>
      </w:tr>
      <w:tr w:rsidR="008A4788" w:rsidRPr="001D5534" w14:paraId="13113ED0" w14:textId="77777777" w:rsidTr="008A4788">
        <w:tc>
          <w:tcPr>
            <w:tcW w:w="421" w:type="pct"/>
          </w:tcPr>
          <w:p w14:paraId="65436F6C" w14:textId="77777777" w:rsidR="008A4788" w:rsidRPr="001D5534" w:rsidRDefault="008A4788" w:rsidP="008A4788">
            <w:pPr>
              <w:pStyle w:val="Vnbnnidung0"/>
              <w:spacing w:after="0"/>
              <w:jc w:val="center"/>
            </w:pPr>
            <w:r w:rsidRPr="001D5534">
              <w:t>1</w:t>
            </w:r>
          </w:p>
        </w:tc>
        <w:tc>
          <w:tcPr>
            <w:tcW w:w="2897" w:type="pct"/>
            <w:vAlign w:val="center"/>
          </w:tcPr>
          <w:p w14:paraId="67166D61" w14:textId="77777777" w:rsidR="008A4788" w:rsidRPr="001D5534" w:rsidRDefault="008A4788" w:rsidP="008A4788">
            <w:pPr>
              <w:pStyle w:val="Vnbnnidung0"/>
              <w:spacing w:after="0"/>
              <w:rPr>
                <w:lang w:val="vi-VN"/>
              </w:rPr>
            </w:pPr>
            <w:r w:rsidRPr="001D5534">
              <w:t>Xây dựng kế hoạch chi tiết, dự toán kinh phí tổ chức và trình cấp có thẩm quyền phê duyệt</w:t>
            </w:r>
          </w:p>
        </w:tc>
        <w:tc>
          <w:tcPr>
            <w:tcW w:w="1098" w:type="pct"/>
          </w:tcPr>
          <w:p w14:paraId="626F18B3" w14:textId="77777777" w:rsidR="008A4788" w:rsidRPr="001D5534" w:rsidRDefault="008A4788" w:rsidP="008A4788">
            <w:pPr>
              <w:pStyle w:val="ListParagraph0"/>
              <w:ind w:left="-108" w:firstLine="108"/>
              <w:jc w:val="center"/>
              <w:rPr>
                <w:rFonts w:ascii="TimesNewRoman" w:hAnsi="TimesNewRoman" w:cs="Calibri"/>
                <w:sz w:val="28"/>
                <w:szCs w:val="28"/>
              </w:rPr>
            </w:pPr>
            <w:r w:rsidRPr="001D5534">
              <w:rPr>
                <w:rFonts w:ascii="TimesNewRoman" w:hAnsi="TimesNewRoman" w:cs="Calibri"/>
                <w:sz w:val="28"/>
                <w:szCs w:val="28"/>
              </w:rPr>
              <w:t>Hạng IV,III và tương đương</w:t>
            </w:r>
          </w:p>
        </w:tc>
        <w:tc>
          <w:tcPr>
            <w:tcW w:w="584" w:type="pct"/>
          </w:tcPr>
          <w:p w14:paraId="5B136B89" w14:textId="77777777" w:rsidR="008A4788" w:rsidRPr="001D5534" w:rsidRDefault="008A4788" w:rsidP="008A4788">
            <w:pPr>
              <w:pStyle w:val="Vnbnnidung0"/>
              <w:spacing w:after="0"/>
              <w:jc w:val="both"/>
              <w:rPr>
                <w:lang w:val="vi-VN"/>
              </w:rPr>
            </w:pPr>
          </w:p>
        </w:tc>
      </w:tr>
    </w:tbl>
    <w:p w14:paraId="17A37573" w14:textId="77777777" w:rsidR="008A4788" w:rsidRPr="001D5534" w:rsidRDefault="008A4788" w:rsidP="002610B4">
      <w:pPr>
        <w:pStyle w:val="Vnbnnidung0"/>
        <w:numPr>
          <w:ilvl w:val="1"/>
          <w:numId w:val="31"/>
        </w:numPr>
        <w:spacing w:before="240" w:after="120" w:line="240" w:lineRule="auto"/>
        <w:ind w:left="1066" w:hanging="357"/>
        <w:jc w:val="both"/>
        <w:rPr>
          <w:b/>
          <w:i/>
          <w:sz w:val="28"/>
          <w:szCs w:val="28"/>
        </w:rPr>
      </w:pPr>
      <w:r w:rsidRPr="001D5534">
        <w:rPr>
          <w:b/>
          <w:i/>
          <w:sz w:val="28"/>
          <w:szCs w:val="28"/>
          <w:lang w:val="en-US"/>
        </w:rPr>
        <w:t xml:space="preserve">. </w:t>
      </w:r>
      <w:r w:rsidRPr="001D5534">
        <w:rPr>
          <w:b/>
          <w:i/>
          <w:sz w:val="28"/>
          <w:szCs w:val="28"/>
        </w:rPr>
        <w:t>Bảng định mức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5233"/>
        <w:gridCol w:w="1557"/>
        <w:gridCol w:w="1553"/>
      </w:tblGrid>
      <w:tr w:rsidR="008A4788" w:rsidRPr="001D5534" w14:paraId="641DF3A4" w14:textId="77777777" w:rsidTr="008A4788">
        <w:tc>
          <w:tcPr>
            <w:tcW w:w="531" w:type="pct"/>
          </w:tcPr>
          <w:p w14:paraId="74DD85FB" w14:textId="77777777" w:rsidR="008A4788" w:rsidRPr="001D5534" w:rsidRDefault="008A4788" w:rsidP="008A4788">
            <w:pPr>
              <w:pStyle w:val="Vnbnnidung0"/>
              <w:spacing w:before="60"/>
              <w:ind w:left="-110" w:firstLine="110"/>
              <w:jc w:val="center"/>
              <w:rPr>
                <w:b/>
              </w:rPr>
            </w:pPr>
            <w:r w:rsidRPr="001D5534">
              <w:rPr>
                <w:b/>
              </w:rPr>
              <w:t>Mã</w:t>
            </w:r>
          </w:p>
        </w:tc>
        <w:tc>
          <w:tcPr>
            <w:tcW w:w="2803" w:type="pct"/>
          </w:tcPr>
          <w:p w14:paraId="7169D9C7" w14:textId="77777777" w:rsidR="008A4788" w:rsidRPr="001D5534" w:rsidRDefault="008A4788" w:rsidP="008A4788">
            <w:pPr>
              <w:pStyle w:val="Vnbnnidung0"/>
              <w:spacing w:before="60"/>
              <w:jc w:val="center"/>
              <w:rPr>
                <w:b/>
              </w:rPr>
            </w:pPr>
            <w:r w:rsidRPr="001D5534">
              <w:rPr>
                <w:b/>
              </w:rPr>
              <w:t>Thành phần hao phí</w:t>
            </w:r>
          </w:p>
        </w:tc>
        <w:tc>
          <w:tcPr>
            <w:tcW w:w="834" w:type="pct"/>
          </w:tcPr>
          <w:p w14:paraId="04D4A135" w14:textId="77777777" w:rsidR="008A4788" w:rsidRPr="001D5534" w:rsidRDefault="008A4788" w:rsidP="008A4788">
            <w:pPr>
              <w:pStyle w:val="Vnbnnidung0"/>
              <w:spacing w:before="60"/>
              <w:jc w:val="center"/>
              <w:rPr>
                <w:b/>
              </w:rPr>
            </w:pPr>
            <w:r w:rsidRPr="001D5534">
              <w:rPr>
                <w:b/>
              </w:rPr>
              <w:t>Đơn vị</w:t>
            </w:r>
          </w:p>
        </w:tc>
        <w:tc>
          <w:tcPr>
            <w:tcW w:w="832" w:type="pct"/>
          </w:tcPr>
          <w:p w14:paraId="6C390FBF" w14:textId="77777777" w:rsidR="008A4788" w:rsidRPr="001D5534" w:rsidRDefault="008A4788" w:rsidP="008A4788">
            <w:pPr>
              <w:pStyle w:val="Vnbnnidung0"/>
              <w:spacing w:before="60"/>
              <w:jc w:val="center"/>
              <w:rPr>
                <w:b/>
              </w:rPr>
            </w:pPr>
            <w:r w:rsidRPr="001D5534">
              <w:rPr>
                <w:b/>
              </w:rPr>
              <w:t xml:space="preserve">Trị số </w:t>
            </w:r>
            <w:r w:rsidRPr="001D5534">
              <w:rPr>
                <w:b/>
              </w:rPr>
              <w:br/>
              <w:t>định mức</w:t>
            </w:r>
          </w:p>
        </w:tc>
      </w:tr>
      <w:tr w:rsidR="008A4788" w:rsidRPr="001D5534" w14:paraId="3950A0F5" w14:textId="77777777" w:rsidTr="008A4788">
        <w:tc>
          <w:tcPr>
            <w:tcW w:w="531" w:type="pct"/>
          </w:tcPr>
          <w:p w14:paraId="6C18D216" w14:textId="77777777" w:rsidR="008A4788" w:rsidRPr="001D5534" w:rsidRDefault="008A4788" w:rsidP="008A4788">
            <w:pPr>
              <w:pStyle w:val="Vnbnnidung0"/>
              <w:spacing w:before="60"/>
              <w:jc w:val="both"/>
              <w:rPr>
                <w:b/>
              </w:rPr>
            </w:pPr>
          </w:p>
        </w:tc>
        <w:tc>
          <w:tcPr>
            <w:tcW w:w="2803" w:type="pct"/>
          </w:tcPr>
          <w:p w14:paraId="0F408B55" w14:textId="77777777" w:rsidR="008A4788" w:rsidRPr="001D5534" w:rsidRDefault="008A4788" w:rsidP="008A4788">
            <w:pPr>
              <w:pStyle w:val="Vnbnnidung0"/>
              <w:spacing w:before="60"/>
              <w:jc w:val="both"/>
              <w:rPr>
                <w:b/>
              </w:rPr>
            </w:pPr>
            <w:r w:rsidRPr="001D5534">
              <w:rPr>
                <w:b/>
              </w:rPr>
              <w:t>Nhân công</w:t>
            </w:r>
          </w:p>
        </w:tc>
        <w:tc>
          <w:tcPr>
            <w:tcW w:w="834" w:type="pct"/>
          </w:tcPr>
          <w:p w14:paraId="3A2E00BD" w14:textId="77777777" w:rsidR="008A4788" w:rsidRPr="001D5534" w:rsidRDefault="008A4788" w:rsidP="008A4788">
            <w:pPr>
              <w:pStyle w:val="Vnbnnidung0"/>
              <w:spacing w:before="60"/>
              <w:jc w:val="both"/>
              <w:rPr>
                <w:b/>
              </w:rPr>
            </w:pPr>
          </w:p>
        </w:tc>
        <w:tc>
          <w:tcPr>
            <w:tcW w:w="832" w:type="pct"/>
          </w:tcPr>
          <w:p w14:paraId="11DF29BB" w14:textId="77777777" w:rsidR="008A4788" w:rsidRPr="001D5534" w:rsidRDefault="008A4788" w:rsidP="008A4788">
            <w:pPr>
              <w:pStyle w:val="Vnbnnidung0"/>
              <w:spacing w:before="60"/>
              <w:jc w:val="both"/>
              <w:rPr>
                <w:b/>
              </w:rPr>
            </w:pPr>
          </w:p>
        </w:tc>
      </w:tr>
      <w:tr w:rsidR="008A4788" w:rsidRPr="001D5534" w14:paraId="13469B09" w14:textId="77777777" w:rsidTr="008A4788">
        <w:tc>
          <w:tcPr>
            <w:tcW w:w="531" w:type="pct"/>
          </w:tcPr>
          <w:p w14:paraId="653BAF6B" w14:textId="77777777" w:rsidR="008A4788" w:rsidRPr="001D5534" w:rsidRDefault="008A4788" w:rsidP="008A4788">
            <w:pPr>
              <w:pStyle w:val="Vnbnnidung0"/>
              <w:spacing w:before="60"/>
              <w:jc w:val="both"/>
            </w:pPr>
          </w:p>
        </w:tc>
        <w:tc>
          <w:tcPr>
            <w:tcW w:w="2803" w:type="pct"/>
          </w:tcPr>
          <w:p w14:paraId="3DC58299" w14:textId="77777777" w:rsidR="008A4788" w:rsidRPr="001D5534" w:rsidRDefault="008A4788" w:rsidP="008A4788">
            <w:pPr>
              <w:pStyle w:val="Vnbnnidung0"/>
              <w:spacing w:before="60"/>
              <w:jc w:val="both"/>
            </w:pPr>
            <w:r w:rsidRPr="001D5534">
              <w:rPr>
                <w:bCs/>
              </w:rPr>
              <w:t>Chuyên viên/phương pháp viên hạng III bậc 9/9</w:t>
            </w:r>
          </w:p>
        </w:tc>
        <w:tc>
          <w:tcPr>
            <w:tcW w:w="834" w:type="pct"/>
          </w:tcPr>
          <w:p w14:paraId="5D30028B" w14:textId="77777777" w:rsidR="008A4788" w:rsidRPr="001D5534" w:rsidRDefault="008A4788" w:rsidP="008A4788">
            <w:pPr>
              <w:pStyle w:val="Vnbnnidung0"/>
              <w:spacing w:before="60"/>
              <w:jc w:val="center"/>
            </w:pPr>
            <w:r w:rsidRPr="001D5534">
              <w:rPr>
                <w:bCs/>
              </w:rPr>
              <w:t>Công</w:t>
            </w:r>
          </w:p>
        </w:tc>
        <w:tc>
          <w:tcPr>
            <w:tcW w:w="832" w:type="pct"/>
          </w:tcPr>
          <w:p w14:paraId="15DE7BF8" w14:textId="77777777" w:rsidR="008A4788" w:rsidRPr="001D5534" w:rsidRDefault="008A4788" w:rsidP="008A4788">
            <w:pPr>
              <w:pStyle w:val="Vnbnnidung0"/>
              <w:spacing w:before="60"/>
              <w:jc w:val="center"/>
            </w:pPr>
          </w:p>
        </w:tc>
      </w:tr>
      <w:tr w:rsidR="008A4788" w:rsidRPr="001D5534" w14:paraId="373EA0FC" w14:textId="77777777" w:rsidTr="008A4788">
        <w:tc>
          <w:tcPr>
            <w:tcW w:w="531" w:type="pct"/>
          </w:tcPr>
          <w:p w14:paraId="16B655C1" w14:textId="77777777" w:rsidR="008A4788" w:rsidRPr="001D5534" w:rsidRDefault="008A4788" w:rsidP="008A4788">
            <w:pPr>
              <w:pStyle w:val="Vnbnnidung0"/>
              <w:spacing w:before="60"/>
              <w:jc w:val="both"/>
            </w:pPr>
          </w:p>
        </w:tc>
        <w:tc>
          <w:tcPr>
            <w:tcW w:w="2803" w:type="pct"/>
          </w:tcPr>
          <w:p w14:paraId="6C048A67" w14:textId="77777777" w:rsidR="008A4788" w:rsidRPr="001D5534" w:rsidRDefault="008A4788" w:rsidP="008A4788">
            <w:pPr>
              <w:pStyle w:val="Vnbnnidung0"/>
              <w:spacing w:before="60"/>
              <w:jc w:val="both"/>
            </w:pPr>
            <w:r w:rsidRPr="001D5534">
              <w:rPr>
                <w:bCs/>
              </w:rPr>
              <w:t>Chuyên viên/phương pháp viên hạng IV bậc 9/9</w:t>
            </w:r>
          </w:p>
        </w:tc>
        <w:tc>
          <w:tcPr>
            <w:tcW w:w="834" w:type="pct"/>
          </w:tcPr>
          <w:p w14:paraId="053E8197" w14:textId="77777777" w:rsidR="008A4788" w:rsidRPr="001D5534" w:rsidRDefault="008A4788" w:rsidP="008A4788">
            <w:pPr>
              <w:pStyle w:val="Vnbnnidung0"/>
              <w:spacing w:before="60"/>
              <w:jc w:val="center"/>
            </w:pPr>
            <w:r w:rsidRPr="001D5534">
              <w:rPr>
                <w:bCs/>
              </w:rPr>
              <w:t>Công</w:t>
            </w:r>
          </w:p>
        </w:tc>
        <w:tc>
          <w:tcPr>
            <w:tcW w:w="832" w:type="pct"/>
          </w:tcPr>
          <w:p w14:paraId="49FE2E2F" w14:textId="77777777" w:rsidR="008A4788" w:rsidRPr="001D5534" w:rsidRDefault="008A4788" w:rsidP="008A4788">
            <w:pPr>
              <w:pStyle w:val="Vnbnnidung0"/>
              <w:spacing w:before="60"/>
              <w:jc w:val="center"/>
            </w:pPr>
          </w:p>
        </w:tc>
      </w:tr>
      <w:tr w:rsidR="008A4788" w:rsidRPr="001D5534" w14:paraId="760C16B5" w14:textId="77777777" w:rsidTr="008A4788">
        <w:tc>
          <w:tcPr>
            <w:tcW w:w="531" w:type="pct"/>
          </w:tcPr>
          <w:p w14:paraId="78B2AA33" w14:textId="77777777" w:rsidR="008A4788" w:rsidRPr="001D5534" w:rsidRDefault="008A4788" w:rsidP="008A4788">
            <w:pPr>
              <w:pStyle w:val="Vnbnnidung0"/>
              <w:spacing w:before="60"/>
              <w:jc w:val="both"/>
            </w:pPr>
          </w:p>
        </w:tc>
        <w:tc>
          <w:tcPr>
            <w:tcW w:w="2803" w:type="pct"/>
          </w:tcPr>
          <w:p w14:paraId="793871BE" w14:textId="77777777" w:rsidR="008A4788" w:rsidRPr="001D5534" w:rsidRDefault="008A4788" w:rsidP="008A4788">
            <w:pPr>
              <w:pStyle w:val="Vnbnnidung0"/>
              <w:spacing w:before="60"/>
              <w:jc w:val="both"/>
            </w:pPr>
            <w:r w:rsidRPr="001D5534">
              <w:t>Kỹ sư bậc 9/9</w:t>
            </w:r>
          </w:p>
        </w:tc>
        <w:tc>
          <w:tcPr>
            <w:tcW w:w="834" w:type="pct"/>
          </w:tcPr>
          <w:p w14:paraId="057072C0" w14:textId="77777777" w:rsidR="008A4788" w:rsidRPr="001D5534" w:rsidRDefault="008A4788" w:rsidP="008A4788">
            <w:pPr>
              <w:pStyle w:val="Vnbnnidung0"/>
              <w:spacing w:before="60"/>
              <w:jc w:val="center"/>
            </w:pPr>
            <w:r w:rsidRPr="001D5534">
              <w:t>Công</w:t>
            </w:r>
          </w:p>
        </w:tc>
        <w:tc>
          <w:tcPr>
            <w:tcW w:w="832" w:type="pct"/>
          </w:tcPr>
          <w:p w14:paraId="45EED271" w14:textId="77777777" w:rsidR="008A4788" w:rsidRPr="001D5534" w:rsidRDefault="008A4788" w:rsidP="008A4788">
            <w:pPr>
              <w:pStyle w:val="Vnbnnidung0"/>
              <w:spacing w:before="60"/>
              <w:jc w:val="center"/>
            </w:pPr>
          </w:p>
        </w:tc>
      </w:tr>
      <w:tr w:rsidR="008A4788" w:rsidRPr="001D5534" w14:paraId="2F0C8697" w14:textId="77777777" w:rsidTr="008A4788">
        <w:tc>
          <w:tcPr>
            <w:tcW w:w="531" w:type="pct"/>
          </w:tcPr>
          <w:p w14:paraId="48D01FE7" w14:textId="77777777" w:rsidR="008A4788" w:rsidRPr="001D5534" w:rsidRDefault="008A4788" w:rsidP="008A4788">
            <w:pPr>
              <w:pStyle w:val="Vnbnnidung0"/>
              <w:spacing w:before="60"/>
              <w:jc w:val="both"/>
            </w:pPr>
          </w:p>
        </w:tc>
        <w:tc>
          <w:tcPr>
            <w:tcW w:w="2803" w:type="pct"/>
          </w:tcPr>
          <w:p w14:paraId="7364CE63" w14:textId="77777777" w:rsidR="008A4788" w:rsidRPr="001D5534" w:rsidRDefault="008A4788" w:rsidP="008A4788">
            <w:pPr>
              <w:pStyle w:val="Vnbnnidung0"/>
              <w:spacing w:before="60"/>
              <w:jc w:val="both"/>
            </w:pPr>
            <w:r w:rsidRPr="001D5534">
              <w:rPr>
                <w:bCs/>
              </w:rPr>
              <w:t>Kỹ kỹ thuật viên hạng III bậc 12/12</w:t>
            </w:r>
          </w:p>
        </w:tc>
        <w:tc>
          <w:tcPr>
            <w:tcW w:w="834" w:type="pct"/>
          </w:tcPr>
          <w:p w14:paraId="7D4E9443" w14:textId="77777777" w:rsidR="008A4788" w:rsidRPr="001D5534" w:rsidRDefault="008A4788" w:rsidP="008A4788">
            <w:pPr>
              <w:pStyle w:val="Vnbnnidung0"/>
              <w:spacing w:before="60"/>
              <w:jc w:val="center"/>
            </w:pPr>
            <w:r w:rsidRPr="001D5534">
              <w:t>Công</w:t>
            </w:r>
          </w:p>
        </w:tc>
        <w:tc>
          <w:tcPr>
            <w:tcW w:w="832" w:type="pct"/>
          </w:tcPr>
          <w:p w14:paraId="4A9AC88C" w14:textId="77777777" w:rsidR="008A4788" w:rsidRPr="001D5534" w:rsidRDefault="008A4788" w:rsidP="008A4788">
            <w:pPr>
              <w:pStyle w:val="Vnbnnidung0"/>
              <w:spacing w:before="60"/>
              <w:jc w:val="center"/>
            </w:pPr>
          </w:p>
        </w:tc>
      </w:tr>
      <w:tr w:rsidR="008A4788" w:rsidRPr="001D5534" w14:paraId="20E35A5F" w14:textId="77777777" w:rsidTr="008A4788">
        <w:tc>
          <w:tcPr>
            <w:tcW w:w="531" w:type="pct"/>
          </w:tcPr>
          <w:p w14:paraId="0E941FA2" w14:textId="77777777" w:rsidR="008A4788" w:rsidRPr="001D5534" w:rsidRDefault="008A4788" w:rsidP="008A4788">
            <w:pPr>
              <w:pStyle w:val="Vnbnnidung0"/>
              <w:spacing w:before="60"/>
              <w:jc w:val="both"/>
            </w:pPr>
          </w:p>
        </w:tc>
        <w:tc>
          <w:tcPr>
            <w:tcW w:w="2803" w:type="pct"/>
          </w:tcPr>
          <w:p w14:paraId="638E35FC" w14:textId="77777777" w:rsidR="008A4788" w:rsidRPr="001D5534" w:rsidRDefault="008A4788" w:rsidP="008A4788">
            <w:pPr>
              <w:pStyle w:val="Vnbnnidung0"/>
              <w:spacing w:before="60"/>
              <w:jc w:val="both"/>
            </w:pPr>
            <w:r w:rsidRPr="001D5534">
              <w:rPr>
                <w:bCs/>
              </w:rPr>
              <w:t>Kỹ thuật viên hạng IV bậc 12/12</w:t>
            </w:r>
          </w:p>
        </w:tc>
        <w:tc>
          <w:tcPr>
            <w:tcW w:w="834" w:type="pct"/>
          </w:tcPr>
          <w:p w14:paraId="61B9DDDC" w14:textId="77777777" w:rsidR="008A4788" w:rsidRPr="001D5534" w:rsidRDefault="008A4788" w:rsidP="008A4788">
            <w:pPr>
              <w:pStyle w:val="Vnbnnidung0"/>
              <w:spacing w:before="60"/>
              <w:jc w:val="center"/>
            </w:pPr>
            <w:r w:rsidRPr="001D5534">
              <w:t>Công</w:t>
            </w:r>
          </w:p>
        </w:tc>
        <w:tc>
          <w:tcPr>
            <w:tcW w:w="832" w:type="pct"/>
          </w:tcPr>
          <w:p w14:paraId="32812E8B" w14:textId="77777777" w:rsidR="008A4788" w:rsidRPr="001D5534" w:rsidRDefault="008A4788" w:rsidP="008A4788">
            <w:pPr>
              <w:pStyle w:val="Vnbnnidung0"/>
              <w:spacing w:before="60"/>
              <w:jc w:val="center"/>
            </w:pPr>
          </w:p>
        </w:tc>
      </w:tr>
      <w:tr w:rsidR="008A4788" w:rsidRPr="001D5534" w14:paraId="38E23E11" w14:textId="77777777" w:rsidTr="008A4788">
        <w:tc>
          <w:tcPr>
            <w:tcW w:w="531" w:type="pct"/>
          </w:tcPr>
          <w:p w14:paraId="4D0EBA1D" w14:textId="77777777" w:rsidR="008A4788" w:rsidRPr="001D5534" w:rsidRDefault="008A4788" w:rsidP="008A4788">
            <w:pPr>
              <w:pStyle w:val="Vnbnnidung0"/>
              <w:spacing w:before="60"/>
              <w:jc w:val="both"/>
            </w:pPr>
          </w:p>
        </w:tc>
        <w:tc>
          <w:tcPr>
            <w:tcW w:w="2803" w:type="pct"/>
          </w:tcPr>
          <w:p w14:paraId="4906CEF0" w14:textId="77777777" w:rsidR="008A4788" w:rsidRPr="001D5534" w:rsidRDefault="008A4788" w:rsidP="008A4788">
            <w:pPr>
              <w:pStyle w:val="Vnbnnidung0"/>
              <w:spacing w:before="60"/>
              <w:jc w:val="both"/>
              <w:rPr>
                <w:b/>
                <w:bCs/>
              </w:rPr>
            </w:pPr>
            <w:r w:rsidRPr="001D5534">
              <w:rPr>
                <w:b/>
                <w:bCs/>
              </w:rPr>
              <w:t>Lao động gián tiếp (tương đương 15% lao động gián tiếp</w:t>
            </w:r>
          </w:p>
        </w:tc>
        <w:tc>
          <w:tcPr>
            <w:tcW w:w="834" w:type="pct"/>
          </w:tcPr>
          <w:p w14:paraId="253DB650" w14:textId="77777777" w:rsidR="008A4788" w:rsidRPr="001D5534" w:rsidRDefault="008A4788" w:rsidP="008A4788">
            <w:pPr>
              <w:pStyle w:val="Vnbnnidung0"/>
              <w:spacing w:before="60"/>
              <w:jc w:val="center"/>
            </w:pPr>
          </w:p>
        </w:tc>
        <w:tc>
          <w:tcPr>
            <w:tcW w:w="832" w:type="pct"/>
          </w:tcPr>
          <w:p w14:paraId="4B87EED5" w14:textId="77777777" w:rsidR="008A4788" w:rsidRPr="001D5534" w:rsidRDefault="008A4788" w:rsidP="008A4788">
            <w:pPr>
              <w:pStyle w:val="Vnbnnidung0"/>
              <w:spacing w:before="60"/>
              <w:jc w:val="center"/>
            </w:pPr>
          </w:p>
        </w:tc>
      </w:tr>
      <w:tr w:rsidR="008A4788" w:rsidRPr="001D5534" w14:paraId="6187D64B" w14:textId="77777777" w:rsidTr="008A4788">
        <w:tc>
          <w:tcPr>
            <w:tcW w:w="531" w:type="pct"/>
          </w:tcPr>
          <w:p w14:paraId="5A73E01A" w14:textId="77777777" w:rsidR="008A4788" w:rsidRPr="001D5534" w:rsidRDefault="008A4788" w:rsidP="008A4788">
            <w:pPr>
              <w:pStyle w:val="Vnbnnidung0"/>
              <w:spacing w:before="60"/>
              <w:jc w:val="both"/>
            </w:pPr>
          </w:p>
        </w:tc>
        <w:tc>
          <w:tcPr>
            <w:tcW w:w="2803" w:type="pct"/>
          </w:tcPr>
          <w:p w14:paraId="2A691BB0" w14:textId="77777777" w:rsidR="008A4788" w:rsidRPr="001D5534" w:rsidRDefault="008A4788" w:rsidP="008A4788">
            <w:pPr>
              <w:pStyle w:val="Vnbnnidung0"/>
              <w:spacing w:before="60"/>
              <w:jc w:val="both"/>
              <w:rPr>
                <w:b/>
                <w:bCs/>
              </w:rPr>
            </w:pPr>
            <w:r w:rsidRPr="001D5534">
              <w:rPr>
                <w:b/>
                <w:bCs/>
              </w:rPr>
              <w:t>Vật liệu sử dụng</w:t>
            </w:r>
          </w:p>
        </w:tc>
        <w:tc>
          <w:tcPr>
            <w:tcW w:w="834" w:type="pct"/>
          </w:tcPr>
          <w:p w14:paraId="1D580B67" w14:textId="77777777" w:rsidR="008A4788" w:rsidRPr="001D5534" w:rsidRDefault="008A4788" w:rsidP="008A4788">
            <w:pPr>
              <w:pStyle w:val="Vnbnnidung0"/>
              <w:spacing w:before="60"/>
              <w:jc w:val="center"/>
            </w:pPr>
          </w:p>
        </w:tc>
        <w:tc>
          <w:tcPr>
            <w:tcW w:w="832" w:type="pct"/>
          </w:tcPr>
          <w:p w14:paraId="55BA2770" w14:textId="77777777" w:rsidR="008A4788" w:rsidRPr="001D5534" w:rsidRDefault="008A4788" w:rsidP="008A4788">
            <w:pPr>
              <w:pStyle w:val="Vnbnnidung0"/>
              <w:spacing w:before="60"/>
              <w:jc w:val="center"/>
            </w:pPr>
          </w:p>
        </w:tc>
      </w:tr>
      <w:tr w:rsidR="008A4788" w:rsidRPr="001D5534" w14:paraId="7282F309" w14:textId="77777777" w:rsidTr="008A4788">
        <w:tc>
          <w:tcPr>
            <w:tcW w:w="531" w:type="pct"/>
          </w:tcPr>
          <w:p w14:paraId="3334D696" w14:textId="77777777" w:rsidR="008A4788" w:rsidRPr="001D5534" w:rsidRDefault="008A4788" w:rsidP="008A4788">
            <w:pPr>
              <w:pStyle w:val="Vnbnnidung0"/>
              <w:spacing w:before="60"/>
              <w:jc w:val="both"/>
            </w:pPr>
          </w:p>
        </w:tc>
        <w:tc>
          <w:tcPr>
            <w:tcW w:w="2803" w:type="pct"/>
          </w:tcPr>
          <w:p w14:paraId="0D18FC15" w14:textId="77777777" w:rsidR="008A4788" w:rsidRPr="001D5534" w:rsidRDefault="008A4788" w:rsidP="008A4788">
            <w:pPr>
              <w:pStyle w:val="Vnbnnidung0"/>
              <w:spacing w:before="60"/>
              <w:jc w:val="both"/>
              <w:rPr>
                <w:bCs/>
              </w:rPr>
            </w:pPr>
            <w:r w:rsidRPr="001D5534">
              <w:rPr>
                <w:bCs/>
              </w:rPr>
              <w:t>Giấy in A4</w:t>
            </w:r>
          </w:p>
        </w:tc>
        <w:tc>
          <w:tcPr>
            <w:tcW w:w="834" w:type="pct"/>
          </w:tcPr>
          <w:p w14:paraId="128B5EF7" w14:textId="77777777" w:rsidR="008A4788" w:rsidRPr="001D5534" w:rsidRDefault="008A4788" w:rsidP="008A4788">
            <w:pPr>
              <w:pStyle w:val="Vnbnnidung0"/>
              <w:spacing w:before="60"/>
              <w:jc w:val="center"/>
            </w:pPr>
            <w:r w:rsidRPr="001D5534">
              <w:t>Ram</w:t>
            </w:r>
          </w:p>
        </w:tc>
        <w:tc>
          <w:tcPr>
            <w:tcW w:w="832" w:type="pct"/>
          </w:tcPr>
          <w:p w14:paraId="07C6D917" w14:textId="77777777" w:rsidR="008A4788" w:rsidRPr="001D5534" w:rsidRDefault="008A4788" w:rsidP="008A4788">
            <w:pPr>
              <w:pStyle w:val="Vnbnnidung0"/>
              <w:spacing w:before="60"/>
              <w:jc w:val="center"/>
            </w:pPr>
          </w:p>
        </w:tc>
      </w:tr>
      <w:tr w:rsidR="008A4788" w:rsidRPr="001D5534" w14:paraId="3FABCA13" w14:textId="77777777" w:rsidTr="008A4788">
        <w:tc>
          <w:tcPr>
            <w:tcW w:w="531" w:type="pct"/>
          </w:tcPr>
          <w:p w14:paraId="24B29C81" w14:textId="77777777" w:rsidR="008A4788" w:rsidRPr="001D5534" w:rsidRDefault="008A4788" w:rsidP="008A4788">
            <w:pPr>
              <w:pStyle w:val="Vnbnnidung0"/>
              <w:spacing w:before="60"/>
              <w:jc w:val="both"/>
            </w:pPr>
          </w:p>
        </w:tc>
        <w:tc>
          <w:tcPr>
            <w:tcW w:w="2803" w:type="pct"/>
          </w:tcPr>
          <w:p w14:paraId="732ABAA1" w14:textId="77777777" w:rsidR="008A4788" w:rsidRPr="001D5534" w:rsidRDefault="008A4788" w:rsidP="008A4788">
            <w:pPr>
              <w:pStyle w:val="Vnbnnidung0"/>
              <w:spacing w:before="60"/>
              <w:jc w:val="both"/>
              <w:rPr>
                <w:bCs/>
              </w:rPr>
            </w:pPr>
            <w:r w:rsidRPr="001D5534">
              <w:rPr>
                <w:bCs/>
              </w:rPr>
              <w:t xml:space="preserve">Mực in </w:t>
            </w:r>
          </w:p>
        </w:tc>
        <w:tc>
          <w:tcPr>
            <w:tcW w:w="834" w:type="pct"/>
          </w:tcPr>
          <w:p w14:paraId="4946B46A" w14:textId="77777777" w:rsidR="008A4788" w:rsidRPr="001D5534" w:rsidRDefault="008A4788" w:rsidP="008A4788">
            <w:pPr>
              <w:pStyle w:val="Vnbnnidung0"/>
              <w:spacing w:before="60"/>
              <w:jc w:val="center"/>
            </w:pPr>
            <w:r w:rsidRPr="001D5534">
              <w:t>Hộp</w:t>
            </w:r>
          </w:p>
        </w:tc>
        <w:tc>
          <w:tcPr>
            <w:tcW w:w="832" w:type="pct"/>
          </w:tcPr>
          <w:p w14:paraId="38841F26" w14:textId="77777777" w:rsidR="008A4788" w:rsidRPr="001D5534" w:rsidRDefault="008A4788" w:rsidP="008A4788">
            <w:pPr>
              <w:pStyle w:val="Vnbnnidung0"/>
              <w:spacing w:before="60"/>
              <w:jc w:val="center"/>
            </w:pPr>
          </w:p>
        </w:tc>
      </w:tr>
      <w:tr w:rsidR="008A4788" w:rsidRPr="001D5534" w14:paraId="13F37E78" w14:textId="77777777" w:rsidTr="008A4788">
        <w:tc>
          <w:tcPr>
            <w:tcW w:w="531" w:type="pct"/>
          </w:tcPr>
          <w:p w14:paraId="3C740981" w14:textId="77777777" w:rsidR="008A4788" w:rsidRPr="001D5534" w:rsidRDefault="008A4788" w:rsidP="008A4788">
            <w:pPr>
              <w:pStyle w:val="Vnbnnidung0"/>
              <w:spacing w:before="60"/>
              <w:jc w:val="both"/>
            </w:pPr>
          </w:p>
        </w:tc>
        <w:tc>
          <w:tcPr>
            <w:tcW w:w="2803" w:type="pct"/>
          </w:tcPr>
          <w:p w14:paraId="4A9D6218" w14:textId="77777777" w:rsidR="008A4788" w:rsidRPr="001D5534" w:rsidRDefault="008A4788" w:rsidP="008A4788">
            <w:pPr>
              <w:pStyle w:val="Vnbnnidung0"/>
              <w:spacing w:before="60"/>
              <w:jc w:val="both"/>
              <w:rPr>
                <w:bCs/>
              </w:rPr>
            </w:pPr>
            <w:r w:rsidRPr="001D5534">
              <w:rPr>
                <w:bCs/>
              </w:rPr>
              <w:t>Sổ, bút, kẹp tài liệu, túi đựng sổ, hồ sơ lưu trữ</w:t>
            </w:r>
          </w:p>
        </w:tc>
        <w:tc>
          <w:tcPr>
            <w:tcW w:w="834" w:type="pct"/>
          </w:tcPr>
          <w:p w14:paraId="12C91075" w14:textId="77777777" w:rsidR="008A4788" w:rsidRPr="001D5534" w:rsidRDefault="008A4788" w:rsidP="008A4788">
            <w:pPr>
              <w:pStyle w:val="Vnbnnidung0"/>
              <w:spacing w:before="60"/>
              <w:jc w:val="center"/>
            </w:pPr>
            <w:r w:rsidRPr="001D5534">
              <w:t>Chiếc</w:t>
            </w:r>
          </w:p>
        </w:tc>
        <w:tc>
          <w:tcPr>
            <w:tcW w:w="832" w:type="pct"/>
          </w:tcPr>
          <w:p w14:paraId="468914E5" w14:textId="77777777" w:rsidR="008A4788" w:rsidRPr="001D5534" w:rsidRDefault="008A4788" w:rsidP="008A4788">
            <w:pPr>
              <w:pStyle w:val="Vnbnnidung0"/>
              <w:spacing w:before="60"/>
              <w:jc w:val="center"/>
            </w:pPr>
            <w:r w:rsidRPr="001D5534">
              <w:t>5</w:t>
            </w:r>
          </w:p>
        </w:tc>
      </w:tr>
      <w:tr w:rsidR="008A4788" w:rsidRPr="001D5534" w14:paraId="4B46BFF9" w14:textId="77777777" w:rsidTr="008A4788">
        <w:tc>
          <w:tcPr>
            <w:tcW w:w="531" w:type="pct"/>
          </w:tcPr>
          <w:p w14:paraId="7F477CEF" w14:textId="77777777" w:rsidR="008A4788" w:rsidRPr="001D5534" w:rsidRDefault="008A4788" w:rsidP="008A4788">
            <w:pPr>
              <w:pStyle w:val="Vnbnnidung0"/>
              <w:spacing w:before="60"/>
              <w:jc w:val="both"/>
            </w:pPr>
          </w:p>
        </w:tc>
        <w:tc>
          <w:tcPr>
            <w:tcW w:w="2803" w:type="pct"/>
          </w:tcPr>
          <w:p w14:paraId="7490D7A1" w14:textId="77777777" w:rsidR="008A4788" w:rsidRPr="001D5534" w:rsidRDefault="008A4788" w:rsidP="008A4788">
            <w:pPr>
              <w:pStyle w:val="Vnbnnidung0"/>
              <w:spacing w:before="60"/>
              <w:jc w:val="both"/>
              <w:rPr>
                <w:b/>
                <w:bCs/>
              </w:rPr>
            </w:pPr>
            <w:r w:rsidRPr="001D5534">
              <w:rPr>
                <w:b/>
                <w:bCs/>
              </w:rPr>
              <w:t>Máy móc, thiết bị, vật tư sử dụng</w:t>
            </w:r>
          </w:p>
        </w:tc>
        <w:tc>
          <w:tcPr>
            <w:tcW w:w="834" w:type="pct"/>
          </w:tcPr>
          <w:p w14:paraId="73AD3099" w14:textId="77777777" w:rsidR="008A4788" w:rsidRPr="001D5534" w:rsidRDefault="008A4788" w:rsidP="008A4788">
            <w:pPr>
              <w:pStyle w:val="Vnbnnidung0"/>
              <w:spacing w:before="60"/>
              <w:jc w:val="center"/>
            </w:pPr>
          </w:p>
        </w:tc>
        <w:tc>
          <w:tcPr>
            <w:tcW w:w="832" w:type="pct"/>
          </w:tcPr>
          <w:p w14:paraId="562E5A30" w14:textId="77777777" w:rsidR="008A4788" w:rsidRPr="001D5534" w:rsidRDefault="008A4788" w:rsidP="008A4788">
            <w:pPr>
              <w:pStyle w:val="Vnbnnidung0"/>
              <w:spacing w:before="60"/>
              <w:jc w:val="center"/>
            </w:pPr>
          </w:p>
        </w:tc>
      </w:tr>
      <w:tr w:rsidR="008A4788" w:rsidRPr="001D5534" w14:paraId="4AC32642" w14:textId="77777777" w:rsidTr="008A4788">
        <w:tc>
          <w:tcPr>
            <w:tcW w:w="531" w:type="pct"/>
          </w:tcPr>
          <w:p w14:paraId="743F99CE" w14:textId="77777777" w:rsidR="008A4788" w:rsidRPr="001D5534" w:rsidRDefault="008A4788" w:rsidP="008A4788">
            <w:pPr>
              <w:pStyle w:val="Vnbnnidung0"/>
              <w:spacing w:before="60"/>
              <w:jc w:val="both"/>
            </w:pPr>
          </w:p>
        </w:tc>
        <w:tc>
          <w:tcPr>
            <w:tcW w:w="2803" w:type="pct"/>
          </w:tcPr>
          <w:p w14:paraId="46FC78AF" w14:textId="77777777" w:rsidR="008A4788" w:rsidRPr="001D5534" w:rsidRDefault="008A4788" w:rsidP="008A4788">
            <w:pPr>
              <w:pStyle w:val="Vnbnnidung0"/>
              <w:spacing w:before="60"/>
              <w:jc w:val="both"/>
              <w:rPr>
                <w:bCs/>
              </w:rPr>
            </w:pPr>
            <w:r w:rsidRPr="001D5534">
              <w:rPr>
                <w:bCs/>
              </w:rPr>
              <w:t>Máy tính bàn hoặc máy tính xách tay</w:t>
            </w:r>
          </w:p>
        </w:tc>
        <w:tc>
          <w:tcPr>
            <w:tcW w:w="834" w:type="pct"/>
          </w:tcPr>
          <w:p w14:paraId="5EAEAD5C" w14:textId="77777777" w:rsidR="008A4788" w:rsidRPr="001D5534" w:rsidRDefault="008A4788" w:rsidP="008A4788">
            <w:pPr>
              <w:pStyle w:val="Vnbnnidung0"/>
              <w:spacing w:before="60"/>
              <w:jc w:val="center"/>
            </w:pPr>
            <w:r w:rsidRPr="001D5534">
              <w:t>Ca</w:t>
            </w:r>
          </w:p>
        </w:tc>
        <w:tc>
          <w:tcPr>
            <w:tcW w:w="832" w:type="pct"/>
          </w:tcPr>
          <w:p w14:paraId="6E3D8FD1" w14:textId="77777777" w:rsidR="008A4788" w:rsidRPr="001D5534" w:rsidRDefault="008A4788" w:rsidP="008A4788">
            <w:pPr>
              <w:pStyle w:val="Vnbnnidung0"/>
              <w:spacing w:before="60"/>
              <w:jc w:val="center"/>
            </w:pPr>
            <w:r w:rsidRPr="001D5534">
              <w:t>1,55</w:t>
            </w:r>
          </w:p>
        </w:tc>
      </w:tr>
      <w:tr w:rsidR="008A4788" w:rsidRPr="001D5534" w14:paraId="5A653A6A" w14:textId="77777777" w:rsidTr="008A4788">
        <w:tc>
          <w:tcPr>
            <w:tcW w:w="531" w:type="pct"/>
          </w:tcPr>
          <w:p w14:paraId="3B9F8A05" w14:textId="77777777" w:rsidR="008A4788" w:rsidRPr="001D5534" w:rsidRDefault="008A4788" w:rsidP="008A4788">
            <w:pPr>
              <w:pStyle w:val="Vnbnnidung0"/>
              <w:spacing w:before="60"/>
              <w:jc w:val="both"/>
            </w:pPr>
          </w:p>
        </w:tc>
        <w:tc>
          <w:tcPr>
            <w:tcW w:w="2803" w:type="pct"/>
          </w:tcPr>
          <w:p w14:paraId="727EA5B3" w14:textId="77777777" w:rsidR="008A4788" w:rsidRPr="001D5534" w:rsidRDefault="008A4788" w:rsidP="008A4788">
            <w:pPr>
              <w:pStyle w:val="Vnbnnidung0"/>
              <w:spacing w:before="60"/>
              <w:jc w:val="both"/>
              <w:rPr>
                <w:bCs/>
              </w:rPr>
            </w:pPr>
            <w:r w:rsidRPr="001D5534">
              <w:rPr>
                <w:bCs/>
              </w:rPr>
              <w:t>Máy in</w:t>
            </w:r>
          </w:p>
        </w:tc>
        <w:tc>
          <w:tcPr>
            <w:tcW w:w="834" w:type="pct"/>
          </w:tcPr>
          <w:p w14:paraId="7FA7B398" w14:textId="77777777" w:rsidR="008A4788" w:rsidRPr="001D5534" w:rsidRDefault="008A4788" w:rsidP="008A4788">
            <w:pPr>
              <w:pStyle w:val="Vnbnnidung0"/>
              <w:spacing w:before="60"/>
              <w:jc w:val="center"/>
            </w:pPr>
            <w:r w:rsidRPr="001D5534">
              <w:t>Ca</w:t>
            </w:r>
          </w:p>
        </w:tc>
        <w:tc>
          <w:tcPr>
            <w:tcW w:w="832" w:type="pct"/>
          </w:tcPr>
          <w:p w14:paraId="5FA1B9E4" w14:textId="77777777" w:rsidR="008A4788" w:rsidRPr="001D5534" w:rsidRDefault="008A4788" w:rsidP="008A4788">
            <w:pPr>
              <w:pStyle w:val="Vnbnnidung0"/>
              <w:spacing w:before="60"/>
              <w:jc w:val="center"/>
            </w:pPr>
            <w:r w:rsidRPr="001D5534">
              <w:t>0,00267</w:t>
            </w:r>
          </w:p>
        </w:tc>
      </w:tr>
      <w:tr w:rsidR="008A4788" w:rsidRPr="001D5534" w14:paraId="42EAF345" w14:textId="77777777" w:rsidTr="008A4788">
        <w:tc>
          <w:tcPr>
            <w:tcW w:w="531" w:type="pct"/>
          </w:tcPr>
          <w:p w14:paraId="787EE57F" w14:textId="77777777" w:rsidR="008A4788" w:rsidRPr="001D5534" w:rsidRDefault="008A4788" w:rsidP="008A4788">
            <w:pPr>
              <w:pStyle w:val="Vnbnnidung0"/>
              <w:spacing w:before="60"/>
              <w:jc w:val="both"/>
            </w:pPr>
          </w:p>
        </w:tc>
        <w:tc>
          <w:tcPr>
            <w:tcW w:w="2803" w:type="pct"/>
          </w:tcPr>
          <w:p w14:paraId="3737360B" w14:textId="77777777" w:rsidR="008A4788" w:rsidRPr="001D5534" w:rsidRDefault="008A4788" w:rsidP="008A4788">
            <w:pPr>
              <w:pStyle w:val="Vnbnnidung0"/>
              <w:spacing w:before="60"/>
              <w:jc w:val="both"/>
              <w:rPr>
                <w:bCs/>
              </w:rPr>
            </w:pPr>
            <w:r w:rsidRPr="001D5534">
              <w:rPr>
                <w:bCs/>
              </w:rPr>
              <w:t>Hộp mực máy in</w:t>
            </w:r>
          </w:p>
        </w:tc>
        <w:tc>
          <w:tcPr>
            <w:tcW w:w="834" w:type="pct"/>
          </w:tcPr>
          <w:p w14:paraId="5C21160B" w14:textId="77777777" w:rsidR="008A4788" w:rsidRPr="001D5534" w:rsidRDefault="008A4788" w:rsidP="008A4788">
            <w:pPr>
              <w:pStyle w:val="Vnbnnidung0"/>
              <w:spacing w:before="60"/>
              <w:jc w:val="center"/>
            </w:pPr>
            <w:r w:rsidRPr="001D5534">
              <w:t>Hộp</w:t>
            </w:r>
          </w:p>
        </w:tc>
        <w:tc>
          <w:tcPr>
            <w:tcW w:w="832" w:type="pct"/>
          </w:tcPr>
          <w:p w14:paraId="7C5779DC" w14:textId="77777777" w:rsidR="008A4788" w:rsidRPr="001D5534" w:rsidRDefault="008A4788" w:rsidP="008A4788">
            <w:pPr>
              <w:pStyle w:val="Vnbnnidung0"/>
              <w:spacing w:before="60"/>
              <w:jc w:val="center"/>
            </w:pPr>
            <w:r w:rsidRPr="001D5534">
              <w:t>2</w:t>
            </w:r>
          </w:p>
        </w:tc>
      </w:tr>
    </w:tbl>
    <w:p w14:paraId="4A836BC4" w14:textId="77777777" w:rsidR="008A4788" w:rsidRPr="001D5534" w:rsidRDefault="008A4788" w:rsidP="008A4788">
      <w:pPr>
        <w:pStyle w:val="ListParagraph0"/>
        <w:widowControl w:val="0"/>
        <w:autoSpaceDE w:val="0"/>
        <w:autoSpaceDN w:val="0"/>
        <w:spacing w:before="120" w:after="120" w:line="240" w:lineRule="auto"/>
        <w:ind w:left="709"/>
        <w:contextualSpacing w:val="0"/>
        <w:jc w:val="both"/>
        <w:rPr>
          <w:b/>
          <w:sz w:val="28"/>
          <w:szCs w:val="28"/>
        </w:rPr>
      </w:pPr>
      <w:r w:rsidRPr="001D5534">
        <w:rPr>
          <w:b/>
          <w:sz w:val="28"/>
          <w:szCs w:val="28"/>
          <w:lang w:val="en-US"/>
        </w:rPr>
        <w:t xml:space="preserve"> 2. </w:t>
      </w:r>
      <w:r w:rsidRPr="001D5534">
        <w:rPr>
          <w:b/>
          <w:sz w:val="28"/>
          <w:szCs w:val="28"/>
        </w:rPr>
        <w:t>Công tác tuyên truyền</w:t>
      </w:r>
    </w:p>
    <w:p w14:paraId="2ECA25E8" w14:textId="77777777" w:rsidR="008A4788" w:rsidRPr="001D5534" w:rsidRDefault="008A4788" w:rsidP="008A4788">
      <w:pPr>
        <w:pStyle w:val="Vnbnnidung0"/>
        <w:tabs>
          <w:tab w:val="left" w:pos="993"/>
        </w:tabs>
        <w:spacing w:before="120" w:after="120"/>
        <w:ind w:firstLine="709"/>
        <w:jc w:val="both"/>
        <w:rPr>
          <w:b/>
          <w:i/>
          <w:sz w:val="28"/>
          <w:szCs w:val="28"/>
        </w:rPr>
      </w:pPr>
      <w:r w:rsidRPr="001D5534">
        <w:rPr>
          <w:b/>
          <w:i/>
          <w:sz w:val="28"/>
          <w:szCs w:val="28"/>
        </w:rPr>
        <w:t>2.1 Thành phần công việc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5650"/>
        <w:gridCol w:w="1904"/>
        <w:gridCol w:w="956"/>
      </w:tblGrid>
      <w:tr w:rsidR="008A4788" w:rsidRPr="001D5534" w14:paraId="0C7CA4E2" w14:textId="77777777" w:rsidTr="008A4788">
        <w:tc>
          <w:tcPr>
            <w:tcW w:w="442" w:type="pct"/>
            <w:vAlign w:val="center"/>
          </w:tcPr>
          <w:p w14:paraId="1C1CF7BF" w14:textId="77777777" w:rsidR="008A4788" w:rsidRPr="001D5534" w:rsidRDefault="008A4788" w:rsidP="008A4788">
            <w:pPr>
              <w:pStyle w:val="Vnbnnidung0"/>
              <w:spacing w:after="0"/>
              <w:jc w:val="center"/>
              <w:rPr>
                <w:b/>
              </w:rPr>
            </w:pPr>
            <w:r w:rsidRPr="001D5534">
              <w:rPr>
                <w:b/>
              </w:rPr>
              <w:t>Bước</w:t>
            </w:r>
          </w:p>
        </w:tc>
        <w:tc>
          <w:tcPr>
            <w:tcW w:w="3026" w:type="pct"/>
            <w:vAlign w:val="center"/>
          </w:tcPr>
          <w:p w14:paraId="1E591249" w14:textId="77777777" w:rsidR="008A4788" w:rsidRPr="001D5534" w:rsidRDefault="008A4788" w:rsidP="008A4788">
            <w:pPr>
              <w:pStyle w:val="Vnbnnidung0"/>
              <w:spacing w:after="0"/>
              <w:jc w:val="center"/>
              <w:rPr>
                <w:b/>
              </w:rPr>
            </w:pPr>
            <w:r w:rsidRPr="001D5534">
              <w:rPr>
                <w:b/>
              </w:rPr>
              <w:t>Nội dung công việc</w:t>
            </w:r>
          </w:p>
        </w:tc>
        <w:tc>
          <w:tcPr>
            <w:tcW w:w="1020" w:type="pct"/>
            <w:vAlign w:val="center"/>
          </w:tcPr>
          <w:p w14:paraId="5A1F4153" w14:textId="77777777" w:rsidR="008A4788" w:rsidRPr="001D5534" w:rsidRDefault="008A4788" w:rsidP="008A4788">
            <w:pPr>
              <w:pStyle w:val="Vnbnnidung0"/>
              <w:spacing w:after="0"/>
              <w:jc w:val="center"/>
              <w:rPr>
                <w:b/>
              </w:rPr>
            </w:pPr>
            <w:r w:rsidRPr="001D5534">
              <w:rPr>
                <w:b/>
              </w:rPr>
              <w:t>Hạng viên chức tham gia</w:t>
            </w:r>
          </w:p>
        </w:tc>
        <w:tc>
          <w:tcPr>
            <w:tcW w:w="512" w:type="pct"/>
            <w:vAlign w:val="center"/>
          </w:tcPr>
          <w:p w14:paraId="7C19FFF0" w14:textId="77777777" w:rsidR="008A4788" w:rsidRPr="001D5534" w:rsidRDefault="008A4788" w:rsidP="008A4788">
            <w:pPr>
              <w:pStyle w:val="Vnbnnidung0"/>
              <w:spacing w:after="0"/>
              <w:jc w:val="center"/>
              <w:rPr>
                <w:b/>
              </w:rPr>
            </w:pPr>
            <w:r w:rsidRPr="001D5534">
              <w:rPr>
                <w:b/>
              </w:rPr>
              <w:t>Ghi chú</w:t>
            </w:r>
          </w:p>
        </w:tc>
      </w:tr>
      <w:tr w:rsidR="008A4788" w:rsidRPr="001D5534" w14:paraId="609DC1DA" w14:textId="77777777" w:rsidTr="008A4788">
        <w:tc>
          <w:tcPr>
            <w:tcW w:w="442" w:type="pct"/>
            <w:vAlign w:val="center"/>
          </w:tcPr>
          <w:p w14:paraId="24CE2DF9" w14:textId="77777777" w:rsidR="008A4788" w:rsidRPr="001D5534" w:rsidRDefault="008A4788" w:rsidP="008A4788">
            <w:pPr>
              <w:pStyle w:val="Vnbnnidung0"/>
              <w:spacing w:after="0"/>
              <w:jc w:val="center"/>
            </w:pPr>
            <w:r w:rsidRPr="001D5534">
              <w:t>1</w:t>
            </w:r>
          </w:p>
        </w:tc>
        <w:tc>
          <w:tcPr>
            <w:tcW w:w="3026" w:type="pct"/>
            <w:vAlign w:val="center"/>
          </w:tcPr>
          <w:p w14:paraId="14C661F5" w14:textId="77777777" w:rsidR="008A4788" w:rsidRPr="001D5534" w:rsidRDefault="008A4788" w:rsidP="008A4788">
            <w:pPr>
              <w:pStyle w:val="Vnbnnidung0"/>
              <w:spacing w:after="0"/>
              <w:rPr>
                <w:lang w:val="vi-VN"/>
              </w:rPr>
            </w:pPr>
            <w:r w:rsidRPr="001D5534">
              <w:t>Chọn ảnh, tóm tắt nội dung phim và thiết kế thông tin tuyên truyền trực quan (băng rôn, pa nô, giấy mời, tờ rơi, áp phích, khẩu hiệu quảng cáo)</w:t>
            </w:r>
          </w:p>
        </w:tc>
        <w:tc>
          <w:tcPr>
            <w:tcW w:w="1020" w:type="pct"/>
          </w:tcPr>
          <w:p w14:paraId="19A8A5D5" w14:textId="77777777" w:rsidR="008A4788" w:rsidRPr="001D5534" w:rsidRDefault="008A4788" w:rsidP="008A4788">
            <w:pPr>
              <w:pStyle w:val="ListParagraph0"/>
              <w:spacing w:after="0"/>
              <w:ind w:left="-108" w:firstLine="108"/>
              <w:jc w:val="center"/>
              <w:rPr>
                <w:rFonts w:ascii="TimesNewRoman" w:hAnsi="TimesNewRoman" w:cs="Calibri"/>
                <w:sz w:val="28"/>
                <w:szCs w:val="28"/>
              </w:rPr>
            </w:pPr>
            <w:r w:rsidRPr="001D5534">
              <w:rPr>
                <w:rFonts w:ascii="TimesNewRoman" w:hAnsi="TimesNewRoman" w:cs="Calibri"/>
                <w:sz w:val="28"/>
                <w:szCs w:val="28"/>
              </w:rPr>
              <w:t>Hạng IV,III và tương đương</w:t>
            </w:r>
          </w:p>
        </w:tc>
        <w:tc>
          <w:tcPr>
            <w:tcW w:w="512" w:type="pct"/>
          </w:tcPr>
          <w:p w14:paraId="75EEAE33" w14:textId="77777777" w:rsidR="008A4788" w:rsidRPr="001D5534" w:rsidRDefault="008A4788" w:rsidP="008A4788">
            <w:pPr>
              <w:pStyle w:val="Vnbnnidung0"/>
              <w:spacing w:after="0"/>
              <w:jc w:val="both"/>
              <w:rPr>
                <w:lang w:val="vi-VN"/>
              </w:rPr>
            </w:pPr>
          </w:p>
        </w:tc>
      </w:tr>
      <w:tr w:rsidR="008A4788" w:rsidRPr="001D5534" w14:paraId="043CDA8F" w14:textId="77777777" w:rsidTr="008A4788">
        <w:trPr>
          <w:trHeight w:val="266"/>
        </w:trPr>
        <w:tc>
          <w:tcPr>
            <w:tcW w:w="442" w:type="pct"/>
            <w:vAlign w:val="center"/>
          </w:tcPr>
          <w:p w14:paraId="1F22B49E" w14:textId="77777777" w:rsidR="008A4788" w:rsidRPr="001D5534" w:rsidRDefault="008A4788" w:rsidP="008A4788">
            <w:pPr>
              <w:pStyle w:val="Vnbnnidung0"/>
              <w:spacing w:after="0"/>
              <w:jc w:val="center"/>
            </w:pPr>
            <w:r w:rsidRPr="001D5534">
              <w:t>2</w:t>
            </w:r>
          </w:p>
        </w:tc>
        <w:tc>
          <w:tcPr>
            <w:tcW w:w="3026" w:type="pct"/>
            <w:vAlign w:val="center"/>
          </w:tcPr>
          <w:p w14:paraId="1177E4DF" w14:textId="77777777" w:rsidR="008A4788" w:rsidRPr="001D5534" w:rsidRDefault="008A4788" w:rsidP="008A4788">
            <w:pPr>
              <w:pStyle w:val="Vnbnnidung0"/>
              <w:spacing w:after="0"/>
              <w:rPr>
                <w:lang w:val="vi-VN"/>
              </w:rPr>
            </w:pPr>
            <w:r w:rsidRPr="001D5534">
              <w:t>Đọc nội dung tuyên truyền và lưu vào máy ghi âm</w:t>
            </w:r>
          </w:p>
        </w:tc>
        <w:tc>
          <w:tcPr>
            <w:tcW w:w="1020" w:type="pct"/>
          </w:tcPr>
          <w:p w14:paraId="3F93FFD3" w14:textId="77777777" w:rsidR="008A4788" w:rsidRPr="001D5534" w:rsidRDefault="008A4788" w:rsidP="008A4788">
            <w:pPr>
              <w:pStyle w:val="ListParagraph0"/>
              <w:spacing w:after="0"/>
              <w:ind w:left="-108" w:firstLine="108"/>
              <w:jc w:val="center"/>
              <w:rPr>
                <w:sz w:val="28"/>
                <w:szCs w:val="28"/>
              </w:rPr>
            </w:pPr>
            <w:r w:rsidRPr="001D5534">
              <w:rPr>
                <w:rFonts w:ascii="TimesNewRoman" w:hAnsi="TimesNewRoman" w:cs="Calibri"/>
                <w:sz w:val="28"/>
                <w:szCs w:val="28"/>
              </w:rPr>
              <w:t>Hạng IV,III và tương đương</w:t>
            </w:r>
          </w:p>
        </w:tc>
        <w:tc>
          <w:tcPr>
            <w:tcW w:w="512" w:type="pct"/>
          </w:tcPr>
          <w:p w14:paraId="2BCA2010" w14:textId="77777777" w:rsidR="008A4788" w:rsidRPr="001D5534" w:rsidRDefault="008A4788" w:rsidP="008A4788">
            <w:pPr>
              <w:pStyle w:val="Vnbnnidung0"/>
              <w:spacing w:after="0"/>
              <w:jc w:val="both"/>
              <w:rPr>
                <w:lang w:val="vi-VN"/>
              </w:rPr>
            </w:pPr>
          </w:p>
        </w:tc>
      </w:tr>
      <w:tr w:rsidR="008A4788" w:rsidRPr="001D5534" w14:paraId="2D4DE0F9" w14:textId="77777777" w:rsidTr="008A4788">
        <w:tc>
          <w:tcPr>
            <w:tcW w:w="442" w:type="pct"/>
            <w:vAlign w:val="center"/>
          </w:tcPr>
          <w:p w14:paraId="2D996423" w14:textId="77777777" w:rsidR="008A4788" w:rsidRPr="001D5534" w:rsidRDefault="008A4788" w:rsidP="008A4788">
            <w:pPr>
              <w:pStyle w:val="Vnbnnidung0"/>
              <w:spacing w:after="0"/>
              <w:jc w:val="center"/>
            </w:pPr>
            <w:r w:rsidRPr="001D5534">
              <w:t>3</w:t>
            </w:r>
          </w:p>
        </w:tc>
        <w:tc>
          <w:tcPr>
            <w:tcW w:w="3026" w:type="pct"/>
            <w:vAlign w:val="center"/>
          </w:tcPr>
          <w:p w14:paraId="70A3516D" w14:textId="77777777" w:rsidR="008A4788" w:rsidRPr="001D5534" w:rsidRDefault="008A4788" w:rsidP="008A4788">
            <w:pPr>
              <w:pStyle w:val="Vnbnnidung0"/>
              <w:spacing w:after="0"/>
              <w:rPr>
                <w:lang w:val="vi-VN"/>
              </w:rPr>
            </w:pPr>
            <w:r w:rsidRPr="001D5534">
              <w:t>Chụp ảnh, quay phim, làm tư liệu</w:t>
            </w:r>
          </w:p>
        </w:tc>
        <w:tc>
          <w:tcPr>
            <w:tcW w:w="1020" w:type="pct"/>
          </w:tcPr>
          <w:p w14:paraId="4477C413" w14:textId="77777777" w:rsidR="008A4788" w:rsidRPr="001D5534" w:rsidRDefault="008A4788" w:rsidP="008A4788">
            <w:pPr>
              <w:pStyle w:val="ListParagraph0"/>
              <w:spacing w:after="0"/>
              <w:ind w:left="-108" w:firstLine="108"/>
              <w:jc w:val="center"/>
              <w:rPr>
                <w:sz w:val="28"/>
                <w:szCs w:val="28"/>
              </w:rPr>
            </w:pPr>
            <w:r w:rsidRPr="001D5534">
              <w:rPr>
                <w:rFonts w:ascii="TimesNewRoman" w:hAnsi="TimesNewRoman" w:cs="Calibri"/>
                <w:sz w:val="28"/>
                <w:szCs w:val="28"/>
              </w:rPr>
              <w:t>Hạng IV,III và tương đương</w:t>
            </w:r>
          </w:p>
        </w:tc>
        <w:tc>
          <w:tcPr>
            <w:tcW w:w="512" w:type="pct"/>
          </w:tcPr>
          <w:p w14:paraId="41A9E1F2" w14:textId="77777777" w:rsidR="008A4788" w:rsidRPr="001D5534" w:rsidRDefault="008A4788" w:rsidP="008A4788">
            <w:pPr>
              <w:pStyle w:val="Vnbnnidung0"/>
              <w:spacing w:after="0"/>
              <w:jc w:val="both"/>
              <w:rPr>
                <w:lang w:val="vi-VN"/>
              </w:rPr>
            </w:pPr>
          </w:p>
        </w:tc>
      </w:tr>
      <w:tr w:rsidR="008A4788" w:rsidRPr="001D5534" w14:paraId="246AE711" w14:textId="77777777" w:rsidTr="008A4788">
        <w:tc>
          <w:tcPr>
            <w:tcW w:w="442" w:type="pct"/>
            <w:vAlign w:val="center"/>
          </w:tcPr>
          <w:p w14:paraId="1FBC850E" w14:textId="77777777" w:rsidR="008A4788" w:rsidRPr="001D5534" w:rsidRDefault="008A4788" w:rsidP="008A4788">
            <w:pPr>
              <w:pStyle w:val="Vnbnnidung0"/>
              <w:spacing w:after="0"/>
              <w:jc w:val="center"/>
            </w:pPr>
            <w:r w:rsidRPr="001D5534">
              <w:t>4</w:t>
            </w:r>
          </w:p>
        </w:tc>
        <w:tc>
          <w:tcPr>
            <w:tcW w:w="3026" w:type="pct"/>
            <w:vAlign w:val="center"/>
          </w:tcPr>
          <w:p w14:paraId="1E492056" w14:textId="77777777" w:rsidR="008A4788" w:rsidRPr="001D5534" w:rsidRDefault="008A4788" w:rsidP="008A4788">
            <w:pPr>
              <w:pStyle w:val="Vnbnnidung0"/>
              <w:spacing w:after="0"/>
              <w:rPr>
                <w:rFonts w:ascii="TimesNewRoman" w:hAnsi="TimesNewRoman" w:cs="Calibri"/>
              </w:rPr>
            </w:pPr>
            <w:r w:rsidRPr="001D5534">
              <w:rPr>
                <w:rFonts w:ascii="TimesNewRoman" w:hAnsi="TimesNewRoman" w:cs="Calibri"/>
              </w:rPr>
              <w:t>In ấn</w:t>
            </w:r>
          </w:p>
        </w:tc>
        <w:tc>
          <w:tcPr>
            <w:tcW w:w="1020" w:type="pct"/>
          </w:tcPr>
          <w:p w14:paraId="766A4A32" w14:textId="77777777" w:rsidR="008A4788" w:rsidRPr="001D5534" w:rsidRDefault="008A4788" w:rsidP="008A4788">
            <w:pPr>
              <w:pStyle w:val="ListParagraph0"/>
              <w:spacing w:after="0"/>
              <w:ind w:left="-108" w:firstLine="108"/>
              <w:jc w:val="center"/>
              <w:rPr>
                <w:rFonts w:ascii="TimesNewRoman" w:hAnsi="TimesNewRoman" w:cs="Calibri"/>
                <w:sz w:val="28"/>
                <w:szCs w:val="28"/>
              </w:rPr>
            </w:pPr>
            <w:r w:rsidRPr="001D5534">
              <w:rPr>
                <w:rFonts w:ascii="TimesNewRoman" w:hAnsi="TimesNewRoman" w:cs="Calibri"/>
                <w:sz w:val="28"/>
                <w:szCs w:val="28"/>
              </w:rPr>
              <w:t>Hạng IV,III và tương đương</w:t>
            </w:r>
          </w:p>
        </w:tc>
        <w:tc>
          <w:tcPr>
            <w:tcW w:w="512" w:type="pct"/>
          </w:tcPr>
          <w:p w14:paraId="66AD60E4" w14:textId="77777777" w:rsidR="008A4788" w:rsidRPr="001D5534" w:rsidRDefault="008A4788" w:rsidP="008A4788">
            <w:pPr>
              <w:pStyle w:val="Vnbnnidung0"/>
              <w:spacing w:after="0"/>
              <w:jc w:val="both"/>
              <w:rPr>
                <w:lang w:val="vi-VN"/>
              </w:rPr>
            </w:pPr>
          </w:p>
        </w:tc>
      </w:tr>
      <w:tr w:rsidR="008A4788" w:rsidRPr="001D5534" w14:paraId="78419864" w14:textId="77777777" w:rsidTr="008A4788">
        <w:tc>
          <w:tcPr>
            <w:tcW w:w="442" w:type="pct"/>
            <w:vAlign w:val="center"/>
          </w:tcPr>
          <w:p w14:paraId="342F41A8" w14:textId="77777777" w:rsidR="008A4788" w:rsidRPr="001D5534" w:rsidRDefault="008A4788" w:rsidP="008A4788">
            <w:pPr>
              <w:pStyle w:val="Vnbnnidung0"/>
              <w:spacing w:after="0"/>
              <w:jc w:val="center"/>
            </w:pPr>
            <w:r w:rsidRPr="001D5534">
              <w:t>5</w:t>
            </w:r>
          </w:p>
        </w:tc>
        <w:tc>
          <w:tcPr>
            <w:tcW w:w="3026" w:type="pct"/>
            <w:vAlign w:val="center"/>
          </w:tcPr>
          <w:p w14:paraId="13F692A4" w14:textId="77777777" w:rsidR="008A4788" w:rsidRPr="001D5534" w:rsidRDefault="008A4788" w:rsidP="008A4788">
            <w:pPr>
              <w:pStyle w:val="Vnbnnidung0"/>
              <w:spacing w:after="0"/>
              <w:rPr>
                <w:rFonts w:ascii="TimesNewRoman" w:hAnsi="TimesNewRoman" w:cs="Calibri"/>
              </w:rPr>
            </w:pPr>
            <w:r w:rsidRPr="001D5534">
              <w:rPr>
                <w:rFonts w:ascii="TimesNewRoman" w:hAnsi="TimesNewRoman" w:cs="Calibri"/>
              </w:rPr>
              <w:t>Tuyên truyền</w:t>
            </w:r>
          </w:p>
        </w:tc>
        <w:tc>
          <w:tcPr>
            <w:tcW w:w="1020" w:type="pct"/>
          </w:tcPr>
          <w:p w14:paraId="7564516D" w14:textId="77777777" w:rsidR="008A4788" w:rsidRPr="001D5534" w:rsidRDefault="008A4788" w:rsidP="008A4788">
            <w:pPr>
              <w:pStyle w:val="ListParagraph0"/>
              <w:spacing w:after="0"/>
              <w:ind w:left="-108" w:firstLine="108"/>
              <w:jc w:val="center"/>
              <w:rPr>
                <w:rFonts w:ascii="TimesNewRoman" w:hAnsi="TimesNewRoman" w:cs="Calibri"/>
                <w:sz w:val="28"/>
                <w:szCs w:val="28"/>
              </w:rPr>
            </w:pPr>
            <w:r w:rsidRPr="001D5534">
              <w:rPr>
                <w:rFonts w:ascii="TimesNewRoman" w:hAnsi="TimesNewRoman" w:cs="Calibri"/>
                <w:sz w:val="28"/>
                <w:szCs w:val="28"/>
              </w:rPr>
              <w:t>Hạng IV,III và tương đương</w:t>
            </w:r>
          </w:p>
        </w:tc>
        <w:tc>
          <w:tcPr>
            <w:tcW w:w="512" w:type="pct"/>
          </w:tcPr>
          <w:p w14:paraId="2494B71D" w14:textId="77777777" w:rsidR="008A4788" w:rsidRPr="001D5534" w:rsidRDefault="008A4788" w:rsidP="008A4788">
            <w:pPr>
              <w:pStyle w:val="Vnbnnidung0"/>
              <w:spacing w:after="0"/>
              <w:jc w:val="both"/>
              <w:rPr>
                <w:lang w:val="vi-VN"/>
              </w:rPr>
            </w:pPr>
          </w:p>
        </w:tc>
      </w:tr>
      <w:tr w:rsidR="008A4788" w:rsidRPr="001D5534" w14:paraId="7B7B697A" w14:textId="77777777" w:rsidTr="008A4788">
        <w:tc>
          <w:tcPr>
            <w:tcW w:w="442" w:type="pct"/>
            <w:vAlign w:val="center"/>
          </w:tcPr>
          <w:p w14:paraId="078031C3" w14:textId="77777777" w:rsidR="008A4788" w:rsidRPr="001D5534" w:rsidRDefault="008A4788" w:rsidP="008A4788">
            <w:pPr>
              <w:pStyle w:val="Vnbnnidung0"/>
              <w:spacing w:after="0"/>
              <w:jc w:val="center"/>
            </w:pPr>
            <w:r w:rsidRPr="001D5534">
              <w:t>6</w:t>
            </w:r>
          </w:p>
        </w:tc>
        <w:tc>
          <w:tcPr>
            <w:tcW w:w="3026" w:type="pct"/>
            <w:vAlign w:val="center"/>
          </w:tcPr>
          <w:p w14:paraId="5C01BC03" w14:textId="77777777" w:rsidR="008A4788" w:rsidRPr="001D5534" w:rsidRDefault="008A4788" w:rsidP="008A4788">
            <w:pPr>
              <w:pStyle w:val="Vnbnnidung0"/>
              <w:spacing w:after="0"/>
              <w:rPr>
                <w:rFonts w:ascii="TimesNewRoman" w:hAnsi="TimesNewRoman" w:cs="Calibri"/>
              </w:rPr>
            </w:pPr>
            <w:r w:rsidRPr="001D5534">
              <w:rPr>
                <w:rFonts w:ascii="TimesNewRoman" w:hAnsi="TimesNewRoman" w:cs="Calibri"/>
              </w:rPr>
              <w:t>Dịch, thuyết minh tiếng dân tộc (nếu có)</w:t>
            </w:r>
          </w:p>
        </w:tc>
        <w:tc>
          <w:tcPr>
            <w:tcW w:w="1020" w:type="pct"/>
          </w:tcPr>
          <w:p w14:paraId="4996A571" w14:textId="77777777" w:rsidR="008A4788" w:rsidRPr="001D5534" w:rsidRDefault="008A4788" w:rsidP="008A4788">
            <w:pPr>
              <w:pStyle w:val="ListParagraph0"/>
              <w:spacing w:after="0"/>
              <w:ind w:left="-108" w:firstLine="108"/>
              <w:jc w:val="center"/>
              <w:rPr>
                <w:rFonts w:ascii="TimesNewRoman" w:hAnsi="TimesNewRoman" w:cs="Calibri"/>
                <w:sz w:val="28"/>
                <w:szCs w:val="28"/>
              </w:rPr>
            </w:pPr>
            <w:r w:rsidRPr="001D5534">
              <w:rPr>
                <w:rFonts w:ascii="TimesNewRoman" w:hAnsi="TimesNewRoman" w:cs="Calibri"/>
                <w:sz w:val="28"/>
                <w:szCs w:val="28"/>
              </w:rPr>
              <w:t>Hạng IV,III và tương đương</w:t>
            </w:r>
          </w:p>
        </w:tc>
        <w:tc>
          <w:tcPr>
            <w:tcW w:w="512" w:type="pct"/>
          </w:tcPr>
          <w:p w14:paraId="3355BE89" w14:textId="77777777" w:rsidR="008A4788" w:rsidRPr="001D5534" w:rsidRDefault="008A4788" w:rsidP="008A4788">
            <w:pPr>
              <w:pStyle w:val="Vnbnnidung0"/>
              <w:spacing w:after="0"/>
              <w:jc w:val="both"/>
              <w:rPr>
                <w:lang w:val="vi-VN"/>
              </w:rPr>
            </w:pPr>
          </w:p>
        </w:tc>
      </w:tr>
    </w:tbl>
    <w:p w14:paraId="488A7A1C" w14:textId="77777777" w:rsidR="008A4788" w:rsidRPr="001D5534" w:rsidRDefault="008A4788" w:rsidP="00181D49">
      <w:pPr>
        <w:pStyle w:val="Vnbnnidung0"/>
        <w:spacing w:before="120" w:after="120" w:line="240" w:lineRule="auto"/>
        <w:ind w:left="709"/>
        <w:jc w:val="both"/>
        <w:rPr>
          <w:b/>
          <w:i/>
          <w:sz w:val="28"/>
          <w:szCs w:val="28"/>
        </w:rPr>
      </w:pPr>
      <w:r w:rsidRPr="001D5534">
        <w:rPr>
          <w:b/>
          <w:i/>
          <w:sz w:val="28"/>
          <w:szCs w:val="28"/>
          <w:lang w:val="en-US"/>
        </w:rPr>
        <w:t>2.2</w:t>
      </w:r>
      <w:r w:rsidRPr="001D5534">
        <w:rPr>
          <w:b/>
          <w:i/>
          <w:sz w:val="28"/>
          <w:szCs w:val="28"/>
          <w:lang w:val="vi-VN"/>
        </w:rPr>
        <w:t>.</w:t>
      </w:r>
      <w:r w:rsidRPr="001D5534">
        <w:rPr>
          <w:b/>
          <w:i/>
          <w:sz w:val="28"/>
          <w:szCs w:val="28"/>
        </w:rPr>
        <w:t>Bảng định mức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225"/>
        <w:gridCol w:w="1131"/>
        <w:gridCol w:w="1271"/>
      </w:tblGrid>
      <w:tr w:rsidR="00181D49" w:rsidRPr="001D5534" w14:paraId="2EC281B6" w14:textId="77777777" w:rsidTr="00181D49">
        <w:tc>
          <w:tcPr>
            <w:tcW w:w="379" w:type="pct"/>
          </w:tcPr>
          <w:p w14:paraId="037B69B4" w14:textId="77777777" w:rsidR="00181D49" w:rsidRPr="001D5534" w:rsidRDefault="00181D49" w:rsidP="00181D49">
            <w:pPr>
              <w:pStyle w:val="Vnbnnidung0"/>
              <w:spacing w:before="60"/>
              <w:ind w:left="-110" w:firstLine="110"/>
              <w:jc w:val="center"/>
              <w:rPr>
                <w:b/>
              </w:rPr>
            </w:pPr>
            <w:r w:rsidRPr="001D5534">
              <w:rPr>
                <w:b/>
              </w:rPr>
              <w:t>Mã</w:t>
            </w:r>
          </w:p>
        </w:tc>
        <w:tc>
          <w:tcPr>
            <w:tcW w:w="3334" w:type="pct"/>
          </w:tcPr>
          <w:p w14:paraId="3092D697" w14:textId="77777777" w:rsidR="00181D49" w:rsidRPr="001D5534" w:rsidRDefault="00181D49" w:rsidP="00181D49">
            <w:pPr>
              <w:pStyle w:val="Vnbnnidung0"/>
              <w:spacing w:before="60"/>
              <w:jc w:val="center"/>
              <w:rPr>
                <w:b/>
              </w:rPr>
            </w:pPr>
            <w:r w:rsidRPr="001D5534">
              <w:rPr>
                <w:b/>
              </w:rPr>
              <w:t>Thành phần hao phí</w:t>
            </w:r>
          </w:p>
        </w:tc>
        <w:tc>
          <w:tcPr>
            <w:tcW w:w="606" w:type="pct"/>
          </w:tcPr>
          <w:p w14:paraId="0C3F1B2D" w14:textId="77777777" w:rsidR="00181D49" w:rsidRPr="001D5534" w:rsidRDefault="00181D49" w:rsidP="00181D49">
            <w:pPr>
              <w:pStyle w:val="Vnbnnidung0"/>
              <w:spacing w:before="60"/>
              <w:jc w:val="center"/>
              <w:rPr>
                <w:b/>
              </w:rPr>
            </w:pPr>
            <w:r w:rsidRPr="001D5534">
              <w:rPr>
                <w:b/>
              </w:rPr>
              <w:t>Đơn vị</w:t>
            </w:r>
          </w:p>
        </w:tc>
        <w:tc>
          <w:tcPr>
            <w:tcW w:w="681" w:type="pct"/>
          </w:tcPr>
          <w:p w14:paraId="6C02494A" w14:textId="77777777" w:rsidR="00181D49" w:rsidRPr="001D5534" w:rsidRDefault="00181D49" w:rsidP="00181D49">
            <w:pPr>
              <w:pStyle w:val="Vnbnnidung0"/>
              <w:spacing w:before="60"/>
              <w:jc w:val="center"/>
              <w:rPr>
                <w:b/>
              </w:rPr>
            </w:pPr>
            <w:r w:rsidRPr="001D5534">
              <w:rPr>
                <w:b/>
              </w:rPr>
              <w:t>Trị số định mức</w:t>
            </w:r>
          </w:p>
        </w:tc>
      </w:tr>
      <w:tr w:rsidR="00181D49" w:rsidRPr="001D5534" w14:paraId="15AF2954" w14:textId="77777777" w:rsidTr="00181D49">
        <w:tc>
          <w:tcPr>
            <w:tcW w:w="379" w:type="pct"/>
          </w:tcPr>
          <w:p w14:paraId="76F6F742" w14:textId="77777777" w:rsidR="00181D49" w:rsidRPr="001D5534" w:rsidRDefault="00181D49" w:rsidP="00181D49">
            <w:pPr>
              <w:pStyle w:val="Vnbnnidung0"/>
              <w:spacing w:before="60"/>
              <w:jc w:val="both"/>
              <w:rPr>
                <w:b/>
              </w:rPr>
            </w:pPr>
          </w:p>
        </w:tc>
        <w:tc>
          <w:tcPr>
            <w:tcW w:w="3334" w:type="pct"/>
          </w:tcPr>
          <w:p w14:paraId="7B789E80" w14:textId="77777777" w:rsidR="00181D49" w:rsidRPr="001D5534" w:rsidRDefault="00181D49" w:rsidP="00181D49">
            <w:pPr>
              <w:pStyle w:val="Vnbnnidung0"/>
              <w:spacing w:before="60"/>
              <w:jc w:val="both"/>
              <w:rPr>
                <w:b/>
              </w:rPr>
            </w:pPr>
            <w:r w:rsidRPr="001D5534">
              <w:rPr>
                <w:b/>
              </w:rPr>
              <w:t>Nhân công</w:t>
            </w:r>
          </w:p>
        </w:tc>
        <w:tc>
          <w:tcPr>
            <w:tcW w:w="606" w:type="pct"/>
          </w:tcPr>
          <w:p w14:paraId="5D659AB2" w14:textId="77777777" w:rsidR="00181D49" w:rsidRPr="001D5534" w:rsidRDefault="00181D49" w:rsidP="00181D49">
            <w:pPr>
              <w:pStyle w:val="Vnbnnidung0"/>
              <w:spacing w:before="60"/>
              <w:jc w:val="both"/>
              <w:rPr>
                <w:b/>
              </w:rPr>
            </w:pPr>
          </w:p>
        </w:tc>
        <w:tc>
          <w:tcPr>
            <w:tcW w:w="681" w:type="pct"/>
          </w:tcPr>
          <w:p w14:paraId="1DEC84CB" w14:textId="77777777" w:rsidR="00181D49" w:rsidRPr="001D5534" w:rsidRDefault="00181D49" w:rsidP="00181D49">
            <w:pPr>
              <w:pStyle w:val="Vnbnnidung0"/>
              <w:spacing w:before="60"/>
              <w:jc w:val="both"/>
              <w:rPr>
                <w:b/>
              </w:rPr>
            </w:pPr>
          </w:p>
        </w:tc>
      </w:tr>
      <w:tr w:rsidR="00181D49" w:rsidRPr="001D5534" w14:paraId="7A23B62C" w14:textId="77777777" w:rsidTr="00181D49">
        <w:tc>
          <w:tcPr>
            <w:tcW w:w="379" w:type="pct"/>
          </w:tcPr>
          <w:p w14:paraId="7BD13D39" w14:textId="77777777" w:rsidR="00181D49" w:rsidRPr="001D5534" w:rsidRDefault="00181D49" w:rsidP="00181D49">
            <w:pPr>
              <w:pStyle w:val="Vnbnnidung0"/>
              <w:spacing w:before="60"/>
              <w:jc w:val="both"/>
            </w:pPr>
          </w:p>
        </w:tc>
        <w:tc>
          <w:tcPr>
            <w:tcW w:w="3334" w:type="pct"/>
          </w:tcPr>
          <w:p w14:paraId="2526BF60" w14:textId="77777777" w:rsidR="00181D49" w:rsidRPr="001D5534" w:rsidRDefault="00181D49" w:rsidP="00181D49">
            <w:pPr>
              <w:pStyle w:val="Vnbnnidung0"/>
              <w:spacing w:before="60"/>
              <w:jc w:val="both"/>
            </w:pPr>
            <w:r w:rsidRPr="001D5534">
              <w:rPr>
                <w:bCs/>
              </w:rPr>
              <w:t>Chuyên viên/phương pháp viên hạng III bậc 9/9</w:t>
            </w:r>
          </w:p>
        </w:tc>
        <w:tc>
          <w:tcPr>
            <w:tcW w:w="606" w:type="pct"/>
          </w:tcPr>
          <w:p w14:paraId="5A888F87" w14:textId="77777777" w:rsidR="00181D49" w:rsidRPr="001D5534" w:rsidRDefault="00181D49" w:rsidP="00181D49">
            <w:pPr>
              <w:pStyle w:val="Vnbnnidung0"/>
              <w:spacing w:before="60"/>
              <w:jc w:val="center"/>
            </w:pPr>
            <w:r w:rsidRPr="001D5534">
              <w:rPr>
                <w:bCs/>
              </w:rPr>
              <w:t>Công</w:t>
            </w:r>
          </w:p>
        </w:tc>
        <w:tc>
          <w:tcPr>
            <w:tcW w:w="681" w:type="pct"/>
          </w:tcPr>
          <w:p w14:paraId="43F71D16" w14:textId="77777777" w:rsidR="00181D49" w:rsidRPr="001D5534" w:rsidRDefault="00181D49" w:rsidP="00181D49">
            <w:pPr>
              <w:pStyle w:val="Vnbnnidung0"/>
              <w:spacing w:before="60"/>
              <w:jc w:val="center"/>
            </w:pPr>
          </w:p>
        </w:tc>
      </w:tr>
      <w:tr w:rsidR="00181D49" w:rsidRPr="001D5534" w14:paraId="45B4D91A" w14:textId="77777777" w:rsidTr="00181D49">
        <w:tc>
          <w:tcPr>
            <w:tcW w:w="379" w:type="pct"/>
          </w:tcPr>
          <w:p w14:paraId="4710A660" w14:textId="77777777" w:rsidR="00181D49" w:rsidRPr="001D5534" w:rsidRDefault="00181D49" w:rsidP="00181D49">
            <w:pPr>
              <w:pStyle w:val="Vnbnnidung0"/>
              <w:spacing w:before="60"/>
              <w:jc w:val="both"/>
            </w:pPr>
          </w:p>
        </w:tc>
        <w:tc>
          <w:tcPr>
            <w:tcW w:w="3334" w:type="pct"/>
          </w:tcPr>
          <w:p w14:paraId="64CB9C65" w14:textId="77777777" w:rsidR="00181D49" w:rsidRPr="001D5534" w:rsidRDefault="00181D49" w:rsidP="00181D49">
            <w:pPr>
              <w:pStyle w:val="Vnbnnidung0"/>
              <w:spacing w:before="60"/>
              <w:jc w:val="both"/>
            </w:pPr>
            <w:r w:rsidRPr="001D5534">
              <w:rPr>
                <w:bCs/>
              </w:rPr>
              <w:t>Chuyên viên/phương pháp viên hạng IV bậc 9/9</w:t>
            </w:r>
          </w:p>
        </w:tc>
        <w:tc>
          <w:tcPr>
            <w:tcW w:w="606" w:type="pct"/>
          </w:tcPr>
          <w:p w14:paraId="723BC1A1" w14:textId="77777777" w:rsidR="00181D49" w:rsidRPr="001D5534" w:rsidRDefault="00181D49" w:rsidP="00181D49">
            <w:pPr>
              <w:pStyle w:val="Vnbnnidung0"/>
              <w:spacing w:before="60"/>
              <w:jc w:val="center"/>
            </w:pPr>
            <w:r w:rsidRPr="001D5534">
              <w:rPr>
                <w:bCs/>
              </w:rPr>
              <w:t>Công</w:t>
            </w:r>
          </w:p>
        </w:tc>
        <w:tc>
          <w:tcPr>
            <w:tcW w:w="681" w:type="pct"/>
          </w:tcPr>
          <w:p w14:paraId="79802FC0" w14:textId="77777777" w:rsidR="00181D49" w:rsidRPr="001D5534" w:rsidRDefault="00181D49" w:rsidP="00181D49">
            <w:pPr>
              <w:pStyle w:val="Vnbnnidung0"/>
              <w:spacing w:before="60"/>
              <w:jc w:val="center"/>
            </w:pPr>
          </w:p>
        </w:tc>
      </w:tr>
      <w:tr w:rsidR="00181D49" w:rsidRPr="001D5534" w14:paraId="36615C14" w14:textId="77777777" w:rsidTr="00181D49">
        <w:tc>
          <w:tcPr>
            <w:tcW w:w="379" w:type="pct"/>
          </w:tcPr>
          <w:p w14:paraId="45F99A21" w14:textId="77777777" w:rsidR="00181D49" w:rsidRPr="001D5534" w:rsidRDefault="00181D49" w:rsidP="00181D49">
            <w:pPr>
              <w:pStyle w:val="Vnbnnidung0"/>
              <w:spacing w:before="60"/>
              <w:jc w:val="both"/>
            </w:pPr>
          </w:p>
        </w:tc>
        <w:tc>
          <w:tcPr>
            <w:tcW w:w="3334" w:type="pct"/>
          </w:tcPr>
          <w:p w14:paraId="139ABC1B" w14:textId="77777777" w:rsidR="00181D49" w:rsidRPr="001D5534" w:rsidRDefault="00181D49" w:rsidP="00181D49">
            <w:pPr>
              <w:pStyle w:val="Vnbnnidung0"/>
              <w:spacing w:before="60"/>
              <w:jc w:val="both"/>
            </w:pPr>
            <w:r w:rsidRPr="001D5534">
              <w:t>Kỹ sư bậc 9/9</w:t>
            </w:r>
          </w:p>
        </w:tc>
        <w:tc>
          <w:tcPr>
            <w:tcW w:w="606" w:type="pct"/>
          </w:tcPr>
          <w:p w14:paraId="322F22AA" w14:textId="77777777" w:rsidR="00181D49" w:rsidRPr="001D5534" w:rsidRDefault="00181D49" w:rsidP="00181D49">
            <w:pPr>
              <w:pStyle w:val="Vnbnnidung0"/>
              <w:spacing w:before="60"/>
              <w:jc w:val="center"/>
            </w:pPr>
            <w:r w:rsidRPr="001D5534">
              <w:t>Công</w:t>
            </w:r>
          </w:p>
        </w:tc>
        <w:tc>
          <w:tcPr>
            <w:tcW w:w="681" w:type="pct"/>
          </w:tcPr>
          <w:p w14:paraId="555198D7" w14:textId="77777777" w:rsidR="00181D49" w:rsidRPr="001D5534" w:rsidRDefault="00181D49" w:rsidP="00181D49">
            <w:pPr>
              <w:pStyle w:val="Vnbnnidung0"/>
              <w:spacing w:before="60"/>
              <w:jc w:val="center"/>
            </w:pPr>
          </w:p>
        </w:tc>
      </w:tr>
      <w:tr w:rsidR="00181D49" w:rsidRPr="001D5534" w14:paraId="4CE82125" w14:textId="77777777" w:rsidTr="00181D49">
        <w:tc>
          <w:tcPr>
            <w:tcW w:w="379" w:type="pct"/>
          </w:tcPr>
          <w:p w14:paraId="50163B4A" w14:textId="77777777" w:rsidR="00181D49" w:rsidRPr="001D5534" w:rsidRDefault="00181D49" w:rsidP="00181D49">
            <w:pPr>
              <w:pStyle w:val="Vnbnnidung0"/>
              <w:spacing w:before="60"/>
              <w:jc w:val="both"/>
            </w:pPr>
          </w:p>
        </w:tc>
        <w:tc>
          <w:tcPr>
            <w:tcW w:w="3334" w:type="pct"/>
          </w:tcPr>
          <w:p w14:paraId="7FED5F6B" w14:textId="77777777" w:rsidR="00181D49" w:rsidRPr="001D5534" w:rsidRDefault="00181D49" w:rsidP="00181D49">
            <w:pPr>
              <w:pStyle w:val="Vnbnnidung0"/>
              <w:spacing w:before="60"/>
              <w:jc w:val="both"/>
            </w:pPr>
            <w:r w:rsidRPr="001D5534">
              <w:rPr>
                <w:bCs/>
              </w:rPr>
              <w:t>Kỹ kỹ thuật viên hạng III bậc 12/12</w:t>
            </w:r>
          </w:p>
        </w:tc>
        <w:tc>
          <w:tcPr>
            <w:tcW w:w="606" w:type="pct"/>
          </w:tcPr>
          <w:p w14:paraId="50728E65" w14:textId="77777777" w:rsidR="00181D49" w:rsidRPr="001D5534" w:rsidRDefault="00181D49" w:rsidP="00181D49">
            <w:pPr>
              <w:pStyle w:val="Vnbnnidung0"/>
              <w:spacing w:before="60"/>
              <w:jc w:val="center"/>
            </w:pPr>
            <w:r w:rsidRPr="001D5534">
              <w:t>Công</w:t>
            </w:r>
          </w:p>
        </w:tc>
        <w:tc>
          <w:tcPr>
            <w:tcW w:w="681" w:type="pct"/>
          </w:tcPr>
          <w:p w14:paraId="55CDA2B7" w14:textId="77777777" w:rsidR="00181D49" w:rsidRPr="001D5534" w:rsidRDefault="00181D49" w:rsidP="00181D49">
            <w:pPr>
              <w:pStyle w:val="Vnbnnidung0"/>
              <w:spacing w:before="60"/>
              <w:jc w:val="center"/>
            </w:pPr>
          </w:p>
        </w:tc>
      </w:tr>
      <w:tr w:rsidR="00181D49" w:rsidRPr="001D5534" w14:paraId="7046840B" w14:textId="77777777" w:rsidTr="00181D49">
        <w:tc>
          <w:tcPr>
            <w:tcW w:w="379" w:type="pct"/>
          </w:tcPr>
          <w:p w14:paraId="004C5A0B" w14:textId="77777777" w:rsidR="00181D49" w:rsidRPr="001D5534" w:rsidRDefault="00181D49" w:rsidP="00181D49">
            <w:pPr>
              <w:pStyle w:val="Vnbnnidung0"/>
              <w:spacing w:before="60"/>
              <w:jc w:val="both"/>
            </w:pPr>
          </w:p>
        </w:tc>
        <w:tc>
          <w:tcPr>
            <w:tcW w:w="3334" w:type="pct"/>
          </w:tcPr>
          <w:p w14:paraId="0C27040F" w14:textId="77777777" w:rsidR="00181D49" w:rsidRPr="001D5534" w:rsidRDefault="00181D49" w:rsidP="00181D49">
            <w:pPr>
              <w:pStyle w:val="Vnbnnidung0"/>
              <w:spacing w:before="60"/>
              <w:jc w:val="both"/>
            </w:pPr>
            <w:r w:rsidRPr="001D5534">
              <w:rPr>
                <w:bCs/>
              </w:rPr>
              <w:t>Kỹ thuật viên hạng IV bậc 12/12</w:t>
            </w:r>
          </w:p>
        </w:tc>
        <w:tc>
          <w:tcPr>
            <w:tcW w:w="606" w:type="pct"/>
          </w:tcPr>
          <w:p w14:paraId="4FD35F6F" w14:textId="77777777" w:rsidR="00181D49" w:rsidRPr="001D5534" w:rsidRDefault="00181D49" w:rsidP="00181D49">
            <w:pPr>
              <w:pStyle w:val="Vnbnnidung0"/>
              <w:spacing w:before="60"/>
              <w:jc w:val="center"/>
            </w:pPr>
            <w:r w:rsidRPr="001D5534">
              <w:t>Công</w:t>
            </w:r>
          </w:p>
        </w:tc>
        <w:tc>
          <w:tcPr>
            <w:tcW w:w="681" w:type="pct"/>
          </w:tcPr>
          <w:p w14:paraId="7B00FF13" w14:textId="77777777" w:rsidR="00181D49" w:rsidRPr="001D5534" w:rsidRDefault="00181D49" w:rsidP="00181D49">
            <w:pPr>
              <w:pStyle w:val="Vnbnnidung0"/>
              <w:spacing w:before="60"/>
              <w:jc w:val="center"/>
            </w:pPr>
          </w:p>
        </w:tc>
      </w:tr>
      <w:tr w:rsidR="00181D49" w:rsidRPr="001D5534" w14:paraId="4B5F89BB" w14:textId="77777777" w:rsidTr="00181D49">
        <w:tc>
          <w:tcPr>
            <w:tcW w:w="379" w:type="pct"/>
          </w:tcPr>
          <w:p w14:paraId="5C449BD8" w14:textId="77777777" w:rsidR="00181D49" w:rsidRPr="001D5534" w:rsidRDefault="00181D49" w:rsidP="00181D49">
            <w:pPr>
              <w:pStyle w:val="Vnbnnidung0"/>
              <w:spacing w:before="60"/>
              <w:jc w:val="both"/>
            </w:pPr>
          </w:p>
        </w:tc>
        <w:tc>
          <w:tcPr>
            <w:tcW w:w="3334" w:type="pct"/>
          </w:tcPr>
          <w:p w14:paraId="4F1BA56E" w14:textId="77777777" w:rsidR="00181D49" w:rsidRPr="001D5534" w:rsidRDefault="00181D49" w:rsidP="00181D49">
            <w:pPr>
              <w:pStyle w:val="Vnbnnidung0"/>
              <w:spacing w:before="60"/>
              <w:jc w:val="both"/>
            </w:pPr>
            <w:r w:rsidRPr="001D5534">
              <w:rPr>
                <w:bCs/>
              </w:rPr>
              <w:t>Tuyên truyền viên bậc 12/12</w:t>
            </w:r>
          </w:p>
        </w:tc>
        <w:tc>
          <w:tcPr>
            <w:tcW w:w="606" w:type="pct"/>
          </w:tcPr>
          <w:p w14:paraId="72A63F61" w14:textId="77777777" w:rsidR="00181D49" w:rsidRPr="001D5534" w:rsidRDefault="00181D49" w:rsidP="00181D49">
            <w:pPr>
              <w:pStyle w:val="Vnbnnidung0"/>
              <w:spacing w:before="60"/>
              <w:jc w:val="center"/>
            </w:pPr>
            <w:r w:rsidRPr="001D5534">
              <w:t>Công</w:t>
            </w:r>
          </w:p>
        </w:tc>
        <w:tc>
          <w:tcPr>
            <w:tcW w:w="681" w:type="pct"/>
          </w:tcPr>
          <w:p w14:paraId="6EDA64F2" w14:textId="77777777" w:rsidR="00181D49" w:rsidRPr="001D5534" w:rsidRDefault="00181D49" w:rsidP="00181D49">
            <w:pPr>
              <w:pStyle w:val="Vnbnnidung0"/>
              <w:spacing w:before="60"/>
              <w:jc w:val="center"/>
            </w:pPr>
          </w:p>
        </w:tc>
      </w:tr>
      <w:tr w:rsidR="00181D49" w:rsidRPr="001D5534" w14:paraId="14E759FC" w14:textId="77777777" w:rsidTr="00181D49">
        <w:tc>
          <w:tcPr>
            <w:tcW w:w="379" w:type="pct"/>
          </w:tcPr>
          <w:p w14:paraId="2B33A17A" w14:textId="77777777" w:rsidR="00181D49" w:rsidRPr="001D5534" w:rsidRDefault="00181D49" w:rsidP="00181D49">
            <w:pPr>
              <w:pStyle w:val="Vnbnnidung0"/>
              <w:spacing w:before="60"/>
              <w:jc w:val="both"/>
            </w:pPr>
          </w:p>
        </w:tc>
        <w:tc>
          <w:tcPr>
            <w:tcW w:w="3334" w:type="pct"/>
          </w:tcPr>
          <w:p w14:paraId="76C6974A" w14:textId="77777777" w:rsidR="00181D49" w:rsidRPr="001D5534" w:rsidRDefault="00181D49" w:rsidP="00181D49">
            <w:pPr>
              <w:pStyle w:val="Vnbnnidung0"/>
              <w:spacing w:before="60"/>
              <w:jc w:val="both"/>
              <w:rPr>
                <w:bCs/>
              </w:rPr>
            </w:pPr>
            <w:r w:rsidRPr="001D5534">
              <w:rPr>
                <w:bCs/>
              </w:rPr>
              <w:t>Lái xe bậc 12/12</w:t>
            </w:r>
          </w:p>
        </w:tc>
        <w:tc>
          <w:tcPr>
            <w:tcW w:w="606" w:type="pct"/>
          </w:tcPr>
          <w:p w14:paraId="3BA6E725" w14:textId="77777777" w:rsidR="00181D49" w:rsidRPr="001D5534" w:rsidRDefault="00181D49" w:rsidP="00181D49">
            <w:pPr>
              <w:pStyle w:val="Vnbnnidung0"/>
              <w:spacing w:before="60"/>
              <w:jc w:val="center"/>
            </w:pPr>
            <w:r w:rsidRPr="001D5534">
              <w:t>Công</w:t>
            </w:r>
          </w:p>
        </w:tc>
        <w:tc>
          <w:tcPr>
            <w:tcW w:w="681" w:type="pct"/>
          </w:tcPr>
          <w:p w14:paraId="0CFE5AA0" w14:textId="77777777" w:rsidR="00181D49" w:rsidRPr="001D5534" w:rsidRDefault="00181D49" w:rsidP="00181D49">
            <w:pPr>
              <w:pStyle w:val="Vnbnnidung0"/>
              <w:spacing w:before="60"/>
              <w:jc w:val="center"/>
            </w:pPr>
          </w:p>
        </w:tc>
      </w:tr>
      <w:tr w:rsidR="00181D49" w:rsidRPr="001D5534" w14:paraId="007AF499" w14:textId="77777777" w:rsidTr="00181D49">
        <w:tc>
          <w:tcPr>
            <w:tcW w:w="379" w:type="pct"/>
          </w:tcPr>
          <w:p w14:paraId="0A73D252" w14:textId="77777777" w:rsidR="00181D49" w:rsidRPr="001D5534" w:rsidRDefault="00181D49" w:rsidP="00181D49">
            <w:pPr>
              <w:pStyle w:val="Vnbnnidung0"/>
              <w:spacing w:before="60"/>
              <w:jc w:val="both"/>
            </w:pPr>
          </w:p>
        </w:tc>
        <w:tc>
          <w:tcPr>
            <w:tcW w:w="3334" w:type="pct"/>
          </w:tcPr>
          <w:p w14:paraId="185848FE" w14:textId="77777777" w:rsidR="00181D49" w:rsidRPr="001D5534" w:rsidRDefault="00181D49" w:rsidP="00181D49">
            <w:pPr>
              <w:pStyle w:val="Vnbnnidung0"/>
              <w:spacing w:before="60"/>
              <w:jc w:val="both"/>
              <w:rPr>
                <w:rFonts w:ascii="Times New Roman Bold" w:hAnsi="Times New Roman Bold"/>
                <w:b/>
                <w:bCs/>
                <w:spacing w:val="-4"/>
                <w:lang w:val="vi-VN"/>
              </w:rPr>
            </w:pPr>
            <w:r w:rsidRPr="001D5534">
              <w:rPr>
                <w:rFonts w:ascii="Times New Roman Bold" w:hAnsi="Times New Roman Bold"/>
                <w:b/>
                <w:bCs/>
                <w:spacing w:val="-4"/>
              </w:rPr>
              <w:t>Lao động gián tiếp (tương đương 15% lao động trực tiếp</w:t>
            </w:r>
            <w:r w:rsidRPr="001D5534">
              <w:rPr>
                <w:rFonts w:ascii="Times New Roman Bold" w:hAnsi="Times New Roman Bold"/>
                <w:b/>
                <w:bCs/>
                <w:spacing w:val="-4"/>
                <w:lang w:val="vi-VN"/>
              </w:rPr>
              <w:t>)</w:t>
            </w:r>
          </w:p>
        </w:tc>
        <w:tc>
          <w:tcPr>
            <w:tcW w:w="606" w:type="pct"/>
          </w:tcPr>
          <w:p w14:paraId="0DF4EA67" w14:textId="77777777" w:rsidR="00181D49" w:rsidRPr="001D5534" w:rsidRDefault="00181D49" w:rsidP="00181D49">
            <w:pPr>
              <w:pStyle w:val="Vnbnnidung0"/>
              <w:spacing w:before="60"/>
              <w:jc w:val="center"/>
            </w:pPr>
          </w:p>
        </w:tc>
        <w:tc>
          <w:tcPr>
            <w:tcW w:w="681" w:type="pct"/>
          </w:tcPr>
          <w:p w14:paraId="07D138C1" w14:textId="77777777" w:rsidR="00181D49" w:rsidRPr="001D5534" w:rsidRDefault="00181D49" w:rsidP="00181D49">
            <w:pPr>
              <w:pStyle w:val="Vnbnnidung0"/>
              <w:spacing w:before="60"/>
              <w:jc w:val="center"/>
            </w:pPr>
          </w:p>
        </w:tc>
      </w:tr>
      <w:tr w:rsidR="00181D49" w:rsidRPr="001D5534" w14:paraId="0BE789B2" w14:textId="77777777" w:rsidTr="00181D49">
        <w:tc>
          <w:tcPr>
            <w:tcW w:w="379" w:type="pct"/>
          </w:tcPr>
          <w:p w14:paraId="080632B4" w14:textId="77777777" w:rsidR="00181D49" w:rsidRPr="001D5534" w:rsidRDefault="00181D49" w:rsidP="00181D49">
            <w:pPr>
              <w:pStyle w:val="Vnbnnidung0"/>
              <w:spacing w:before="60"/>
              <w:jc w:val="both"/>
            </w:pPr>
          </w:p>
        </w:tc>
        <w:tc>
          <w:tcPr>
            <w:tcW w:w="3334" w:type="pct"/>
          </w:tcPr>
          <w:p w14:paraId="70D3E1CE" w14:textId="77777777" w:rsidR="00181D49" w:rsidRPr="001D5534" w:rsidRDefault="00181D49" w:rsidP="00181D49">
            <w:pPr>
              <w:pStyle w:val="Vnbnnidung0"/>
              <w:spacing w:before="60"/>
              <w:jc w:val="both"/>
              <w:rPr>
                <w:b/>
                <w:bCs/>
              </w:rPr>
            </w:pPr>
            <w:r w:rsidRPr="001D5534">
              <w:rPr>
                <w:b/>
                <w:bCs/>
              </w:rPr>
              <w:t>Vật liệu sử dụng</w:t>
            </w:r>
          </w:p>
        </w:tc>
        <w:tc>
          <w:tcPr>
            <w:tcW w:w="606" w:type="pct"/>
          </w:tcPr>
          <w:p w14:paraId="0B8A8CF2" w14:textId="77777777" w:rsidR="00181D49" w:rsidRPr="001D5534" w:rsidRDefault="00181D49" w:rsidP="00181D49">
            <w:pPr>
              <w:pStyle w:val="Vnbnnidung0"/>
              <w:spacing w:before="60"/>
              <w:jc w:val="center"/>
            </w:pPr>
          </w:p>
        </w:tc>
        <w:tc>
          <w:tcPr>
            <w:tcW w:w="681" w:type="pct"/>
          </w:tcPr>
          <w:p w14:paraId="5D4DC766" w14:textId="77777777" w:rsidR="00181D49" w:rsidRPr="001D5534" w:rsidRDefault="00181D49" w:rsidP="00181D49">
            <w:pPr>
              <w:pStyle w:val="Vnbnnidung0"/>
              <w:spacing w:before="60"/>
              <w:jc w:val="center"/>
            </w:pPr>
          </w:p>
        </w:tc>
      </w:tr>
      <w:tr w:rsidR="00181D49" w:rsidRPr="001D5534" w14:paraId="1A29D473" w14:textId="77777777" w:rsidTr="00181D49">
        <w:tc>
          <w:tcPr>
            <w:tcW w:w="379" w:type="pct"/>
          </w:tcPr>
          <w:p w14:paraId="4C9A2BE2" w14:textId="77777777" w:rsidR="00181D49" w:rsidRPr="001D5534" w:rsidRDefault="00181D49" w:rsidP="00181D49">
            <w:pPr>
              <w:pStyle w:val="Vnbnnidung0"/>
              <w:spacing w:before="60"/>
              <w:jc w:val="both"/>
            </w:pPr>
          </w:p>
        </w:tc>
        <w:tc>
          <w:tcPr>
            <w:tcW w:w="3334" w:type="pct"/>
          </w:tcPr>
          <w:p w14:paraId="51925C1C" w14:textId="77777777" w:rsidR="00181D49" w:rsidRPr="001D5534" w:rsidRDefault="00181D49" w:rsidP="00181D49">
            <w:pPr>
              <w:pStyle w:val="Vnbnnidung0"/>
              <w:spacing w:before="60"/>
              <w:jc w:val="both"/>
              <w:rPr>
                <w:bCs/>
              </w:rPr>
            </w:pPr>
            <w:r w:rsidRPr="001D5534">
              <w:rPr>
                <w:bCs/>
              </w:rPr>
              <w:t xml:space="preserve">Xăng, dầu xe </w:t>
            </w:r>
          </w:p>
        </w:tc>
        <w:tc>
          <w:tcPr>
            <w:tcW w:w="606" w:type="pct"/>
          </w:tcPr>
          <w:p w14:paraId="76E4844C" w14:textId="77777777" w:rsidR="00181D49" w:rsidRPr="001D5534" w:rsidRDefault="00181D49" w:rsidP="00181D49">
            <w:pPr>
              <w:pStyle w:val="Vnbnnidung0"/>
              <w:spacing w:before="60"/>
              <w:jc w:val="center"/>
            </w:pPr>
            <w:r w:rsidRPr="001D5534">
              <w:t>Chiếc</w:t>
            </w:r>
          </w:p>
        </w:tc>
        <w:tc>
          <w:tcPr>
            <w:tcW w:w="681" w:type="pct"/>
          </w:tcPr>
          <w:p w14:paraId="37B4478E" w14:textId="77777777" w:rsidR="00181D49" w:rsidRPr="001D5534" w:rsidRDefault="00181D49" w:rsidP="00181D49">
            <w:pPr>
              <w:pStyle w:val="Vnbnnidung0"/>
              <w:spacing w:before="60"/>
              <w:jc w:val="center"/>
            </w:pPr>
          </w:p>
        </w:tc>
      </w:tr>
      <w:tr w:rsidR="00181D49" w:rsidRPr="001D5534" w14:paraId="3F0E56DB" w14:textId="77777777" w:rsidTr="00181D49">
        <w:tc>
          <w:tcPr>
            <w:tcW w:w="379" w:type="pct"/>
          </w:tcPr>
          <w:p w14:paraId="51C80CA7" w14:textId="77777777" w:rsidR="00181D49" w:rsidRPr="001D5534" w:rsidRDefault="00181D49" w:rsidP="00181D49">
            <w:pPr>
              <w:pStyle w:val="Vnbnnidung0"/>
              <w:spacing w:before="60"/>
              <w:jc w:val="both"/>
            </w:pPr>
          </w:p>
        </w:tc>
        <w:tc>
          <w:tcPr>
            <w:tcW w:w="3334" w:type="pct"/>
          </w:tcPr>
          <w:p w14:paraId="029A4A73" w14:textId="77777777" w:rsidR="00181D49" w:rsidRPr="001D5534" w:rsidRDefault="00181D49" w:rsidP="00181D49">
            <w:pPr>
              <w:pStyle w:val="Vnbnnidung0"/>
              <w:spacing w:before="60"/>
              <w:jc w:val="both"/>
              <w:rPr>
                <w:bCs/>
              </w:rPr>
            </w:pPr>
            <w:r w:rsidRPr="001D5534">
              <w:rPr>
                <w:bCs/>
              </w:rPr>
              <w:t>Giấy in A4</w:t>
            </w:r>
          </w:p>
        </w:tc>
        <w:tc>
          <w:tcPr>
            <w:tcW w:w="606" w:type="pct"/>
          </w:tcPr>
          <w:p w14:paraId="7426C0D7" w14:textId="77777777" w:rsidR="00181D49" w:rsidRPr="001D5534" w:rsidRDefault="00181D49" w:rsidP="00181D49">
            <w:pPr>
              <w:pStyle w:val="Vnbnnidung0"/>
              <w:spacing w:before="60"/>
              <w:jc w:val="center"/>
            </w:pPr>
            <w:r w:rsidRPr="001D5534">
              <w:t>Ram</w:t>
            </w:r>
          </w:p>
        </w:tc>
        <w:tc>
          <w:tcPr>
            <w:tcW w:w="681" w:type="pct"/>
          </w:tcPr>
          <w:p w14:paraId="0DC0F89D" w14:textId="77777777" w:rsidR="00181D49" w:rsidRPr="001D5534" w:rsidRDefault="00181D49" w:rsidP="00181D49">
            <w:pPr>
              <w:pStyle w:val="Vnbnnidung0"/>
              <w:spacing w:before="60"/>
              <w:jc w:val="center"/>
            </w:pPr>
          </w:p>
        </w:tc>
      </w:tr>
      <w:tr w:rsidR="00181D49" w:rsidRPr="001D5534" w14:paraId="016BB4DC" w14:textId="77777777" w:rsidTr="00181D49">
        <w:tc>
          <w:tcPr>
            <w:tcW w:w="379" w:type="pct"/>
          </w:tcPr>
          <w:p w14:paraId="2426F5C3" w14:textId="77777777" w:rsidR="00181D49" w:rsidRPr="001D5534" w:rsidRDefault="00181D49" w:rsidP="00181D49">
            <w:pPr>
              <w:pStyle w:val="Vnbnnidung0"/>
              <w:spacing w:before="60"/>
              <w:jc w:val="both"/>
            </w:pPr>
          </w:p>
        </w:tc>
        <w:tc>
          <w:tcPr>
            <w:tcW w:w="3334" w:type="pct"/>
          </w:tcPr>
          <w:p w14:paraId="05AF0A64" w14:textId="77777777" w:rsidR="00181D49" w:rsidRPr="001D5534" w:rsidRDefault="00181D49" w:rsidP="00181D49">
            <w:pPr>
              <w:pStyle w:val="Vnbnnidung0"/>
              <w:spacing w:before="60"/>
              <w:jc w:val="both"/>
              <w:rPr>
                <w:bCs/>
              </w:rPr>
            </w:pPr>
            <w:r w:rsidRPr="001D5534">
              <w:rPr>
                <w:bCs/>
              </w:rPr>
              <w:t xml:space="preserve">Mực in </w:t>
            </w:r>
          </w:p>
        </w:tc>
        <w:tc>
          <w:tcPr>
            <w:tcW w:w="606" w:type="pct"/>
          </w:tcPr>
          <w:p w14:paraId="272E5BEC" w14:textId="77777777" w:rsidR="00181D49" w:rsidRPr="001D5534" w:rsidRDefault="00181D49" w:rsidP="00181D49">
            <w:pPr>
              <w:pStyle w:val="Vnbnnidung0"/>
              <w:spacing w:before="60"/>
              <w:jc w:val="center"/>
            </w:pPr>
            <w:r w:rsidRPr="001D5534">
              <w:t>Hộp</w:t>
            </w:r>
          </w:p>
        </w:tc>
        <w:tc>
          <w:tcPr>
            <w:tcW w:w="681" w:type="pct"/>
          </w:tcPr>
          <w:p w14:paraId="38892C0D" w14:textId="77777777" w:rsidR="00181D49" w:rsidRPr="001D5534" w:rsidRDefault="00181D49" w:rsidP="00181D49">
            <w:pPr>
              <w:pStyle w:val="Vnbnnidung0"/>
              <w:spacing w:before="60"/>
              <w:jc w:val="center"/>
            </w:pPr>
            <w:r w:rsidRPr="001D5534">
              <w:t>1</w:t>
            </w:r>
          </w:p>
        </w:tc>
      </w:tr>
      <w:tr w:rsidR="00181D49" w:rsidRPr="001D5534" w14:paraId="7578241A" w14:textId="77777777" w:rsidTr="00181D49">
        <w:tc>
          <w:tcPr>
            <w:tcW w:w="379" w:type="pct"/>
          </w:tcPr>
          <w:p w14:paraId="1C061000" w14:textId="77777777" w:rsidR="00181D49" w:rsidRPr="001D5534" w:rsidRDefault="00181D49" w:rsidP="00181D49">
            <w:pPr>
              <w:pStyle w:val="Vnbnnidung0"/>
              <w:spacing w:before="60"/>
              <w:jc w:val="both"/>
            </w:pPr>
          </w:p>
        </w:tc>
        <w:tc>
          <w:tcPr>
            <w:tcW w:w="3334" w:type="pct"/>
          </w:tcPr>
          <w:p w14:paraId="2FA08CB2" w14:textId="77777777" w:rsidR="00181D49" w:rsidRPr="001D5534" w:rsidRDefault="00181D49" w:rsidP="00181D49">
            <w:pPr>
              <w:pStyle w:val="Vnbnnidung0"/>
              <w:spacing w:before="60"/>
              <w:jc w:val="both"/>
              <w:rPr>
                <w:bCs/>
              </w:rPr>
            </w:pPr>
            <w:r w:rsidRPr="001D5534">
              <w:rPr>
                <w:bCs/>
              </w:rPr>
              <w:t>Sổ, bút, kẹp tài liệu, túi đựng sổ, hồ sơ lưu trữ</w:t>
            </w:r>
          </w:p>
        </w:tc>
        <w:tc>
          <w:tcPr>
            <w:tcW w:w="606" w:type="pct"/>
          </w:tcPr>
          <w:p w14:paraId="3D424C96" w14:textId="77777777" w:rsidR="00181D49" w:rsidRPr="001D5534" w:rsidRDefault="00181D49" w:rsidP="00181D49">
            <w:pPr>
              <w:pStyle w:val="Vnbnnidung0"/>
              <w:spacing w:before="60"/>
              <w:jc w:val="center"/>
            </w:pPr>
            <w:r w:rsidRPr="001D5534">
              <w:t>Chiếc</w:t>
            </w:r>
          </w:p>
        </w:tc>
        <w:tc>
          <w:tcPr>
            <w:tcW w:w="681" w:type="pct"/>
          </w:tcPr>
          <w:p w14:paraId="3380F65D" w14:textId="77777777" w:rsidR="00181D49" w:rsidRPr="001D5534" w:rsidRDefault="00181D49" w:rsidP="00181D49">
            <w:pPr>
              <w:pStyle w:val="Vnbnnidung0"/>
              <w:spacing w:before="60"/>
              <w:jc w:val="center"/>
            </w:pPr>
            <w:r w:rsidRPr="001D5534">
              <w:t>5</w:t>
            </w:r>
          </w:p>
        </w:tc>
      </w:tr>
      <w:tr w:rsidR="00181D49" w:rsidRPr="001D5534" w14:paraId="21F82BBB" w14:textId="77777777" w:rsidTr="00181D49">
        <w:tc>
          <w:tcPr>
            <w:tcW w:w="379" w:type="pct"/>
          </w:tcPr>
          <w:p w14:paraId="1D0DDCE1" w14:textId="77777777" w:rsidR="00181D49" w:rsidRPr="001D5534" w:rsidRDefault="00181D49" w:rsidP="00181D49">
            <w:pPr>
              <w:pStyle w:val="Vnbnnidung0"/>
              <w:spacing w:before="60"/>
              <w:jc w:val="both"/>
            </w:pPr>
          </w:p>
        </w:tc>
        <w:tc>
          <w:tcPr>
            <w:tcW w:w="3334" w:type="pct"/>
          </w:tcPr>
          <w:p w14:paraId="37DF58B7" w14:textId="77777777" w:rsidR="00181D49" w:rsidRPr="001D5534" w:rsidRDefault="00181D49" w:rsidP="00181D49">
            <w:pPr>
              <w:pStyle w:val="Vnbnnidung0"/>
              <w:spacing w:before="60"/>
              <w:jc w:val="both"/>
              <w:rPr>
                <w:bCs/>
              </w:rPr>
            </w:pPr>
            <w:r w:rsidRPr="001D5534">
              <w:rPr>
                <w:bCs/>
              </w:rPr>
              <w:t>Giấy mời</w:t>
            </w:r>
          </w:p>
        </w:tc>
        <w:tc>
          <w:tcPr>
            <w:tcW w:w="606" w:type="pct"/>
          </w:tcPr>
          <w:p w14:paraId="0E5B2812" w14:textId="77777777" w:rsidR="00181D49" w:rsidRPr="001D5534" w:rsidRDefault="00181D49" w:rsidP="00181D49">
            <w:pPr>
              <w:pStyle w:val="Vnbnnidung0"/>
              <w:spacing w:before="60"/>
              <w:jc w:val="center"/>
            </w:pPr>
            <w:r w:rsidRPr="001D5534">
              <w:t>Chiếc</w:t>
            </w:r>
          </w:p>
        </w:tc>
        <w:tc>
          <w:tcPr>
            <w:tcW w:w="681" w:type="pct"/>
          </w:tcPr>
          <w:p w14:paraId="5A1CE7DF" w14:textId="77777777" w:rsidR="00181D49" w:rsidRPr="001D5534" w:rsidRDefault="00181D49" w:rsidP="00181D49">
            <w:pPr>
              <w:pStyle w:val="Vnbnnidung0"/>
              <w:spacing w:before="60"/>
              <w:jc w:val="center"/>
            </w:pPr>
            <w:r w:rsidRPr="001D5534">
              <w:t>500</w:t>
            </w:r>
          </w:p>
        </w:tc>
      </w:tr>
      <w:tr w:rsidR="00181D49" w:rsidRPr="001D5534" w14:paraId="6578056F" w14:textId="77777777" w:rsidTr="00181D49">
        <w:tc>
          <w:tcPr>
            <w:tcW w:w="379" w:type="pct"/>
          </w:tcPr>
          <w:p w14:paraId="48B276FB" w14:textId="77777777" w:rsidR="00181D49" w:rsidRPr="001D5534" w:rsidRDefault="00181D49" w:rsidP="00181D49">
            <w:pPr>
              <w:pStyle w:val="Vnbnnidung0"/>
              <w:spacing w:before="60"/>
              <w:jc w:val="both"/>
            </w:pPr>
          </w:p>
        </w:tc>
        <w:tc>
          <w:tcPr>
            <w:tcW w:w="3334" w:type="pct"/>
          </w:tcPr>
          <w:p w14:paraId="018B510E" w14:textId="77777777" w:rsidR="00181D49" w:rsidRPr="001D5534" w:rsidRDefault="00181D49" w:rsidP="00181D49">
            <w:pPr>
              <w:pStyle w:val="Vnbnnidung0"/>
              <w:spacing w:before="60"/>
              <w:jc w:val="both"/>
              <w:rPr>
                <w:bCs/>
              </w:rPr>
            </w:pPr>
            <w:r w:rsidRPr="001D5534">
              <w:rPr>
                <w:bCs/>
              </w:rPr>
              <w:t>Phong bì</w:t>
            </w:r>
          </w:p>
        </w:tc>
        <w:tc>
          <w:tcPr>
            <w:tcW w:w="606" w:type="pct"/>
          </w:tcPr>
          <w:p w14:paraId="58B13FB4" w14:textId="77777777" w:rsidR="00181D49" w:rsidRPr="001D5534" w:rsidRDefault="00181D49" w:rsidP="00181D49">
            <w:pPr>
              <w:pStyle w:val="Vnbnnidung0"/>
              <w:spacing w:before="60"/>
              <w:jc w:val="center"/>
            </w:pPr>
            <w:r w:rsidRPr="001D5534">
              <w:t>Chiếc</w:t>
            </w:r>
          </w:p>
        </w:tc>
        <w:tc>
          <w:tcPr>
            <w:tcW w:w="681" w:type="pct"/>
          </w:tcPr>
          <w:p w14:paraId="22E5D062" w14:textId="77777777" w:rsidR="00181D49" w:rsidRPr="001D5534" w:rsidRDefault="00181D49" w:rsidP="00181D49">
            <w:pPr>
              <w:pStyle w:val="Vnbnnidung0"/>
              <w:spacing w:before="60"/>
              <w:jc w:val="center"/>
            </w:pPr>
            <w:r w:rsidRPr="001D5534">
              <w:t>500</w:t>
            </w:r>
          </w:p>
        </w:tc>
      </w:tr>
      <w:tr w:rsidR="00181D49" w:rsidRPr="001D5534" w14:paraId="7960B698" w14:textId="77777777" w:rsidTr="00181D49">
        <w:tc>
          <w:tcPr>
            <w:tcW w:w="379" w:type="pct"/>
          </w:tcPr>
          <w:p w14:paraId="48755841" w14:textId="77777777" w:rsidR="00181D49" w:rsidRPr="001D5534" w:rsidRDefault="00181D49" w:rsidP="00181D49">
            <w:pPr>
              <w:pStyle w:val="Vnbnnidung0"/>
              <w:spacing w:before="60"/>
              <w:jc w:val="both"/>
            </w:pPr>
          </w:p>
        </w:tc>
        <w:tc>
          <w:tcPr>
            <w:tcW w:w="3334" w:type="pct"/>
          </w:tcPr>
          <w:p w14:paraId="58C782CA" w14:textId="77777777" w:rsidR="00181D49" w:rsidRPr="001D5534" w:rsidRDefault="00181D49" w:rsidP="00181D49">
            <w:pPr>
              <w:pStyle w:val="Vnbnnidung0"/>
              <w:spacing w:before="60"/>
              <w:jc w:val="both"/>
              <w:rPr>
                <w:bCs/>
              </w:rPr>
            </w:pPr>
            <w:r w:rsidRPr="001D5534">
              <w:rPr>
                <w:bCs/>
              </w:rPr>
              <w:t>Băng rôn, pano, áp phích, khẩu hiệu</w:t>
            </w:r>
          </w:p>
        </w:tc>
        <w:tc>
          <w:tcPr>
            <w:tcW w:w="606" w:type="pct"/>
          </w:tcPr>
          <w:p w14:paraId="78F15CAA" w14:textId="77777777" w:rsidR="00181D49" w:rsidRPr="001D5534" w:rsidRDefault="00181D49" w:rsidP="00181D49">
            <w:pPr>
              <w:pStyle w:val="Vnbnnidung0"/>
              <w:spacing w:before="60"/>
              <w:jc w:val="center"/>
            </w:pPr>
            <w:r w:rsidRPr="001D5534">
              <w:t>Chiếc</w:t>
            </w:r>
          </w:p>
        </w:tc>
        <w:tc>
          <w:tcPr>
            <w:tcW w:w="681" w:type="pct"/>
          </w:tcPr>
          <w:p w14:paraId="5E7CEB6E" w14:textId="77777777" w:rsidR="00181D49" w:rsidRPr="001D5534" w:rsidRDefault="00181D49" w:rsidP="00181D49">
            <w:pPr>
              <w:pStyle w:val="Vnbnnidung0"/>
              <w:spacing w:before="60"/>
              <w:jc w:val="center"/>
            </w:pPr>
            <w:r w:rsidRPr="001D5534">
              <w:t>10</w:t>
            </w:r>
          </w:p>
        </w:tc>
      </w:tr>
      <w:tr w:rsidR="00181D49" w:rsidRPr="001D5534" w14:paraId="012EC8F4" w14:textId="77777777" w:rsidTr="00181D49">
        <w:tc>
          <w:tcPr>
            <w:tcW w:w="379" w:type="pct"/>
          </w:tcPr>
          <w:p w14:paraId="0E49EB0B" w14:textId="77777777" w:rsidR="00181D49" w:rsidRPr="001D5534" w:rsidRDefault="00181D49" w:rsidP="00181D49">
            <w:pPr>
              <w:pStyle w:val="Vnbnnidung0"/>
              <w:spacing w:before="60"/>
              <w:jc w:val="both"/>
            </w:pPr>
          </w:p>
        </w:tc>
        <w:tc>
          <w:tcPr>
            <w:tcW w:w="3334" w:type="pct"/>
          </w:tcPr>
          <w:p w14:paraId="44CAC85B" w14:textId="77777777" w:rsidR="00181D49" w:rsidRPr="001D5534" w:rsidRDefault="00181D49" w:rsidP="00181D49">
            <w:pPr>
              <w:pStyle w:val="Vnbnnidung0"/>
              <w:spacing w:before="60"/>
              <w:jc w:val="both"/>
              <w:rPr>
                <w:b/>
                <w:bCs/>
              </w:rPr>
            </w:pPr>
            <w:r w:rsidRPr="001D5534">
              <w:rPr>
                <w:b/>
                <w:bCs/>
              </w:rPr>
              <w:t>Máy móc, thiết bị, vật tư sử dụng</w:t>
            </w:r>
          </w:p>
        </w:tc>
        <w:tc>
          <w:tcPr>
            <w:tcW w:w="606" w:type="pct"/>
          </w:tcPr>
          <w:p w14:paraId="32753037" w14:textId="77777777" w:rsidR="00181D49" w:rsidRPr="001D5534" w:rsidRDefault="00181D49" w:rsidP="00181D49">
            <w:pPr>
              <w:pStyle w:val="Vnbnnidung0"/>
              <w:spacing w:before="60"/>
              <w:jc w:val="center"/>
            </w:pPr>
          </w:p>
        </w:tc>
        <w:tc>
          <w:tcPr>
            <w:tcW w:w="681" w:type="pct"/>
          </w:tcPr>
          <w:p w14:paraId="54C769B3" w14:textId="77777777" w:rsidR="00181D49" w:rsidRPr="001D5534" w:rsidRDefault="00181D49" w:rsidP="00181D49">
            <w:pPr>
              <w:pStyle w:val="Vnbnnidung0"/>
              <w:spacing w:before="60"/>
              <w:jc w:val="center"/>
            </w:pPr>
          </w:p>
        </w:tc>
      </w:tr>
      <w:tr w:rsidR="00181D49" w:rsidRPr="001D5534" w14:paraId="098CC0B3" w14:textId="77777777" w:rsidTr="00181D49">
        <w:tc>
          <w:tcPr>
            <w:tcW w:w="379" w:type="pct"/>
          </w:tcPr>
          <w:p w14:paraId="7ADFF2B5" w14:textId="77777777" w:rsidR="00181D49" w:rsidRPr="001D5534" w:rsidRDefault="00181D49" w:rsidP="00181D49">
            <w:pPr>
              <w:pStyle w:val="Vnbnnidung0"/>
              <w:spacing w:before="60"/>
              <w:jc w:val="both"/>
            </w:pPr>
          </w:p>
        </w:tc>
        <w:tc>
          <w:tcPr>
            <w:tcW w:w="3334" w:type="pct"/>
          </w:tcPr>
          <w:p w14:paraId="7C6F0130" w14:textId="77777777" w:rsidR="00181D49" w:rsidRPr="001D5534" w:rsidRDefault="00181D49" w:rsidP="00181D49">
            <w:pPr>
              <w:pStyle w:val="Vnbnnidung0"/>
              <w:spacing w:before="60"/>
              <w:jc w:val="both"/>
              <w:rPr>
                <w:bCs/>
              </w:rPr>
            </w:pPr>
            <w:r w:rsidRPr="001D5534">
              <w:rPr>
                <w:bCs/>
              </w:rPr>
              <w:t>Ô tô hoặc xe máy</w:t>
            </w:r>
          </w:p>
        </w:tc>
        <w:tc>
          <w:tcPr>
            <w:tcW w:w="606" w:type="pct"/>
          </w:tcPr>
          <w:p w14:paraId="498D8858" w14:textId="77777777" w:rsidR="00181D49" w:rsidRPr="001D5534" w:rsidRDefault="00181D49" w:rsidP="00181D49">
            <w:pPr>
              <w:pStyle w:val="Vnbnnidung0"/>
              <w:spacing w:before="60"/>
              <w:jc w:val="center"/>
            </w:pPr>
          </w:p>
        </w:tc>
        <w:tc>
          <w:tcPr>
            <w:tcW w:w="681" w:type="pct"/>
          </w:tcPr>
          <w:p w14:paraId="55B48630" w14:textId="77777777" w:rsidR="00181D49" w:rsidRPr="001D5534" w:rsidRDefault="00181D49" w:rsidP="00181D49">
            <w:pPr>
              <w:pStyle w:val="Vnbnnidung0"/>
              <w:spacing w:before="60"/>
              <w:jc w:val="center"/>
            </w:pPr>
          </w:p>
        </w:tc>
      </w:tr>
      <w:tr w:rsidR="00181D49" w:rsidRPr="001D5534" w14:paraId="01845F59" w14:textId="77777777" w:rsidTr="00181D49">
        <w:tc>
          <w:tcPr>
            <w:tcW w:w="379" w:type="pct"/>
          </w:tcPr>
          <w:p w14:paraId="77C93DA9" w14:textId="77777777" w:rsidR="00181D49" w:rsidRPr="001D5534" w:rsidRDefault="00181D49" w:rsidP="00181D49">
            <w:pPr>
              <w:pStyle w:val="Vnbnnidung0"/>
              <w:spacing w:before="60"/>
              <w:jc w:val="both"/>
            </w:pPr>
          </w:p>
        </w:tc>
        <w:tc>
          <w:tcPr>
            <w:tcW w:w="3334" w:type="pct"/>
          </w:tcPr>
          <w:p w14:paraId="7E4F63CB" w14:textId="77777777" w:rsidR="00181D49" w:rsidRPr="001D5534" w:rsidRDefault="00181D49" w:rsidP="00181D49">
            <w:pPr>
              <w:pStyle w:val="Vnbnnidung0"/>
              <w:spacing w:before="60"/>
              <w:jc w:val="both"/>
              <w:rPr>
                <w:bCs/>
              </w:rPr>
            </w:pPr>
            <w:r w:rsidRPr="001D5534">
              <w:rPr>
                <w:bCs/>
              </w:rPr>
              <w:t>Máy tính bàn hoặc máy tính xách tay</w:t>
            </w:r>
          </w:p>
        </w:tc>
        <w:tc>
          <w:tcPr>
            <w:tcW w:w="606" w:type="pct"/>
          </w:tcPr>
          <w:p w14:paraId="46B45610" w14:textId="77777777" w:rsidR="00181D49" w:rsidRPr="001D5534" w:rsidRDefault="00181D49" w:rsidP="00181D49">
            <w:pPr>
              <w:pStyle w:val="Vnbnnidung0"/>
              <w:spacing w:before="60"/>
              <w:jc w:val="center"/>
            </w:pPr>
            <w:r w:rsidRPr="001D5534">
              <w:t>Ca</w:t>
            </w:r>
          </w:p>
        </w:tc>
        <w:tc>
          <w:tcPr>
            <w:tcW w:w="681" w:type="pct"/>
          </w:tcPr>
          <w:p w14:paraId="0F566C45" w14:textId="77777777" w:rsidR="00181D49" w:rsidRPr="001D5534" w:rsidRDefault="00181D49" w:rsidP="00181D49">
            <w:pPr>
              <w:pStyle w:val="Vnbnnidung0"/>
              <w:spacing w:before="60"/>
              <w:jc w:val="center"/>
            </w:pPr>
            <w:r w:rsidRPr="001D5534">
              <w:t>1,55</w:t>
            </w:r>
          </w:p>
        </w:tc>
      </w:tr>
      <w:tr w:rsidR="00181D49" w:rsidRPr="001D5534" w14:paraId="2A6722FE" w14:textId="77777777" w:rsidTr="00181D49">
        <w:tc>
          <w:tcPr>
            <w:tcW w:w="379" w:type="pct"/>
          </w:tcPr>
          <w:p w14:paraId="4E4A895C" w14:textId="77777777" w:rsidR="00181D49" w:rsidRPr="001D5534" w:rsidRDefault="00181D49" w:rsidP="00181D49">
            <w:pPr>
              <w:pStyle w:val="Vnbnnidung0"/>
              <w:spacing w:before="60"/>
              <w:jc w:val="both"/>
            </w:pPr>
          </w:p>
        </w:tc>
        <w:tc>
          <w:tcPr>
            <w:tcW w:w="3334" w:type="pct"/>
          </w:tcPr>
          <w:p w14:paraId="1C8478D3" w14:textId="77777777" w:rsidR="00181D49" w:rsidRPr="001D5534" w:rsidRDefault="00181D49" w:rsidP="00181D49">
            <w:pPr>
              <w:pStyle w:val="Vnbnnidung0"/>
              <w:spacing w:before="60"/>
              <w:jc w:val="both"/>
              <w:rPr>
                <w:bCs/>
              </w:rPr>
            </w:pPr>
            <w:r w:rsidRPr="001D5534">
              <w:rPr>
                <w:bCs/>
              </w:rPr>
              <w:t>Máy in</w:t>
            </w:r>
          </w:p>
        </w:tc>
        <w:tc>
          <w:tcPr>
            <w:tcW w:w="606" w:type="pct"/>
          </w:tcPr>
          <w:p w14:paraId="211BF2E6" w14:textId="77777777" w:rsidR="00181D49" w:rsidRPr="001D5534" w:rsidRDefault="00181D49" w:rsidP="00181D49">
            <w:pPr>
              <w:pStyle w:val="Vnbnnidung0"/>
              <w:spacing w:before="60"/>
              <w:jc w:val="center"/>
            </w:pPr>
            <w:r w:rsidRPr="001D5534">
              <w:t>Ca</w:t>
            </w:r>
          </w:p>
        </w:tc>
        <w:tc>
          <w:tcPr>
            <w:tcW w:w="681" w:type="pct"/>
          </w:tcPr>
          <w:p w14:paraId="48421687" w14:textId="77777777" w:rsidR="00181D49" w:rsidRPr="001D5534" w:rsidRDefault="00181D49" w:rsidP="00181D49">
            <w:pPr>
              <w:pStyle w:val="Vnbnnidung0"/>
              <w:spacing w:before="60"/>
              <w:jc w:val="center"/>
            </w:pPr>
            <w:r w:rsidRPr="001D5534">
              <w:t>0,00267</w:t>
            </w:r>
          </w:p>
        </w:tc>
      </w:tr>
      <w:tr w:rsidR="00181D49" w:rsidRPr="001D5534" w14:paraId="5624991D" w14:textId="77777777" w:rsidTr="00181D49">
        <w:tc>
          <w:tcPr>
            <w:tcW w:w="379" w:type="pct"/>
          </w:tcPr>
          <w:p w14:paraId="51B63DF8" w14:textId="77777777" w:rsidR="00181D49" w:rsidRPr="001D5534" w:rsidRDefault="00181D49" w:rsidP="00181D49">
            <w:pPr>
              <w:pStyle w:val="Vnbnnidung0"/>
              <w:spacing w:before="60"/>
              <w:jc w:val="both"/>
            </w:pPr>
          </w:p>
        </w:tc>
        <w:tc>
          <w:tcPr>
            <w:tcW w:w="3334" w:type="pct"/>
          </w:tcPr>
          <w:p w14:paraId="577428D0" w14:textId="77777777" w:rsidR="00181D49" w:rsidRPr="001D5534" w:rsidRDefault="00181D49" w:rsidP="00181D49">
            <w:pPr>
              <w:pStyle w:val="Vnbnnidung0"/>
              <w:spacing w:before="60"/>
              <w:jc w:val="both"/>
              <w:rPr>
                <w:bCs/>
              </w:rPr>
            </w:pPr>
            <w:r w:rsidRPr="001D5534">
              <w:rPr>
                <w:bCs/>
              </w:rPr>
              <w:t>Hộp mực máy in</w:t>
            </w:r>
          </w:p>
        </w:tc>
        <w:tc>
          <w:tcPr>
            <w:tcW w:w="606" w:type="pct"/>
          </w:tcPr>
          <w:p w14:paraId="1E4E859D" w14:textId="77777777" w:rsidR="00181D49" w:rsidRPr="001D5534" w:rsidRDefault="00181D49" w:rsidP="00181D49">
            <w:pPr>
              <w:pStyle w:val="Vnbnnidung0"/>
              <w:spacing w:before="60"/>
              <w:jc w:val="center"/>
            </w:pPr>
          </w:p>
        </w:tc>
        <w:tc>
          <w:tcPr>
            <w:tcW w:w="681" w:type="pct"/>
          </w:tcPr>
          <w:p w14:paraId="4568878A" w14:textId="77777777" w:rsidR="00181D49" w:rsidRPr="001D5534" w:rsidRDefault="00181D49" w:rsidP="00181D49">
            <w:pPr>
              <w:pStyle w:val="Vnbnnidung0"/>
              <w:spacing w:before="60"/>
              <w:jc w:val="center"/>
            </w:pPr>
          </w:p>
        </w:tc>
      </w:tr>
      <w:tr w:rsidR="00181D49" w:rsidRPr="001D5534" w14:paraId="48264FED" w14:textId="77777777" w:rsidTr="00181D49">
        <w:tc>
          <w:tcPr>
            <w:tcW w:w="379" w:type="pct"/>
          </w:tcPr>
          <w:p w14:paraId="5512E186" w14:textId="77777777" w:rsidR="00181D49" w:rsidRPr="001D5534" w:rsidRDefault="00181D49" w:rsidP="00181D49">
            <w:pPr>
              <w:pStyle w:val="Vnbnnidung0"/>
              <w:spacing w:before="60"/>
              <w:jc w:val="both"/>
            </w:pPr>
          </w:p>
        </w:tc>
        <w:tc>
          <w:tcPr>
            <w:tcW w:w="3334" w:type="pct"/>
          </w:tcPr>
          <w:p w14:paraId="5062B269" w14:textId="77777777" w:rsidR="00181D49" w:rsidRPr="001D5534" w:rsidRDefault="00181D49" w:rsidP="00181D49">
            <w:pPr>
              <w:pStyle w:val="Vnbnnidung0"/>
              <w:spacing w:before="60"/>
              <w:jc w:val="both"/>
              <w:rPr>
                <w:bCs/>
              </w:rPr>
            </w:pPr>
            <w:r w:rsidRPr="001D5534">
              <w:rPr>
                <w:bCs/>
                <w:lang w:val="vi-VN"/>
              </w:rPr>
              <w:t>Ổ</w:t>
            </w:r>
            <w:r w:rsidRPr="001D5534">
              <w:rPr>
                <w:bCs/>
              </w:rPr>
              <w:t xml:space="preserve"> cứng, thẻ nhớ, usb</w:t>
            </w:r>
          </w:p>
        </w:tc>
        <w:tc>
          <w:tcPr>
            <w:tcW w:w="606" w:type="pct"/>
          </w:tcPr>
          <w:p w14:paraId="75635316" w14:textId="77777777" w:rsidR="00181D49" w:rsidRPr="001D5534" w:rsidRDefault="00181D49" w:rsidP="00181D49">
            <w:pPr>
              <w:pStyle w:val="Vnbnnidung0"/>
              <w:spacing w:before="60"/>
              <w:jc w:val="center"/>
            </w:pPr>
            <w:r w:rsidRPr="001D5534">
              <w:t>Chiếc</w:t>
            </w:r>
          </w:p>
        </w:tc>
        <w:tc>
          <w:tcPr>
            <w:tcW w:w="681" w:type="pct"/>
          </w:tcPr>
          <w:p w14:paraId="7E77773D" w14:textId="77777777" w:rsidR="00181D49" w:rsidRPr="001D5534" w:rsidRDefault="00181D49" w:rsidP="00181D49">
            <w:pPr>
              <w:pStyle w:val="Vnbnnidung0"/>
              <w:spacing w:before="60"/>
              <w:jc w:val="center"/>
            </w:pPr>
            <w:r w:rsidRPr="001D5534">
              <w:t>2</w:t>
            </w:r>
          </w:p>
        </w:tc>
      </w:tr>
      <w:tr w:rsidR="00181D49" w:rsidRPr="001D5534" w14:paraId="0B30C6EF" w14:textId="77777777" w:rsidTr="00181D49">
        <w:tc>
          <w:tcPr>
            <w:tcW w:w="379" w:type="pct"/>
          </w:tcPr>
          <w:p w14:paraId="00D51F2D" w14:textId="77777777" w:rsidR="00181D49" w:rsidRPr="001D5534" w:rsidRDefault="00181D49" w:rsidP="00181D49">
            <w:pPr>
              <w:pStyle w:val="Vnbnnidung0"/>
              <w:spacing w:before="60"/>
              <w:jc w:val="both"/>
            </w:pPr>
          </w:p>
        </w:tc>
        <w:tc>
          <w:tcPr>
            <w:tcW w:w="3334" w:type="pct"/>
          </w:tcPr>
          <w:p w14:paraId="0B19C04A" w14:textId="77777777" w:rsidR="00181D49" w:rsidRPr="001D5534" w:rsidRDefault="00181D49" w:rsidP="00181D49">
            <w:pPr>
              <w:pStyle w:val="Vnbnnidung0"/>
              <w:spacing w:before="60"/>
              <w:jc w:val="both"/>
              <w:rPr>
                <w:bCs/>
              </w:rPr>
            </w:pPr>
            <w:r w:rsidRPr="001D5534">
              <w:rPr>
                <w:bCs/>
              </w:rPr>
              <w:t>Máy ảnh</w:t>
            </w:r>
          </w:p>
        </w:tc>
        <w:tc>
          <w:tcPr>
            <w:tcW w:w="606" w:type="pct"/>
          </w:tcPr>
          <w:p w14:paraId="75F2A089" w14:textId="77777777" w:rsidR="00181D49" w:rsidRPr="001D5534" w:rsidRDefault="00181D49" w:rsidP="00181D49">
            <w:pPr>
              <w:pStyle w:val="Vnbnnidung0"/>
              <w:spacing w:before="60"/>
              <w:jc w:val="center"/>
            </w:pPr>
            <w:r w:rsidRPr="001D5534">
              <w:t>Ca</w:t>
            </w:r>
          </w:p>
        </w:tc>
        <w:tc>
          <w:tcPr>
            <w:tcW w:w="681" w:type="pct"/>
          </w:tcPr>
          <w:p w14:paraId="7805A250" w14:textId="77777777" w:rsidR="00181D49" w:rsidRPr="001D5534" w:rsidRDefault="00181D49" w:rsidP="00181D49">
            <w:pPr>
              <w:pStyle w:val="Vnbnnidung0"/>
              <w:spacing w:before="60"/>
              <w:jc w:val="center"/>
            </w:pPr>
            <w:r w:rsidRPr="001D5534">
              <w:t>0,992</w:t>
            </w:r>
          </w:p>
        </w:tc>
      </w:tr>
      <w:tr w:rsidR="00181D49" w:rsidRPr="001D5534" w14:paraId="0B6D0CE0" w14:textId="77777777" w:rsidTr="00181D49">
        <w:tc>
          <w:tcPr>
            <w:tcW w:w="379" w:type="pct"/>
          </w:tcPr>
          <w:p w14:paraId="694C79A4" w14:textId="77777777" w:rsidR="00181D49" w:rsidRPr="001D5534" w:rsidRDefault="00181D49" w:rsidP="00181D49">
            <w:pPr>
              <w:pStyle w:val="Vnbnnidung0"/>
              <w:spacing w:before="60"/>
              <w:jc w:val="both"/>
            </w:pPr>
          </w:p>
        </w:tc>
        <w:tc>
          <w:tcPr>
            <w:tcW w:w="3334" w:type="pct"/>
          </w:tcPr>
          <w:p w14:paraId="35E378F9" w14:textId="77777777" w:rsidR="00181D49" w:rsidRPr="001D5534" w:rsidRDefault="00181D49" w:rsidP="00181D49">
            <w:pPr>
              <w:pStyle w:val="Vnbnnidung0"/>
              <w:spacing w:before="60"/>
              <w:jc w:val="both"/>
              <w:rPr>
                <w:bCs/>
              </w:rPr>
            </w:pPr>
            <w:r w:rsidRPr="001D5534">
              <w:rPr>
                <w:bCs/>
              </w:rPr>
              <w:t>Khung treo băng rôn, pano</w:t>
            </w:r>
          </w:p>
        </w:tc>
        <w:tc>
          <w:tcPr>
            <w:tcW w:w="606" w:type="pct"/>
          </w:tcPr>
          <w:p w14:paraId="72A4AD9D" w14:textId="77777777" w:rsidR="00181D49" w:rsidRPr="001D5534" w:rsidRDefault="00181D49" w:rsidP="00181D49">
            <w:pPr>
              <w:pStyle w:val="Vnbnnidung0"/>
              <w:spacing w:before="60"/>
              <w:jc w:val="center"/>
            </w:pPr>
            <w:r w:rsidRPr="001D5534">
              <w:t>Chiếc</w:t>
            </w:r>
          </w:p>
        </w:tc>
        <w:tc>
          <w:tcPr>
            <w:tcW w:w="681" w:type="pct"/>
          </w:tcPr>
          <w:p w14:paraId="32A552FA" w14:textId="77777777" w:rsidR="00181D49" w:rsidRPr="001D5534" w:rsidRDefault="00181D49" w:rsidP="00181D49">
            <w:pPr>
              <w:pStyle w:val="Vnbnnidung0"/>
              <w:spacing w:before="60"/>
              <w:jc w:val="center"/>
            </w:pPr>
            <w:r w:rsidRPr="001D5534">
              <w:t>3</w:t>
            </w:r>
          </w:p>
        </w:tc>
      </w:tr>
      <w:tr w:rsidR="00181D49" w:rsidRPr="001D5534" w14:paraId="7D961290" w14:textId="77777777" w:rsidTr="00181D49">
        <w:tc>
          <w:tcPr>
            <w:tcW w:w="379" w:type="pct"/>
          </w:tcPr>
          <w:p w14:paraId="7193AEDC" w14:textId="77777777" w:rsidR="00181D49" w:rsidRPr="001D5534" w:rsidRDefault="00181D49" w:rsidP="00181D49">
            <w:pPr>
              <w:pStyle w:val="Vnbnnidung0"/>
              <w:spacing w:before="60"/>
              <w:jc w:val="both"/>
            </w:pPr>
          </w:p>
        </w:tc>
        <w:tc>
          <w:tcPr>
            <w:tcW w:w="3334" w:type="pct"/>
          </w:tcPr>
          <w:p w14:paraId="49A824AF" w14:textId="77777777" w:rsidR="00181D49" w:rsidRPr="001D5534" w:rsidRDefault="00181D49" w:rsidP="00181D49">
            <w:pPr>
              <w:pStyle w:val="Vnbnnidung0"/>
              <w:spacing w:before="60"/>
              <w:jc w:val="both"/>
              <w:rPr>
                <w:bCs/>
              </w:rPr>
            </w:pPr>
            <w:r w:rsidRPr="001D5534">
              <w:rPr>
                <w:bCs/>
              </w:rPr>
              <w:t>Máy ghi âm</w:t>
            </w:r>
          </w:p>
        </w:tc>
        <w:tc>
          <w:tcPr>
            <w:tcW w:w="606" w:type="pct"/>
          </w:tcPr>
          <w:p w14:paraId="529423AB" w14:textId="77777777" w:rsidR="00181D49" w:rsidRPr="001D5534" w:rsidRDefault="00181D49" w:rsidP="00181D49">
            <w:pPr>
              <w:pStyle w:val="Vnbnnidung0"/>
              <w:spacing w:before="60"/>
              <w:jc w:val="center"/>
            </w:pPr>
            <w:r w:rsidRPr="001D5534">
              <w:t>Chiếc</w:t>
            </w:r>
          </w:p>
        </w:tc>
        <w:tc>
          <w:tcPr>
            <w:tcW w:w="681" w:type="pct"/>
          </w:tcPr>
          <w:p w14:paraId="182925A6" w14:textId="77777777" w:rsidR="00181D49" w:rsidRPr="001D5534" w:rsidRDefault="00181D49" w:rsidP="00181D49">
            <w:pPr>
              <w:pStyle w:val="Vnbnnidung0"/>
              <w:spacing w:before="60"/>
              <w:jc w:val="center"/>
            </w:pPr>
            <w:r w:rsidRPr="001D5534">
              <w:t>1</w:t>
            </w:r>
          </w:p>
        </w:tc>
      </w:tr>
      <w:tr w:rsidR="00181D49" w:rsidRPr="001D5534" w14:paraId="6684A56F" w14:textId="77777777" w:rsidTr="00181D49">
        <w:tc>
          <w:tcPr>
            <w:tcW w:w="379" w:type="pct"/>
          </w:tcPr>
          <w:p w14:paraId="01532689" w14:textId="77777777" w:rsidR="00181D49" w:rsidRPr="001D5534" w:rsidRDefault="00181D49" w:rsidP="00181D49">
            <w:pPr>
              <w:pStyle w:val="Vnbnnidung0"/>
              <w:spacing w:before="60"/>
              <w:jc w:val="both"/>
            </w:pPr>
          </w:p>
        </w:tc>
        <w:tc>
          <w:tcPr>
            <w:tcW w:w="3334" w:type="pct"/>
          </w:tcPr>
          <w:p w14:paraId="6DFA11EF" w14:textId="77777777" w:rsidR="00181D49" w:rsidRPr="001D5534" w:rsidRDefault="00181D49" w:rsidP="00181D49">
            <w:pPr>
              <w:pStyle w:val="Vnbnnidung0"/>
              <w:spacing w:before="60"/>
              <w:jc w:val="both"/>
              <w:rPr>
                <w:bCs/>
              </w:rPr>
            </w:pPr>
            <w:r w:rsidRPr="001D5534">
              <w:rPr>
                <w:bCs/>
              </w:rPr>
              <w:t xml:space="preserve">Loa </w:t>
            </w:r>
          </w:p>
        </w:tc>
        <w:tc>
          <w:tcPr>
            <w:tcW w:w="606" w:type="pct"/>
          </w:tcPr>
          <w:p w14:paraId="2D8EF88F" w14:textId="77777777" w:rsidR="00181D49" w:rsidRPr="001D5534" w:rsidRDefault="00181D49" w:rsidP="00181D49">
            <w:pPr>
              <w:pStyle w:val="Vnbnnidung0"/>
              <w:spacing w:before="60"/>
              <w:jc w:val="center"/>
            </w:pPr>
            <w:r w:rsidRPr="001D5534">
              <w:t>Bộ</w:t>
            </w:r>
          </w:p>
        </w:tc>
        <w:tc>
          <w:tcPr>
            <w:tcW w:w="681" w:type="pct"/>
          </w:tcPr>
          <w:p w14:paraId="60E25931" w14:textId="77777777" w:rsidR="00181D49" w:rsidRPr="001D5534" w:rsidRDefault="00181D49" w:rsidP="00181D49">
            <w:pPr>
              <w:pStyle w:val="Vnbnnidung0"/>
              <w:spacing w:before="60"/>
              <w:jc w:val="center"/>
            </w:pPr>
            <w:r w:rsidRPr="001D5534">
              <w:t>1</w:t>
            </w:r>
          </w:p>
        </w:tc>
      </w:tr>
      <w:tr w:rsidR="00181D49" w:rsidRPr="001D5534" w14:paraId="7C927560" w14:textId="77777777" w:rsidTr="00181D49">
        <w:tc>
          <w:tcPr>
            <w:tcW w:w="379" w:type="pct"/>
          </w:tcPr>
          <w:p w14:paraId="09CB7E1A" w14:textId="77777777" w:rsidR="00181D49" w:rsidRPr="001D5534" w:rsidRDefault="00181D49" w:rsidP="00181D49">
            <w:pPr>
              <w:pStyle w:val="Vnbnnidung0"/>
              <w:spacing w:before="60"/>
              <w:jc w:val="both"/>
            </w:pPr>
          </w:p>
        </w:tc>
        <w:tc>
          <w:tcPr>
            <w:tcW w:w="3334" w:type="pct"/>
          </w:tcPr>
          <w:p w14:paraId="5EB158B3" w14:textId="77777777" w:rsidR="00181D49" w:rsidRPr="001D5534" w:rsidRDefault="00181D49" w:rsidP="00181D49">
            <w:pPr>
              <w:pStyle w:val="Vnbnnidung0"/>
              <w:spacing w:before="60"/>
              <w:jc w:val="both"/>
              <w:rPr>
                <w:bCs/>
              </w:rPr>
            </w:pPr>
            <w:r w:rsidRPr="001D5534">
              <w:rPr>
                <w:bCs/>
              </w:rPr>
              <w:t xml:space="preserve">Mic </w:t>
            </w:r>
          </w:p>
        </w:tc>
        <w:tc>
          <w:tcPr>
            <w:tcW w:w="606" w:type="pct"/>
          </w:tcPr>
          <w:p w14:paraId="54A4C024" w14:textId="77777777" w:rsidR="00181D49" w:rsidRPr="001D5534" w:rsidRDefault="00181D49" w:rsidP="00181D49">
            <w:pPr>
              <w:pStyle w:val="Vnbnnidung0"/>
              <w:spacing w:before="60"/>
              <w:jc w:val="center"/>
            </w:pPr>
            <w:r w:rsidRPr="001D5534">
              <w:t>Chiếc</w:t>
            </w:r>
          </w:p>
        </w:tc>
        <w:tc>
          <w:tcPr>
            <w:tcW w:w="681" w:type="pct"/>
          </w:tcPr>
          <w:p w14:paraId="4F6BFB3F" w14:textId="77777777" w:rsidR="00181D49" w:rsidRPr="001D5534" w:rsidRDefault="00181D49" w:rsidP="00181D49">
            <w:pPr>
              <w:pStyle w:val="Vnbnnidung0"/>
              <w:spacing w:before="60"/>
              <w:jc w:val="center"/>
            </w:pPr>
            <w:r w:rsidRPr="001D5534">
              <w:t>5</w:t>
            </w:r>
          </w:p>
        </w:tc>
      </w:tr>
      <w:tr w:rsidR="00181D49" w:rsidRPr="001D5534" w14:paraId="519C15A0" w14:textId="77777777" w:rsidTr="00181D49">
        <w:tc>
          <w:tcPr>
            <w:tcW w:w="379" w:type="pct"/>
          </w:tcPr>
          <w:p w14:paraId="19ADEDBF" w14:textId="77777777" w:rsidR="00181D49" w:rsidRPr="001D5534" w:rsidRDefault="00181D49" w:rsidP="00181D49">
            <w:pPr>
              <w:pStyle w:val="Vnbnnidung0"/>
              <w:spacing w:before="60"/>
              <w:jc w:val="both"/>
            </w:pPr>
          </w:p>
        </w:tc>
        <w:tc>
          <w:tcPr>
            <w:tcW w:w="3334" w:type="pct"/>
          </w:tcPr>
          <w:p w14:paraId="40867441" w14:textId="77777777" w:rsidR="00181D49" w:rsidRPr="001D5534" w:rsidRDefault="00181D49" w:rsidP="00181D49">
            <w:pPr>
              <w:pStyle w:val="Vnbnnidung0"/>
              <w:spacing w:before="60"/>
              <w:jc w:val="both"/>
              <w:rPr>
                <w:bCs/>
              </w:rPr>
            </w:pPr>
            <w:r w:rsidRPr="001D5534">
              <w:rPr>
                <w:bCs/>
              </w:rPr>
              <w:t>Dây điện nguồn</w:t>
            </w:r>
          </w:p>
        </w:tc>
        <w:tc>
          <w:tcPr>
            <w:tcW w:w="606" w:type="pct"/>
          </w:tcPr>
          <w:p w14:paraId="0126C07A" w14:textId="77777777" w:rsidR="00181D49" w:rsidRPr="001D5534" w:rsidRDefault="00181D49" w:rsidP="00181D49">
            <w:pPr>
              <w:pStyle w:val="Vnbnnidung0"/>
              <w:spacing w:before="60"/>
              <w:jc w:val="center"/>
            </w:pPr>
            <w:r w:rsidRPr="001D5534">
              <w:t>Mét</w:t>
            </w:r>
          </w:p>
        </w:tc>
        <w:tc>
          <w:tcPr>
            <w:tcW w:w="681" w:type="pct"/>
          </w:tcPr>
          <w:p w14:paraId="46B2BA26" w14:textId="77777777" w:rsidR="00181D49" w:rsidRPr="001D5534" w:rsidRDefault="00181D49" w:rsidP="00181D49">
            <w:pPr>
              <w:pStyle w:val="Vnbnnidung0"/>
              <w:spacing w:before="60"/>
              <w:jc w:val="center"/>
            </w:pPr>
            <w:r w:rsidRPr="001D5534">
              <w:t>20</w:t>
            </w:r>
          </w:p>
        </w:tc>
      </w:tr>
      <w:tr w:rsidR="00181D49" w:rsidRPr="001D5534" w14:paraId="3D7A9CFD" w14:textId="77777777" w:rsidTr="00181D49">
        <w:tc>
          <w:tcPr>
            <w:tcW w:w="379" w:type="pct"/>
          </w:tcPr>
          <w:p w14:paraId="6BF68DEA" w14:textId="77777777" w:rsidR="00181D49" w:rsidRPr="001D5534" w:rsidRDefault="00181D49" w:rsidP="00181D49">
            <w:pPr>
              <w:pStyle w:val="Vnbnnidung0"/>
              <w:spacing w:before="60"/>
              <w:jc w:val="both"/>
            </w:pPr>
          </w:p>
        </w:tc>
        <w:tc>
          <w:tcPr>
            <w:tcW w:w="3334" w:type="pct"/>
          </w:tcPr>
          <w:p w14:paraId="6CAF2E56" w14:textId="77777777" w:rsidR="00181D49" w:rsidRPr="001D5534" w:rsidRDefault="00181D49" w:rsidP="00181D49">
            <w:pPr>
              <w:pStyle w:val="Vnbnnidung0"/>
              <w:spacing w:before="60"/>
              <w:jc w:val="both"/>
              <w:rPr>
                <w:bCs/>
              </w:rPr>
            </w:pPr>
            <w:r w:rsidRPr="001D5534">
              <w:rPr>
                <w:bCs/>
              </w:rPr>
              <w:t>Dây loa</w:t>
            </w:r>
          </w:p>
        </w:tc>
        <w:tc>
          <w:tcPr>
            <w:tcW w:w="606" w:type="pct"/>
          </w:tcPr>
          <w:p w14:paraId="17917B7A" w14:textId="77777777" w:rsidR="00181D49" w:rsidRPr="001D5534" w:rsidRDefault="00181D49" w:rsidP="00181D49">
            <w:pPr>
              <w:pStyle w:val="Vnbnnidung0"/>
              <w:spacing w:before="60"/>
              <w:jc w:val="center"/>
            </w:pPr>
            <w:r w:rsidRPr="001D5534">
              <w:t>Bộ</w:t>
            </w:r>
          </w:p>
        </w:tc>
        <w:tc>
          <w:tcPr>
            <w:tcW w:w="681" w:type="pct"/>
          </w:tcPr>
          <w:p w14:paraId="433AAFE4" w14:textId="77777777" w:rsidR="00181D49" w:rsidRPr="001D5534" w:rsidRDefault="00181D49" w:rsidP="00181D49">
            <w:pPr>
              <w:pStyle w:val="Vnbnnidung0"/>
              <w:spacing w:before="60"/>
              <w:jc w:val="center"/>
            </w:pPr>
          </w:p>
        </w:tc>
      </w:tr>
      <w:tr w:rsidR="00181D49" w:rsidRPr="001D5534" w14:paraId="64D280AB" w14:textId="77777777" w:rsidTr="00181D49">
        <w:tc>
          <w:tcPr>
            <w:tcW w:w="379" w:type="pct"/>
          </w:tcPr>
          <w:p w14:paraId="23E5639D" w14:textId="77777777" w:rsidR="00181D49" w:rsidRPr="001D5534" w:rsidRDefault="00181D49" w:rsidP="00181D49">
            <w:pPr>
              <w:pStyle w:val="Vnbnnidung0"/>
              <w:spacing w:before="60"/>
              <w:jc w:val="both"/>
            </w:pPr>
          </w:p>
        </w:tc>
        <w:tc>
          <w:tcPr>
            <w:tcW w:w="3334" w:type="pct"/>
          </w:tcPr>
          <w:p w14:paraId="322B3F60" w14:textId="77777777" w:rsidR="00181D49" w:rsidRPr="001D5534" w:rsidRDefault="00181D49" w:rsidP="00181D49">
            <w:pPr>
              <w:pStyle w:val="Vnbnnidung0"/>
              <w:spacing w:before="60"/>
              <w:jc w:val="both"/>
              <w:rPr>
                <w:bCs/>
              </w:rPr>
            </w:pPr>
            <w:r w:rsidRPr="001D5534">
              <w:rPr>
                <w:bCs/>
              </w:rPr>
              <w:t>Cọc inox cắm cờ, phướn</w:t>
            </w:r>
          </w:p>
        </w:tc>
        <w:tc>
          <w:tcPr>
            <w:tcW w:w="606" w:type="pct"/>
          </w:tcPr>
          <w:p w14:paraId="402B0856" w14:textId="77777777" w:rsidR="00181D49" w:rsidRPr="001D5534" w:rsidRDefault="00181D49" w:rsidP="00181D49">
            <w:pPr>
              <w:pStyle w:val="Vnbnnidung0"/>
              <w:spacing w:before="60"/>
              <w:jc w:val="center"/>
            </w:pPr>
            <w:r w:rsidRPr="001D5534">
              <w:t>Bộ</w:t>
            </w:r>
          </w:p>
        </w:tc>
        <w:tc>
          <w:tcPr>
            <w:tcW w:w="681" w:type="pct"/>
          </w:tcPr>
          <w:p w14:paraId="4DEBA980" w14:textId="77777777" w:rsidR="00181D49" w:rsidRPr="001D5534" w:rsidRDefault="00181D49" w:rsidP="00181D49">
            <w:pPr>
              <w:pStyle w:val="Vnbnnidung0"/>
              <w:spacing w:before="60"/>
              <w:jc w:val="center"/>
            </w:pPr>
            <w:r w:rsidRPr="001D5534">
              <w:t>1</w:t>
            </w:r>
          </w:p>
        </w:tc>
      </w:tr>
    </w:tbl>
    <w:p w14:paraId="7A9F12E8" w14:textId="77777777" w:rsidR="00181D49" w:rsidRPr="001D5534" w:rsidRDefault="00181D49" w:rsidP="00181D49">
      <w:pPr>
        <w:pStyle w:val="ListParagraph0"/>
        <w:widowControl w:val="0"/>
        <w:autoSpaceDE w:val="0"/>
        <w:autoSpaceDN w:val="0"/>
        <w:spacing w:before="120" w:after="0" w:line="264" w:lineRule="auto"/>
        <w:ind w:left="709"/>
        <w:contextualSpacing w:val="0"/>
        <w:jc w:val="both"/>
        <w:rPr>
          <w:b/>
          <w:sz w:val="28"/>
          <w:szCs w:val="28"/>
        </w:rPr>
      </w:pPr>
      <w:r w:rsidRPr="001D5534">
        <w:rPr>
          <w:b/>
          <w:sz w:val="28"/>
          <w:szCs w:val="28"/>
          <w:lang w:val="en-US"/>
        </w:rPr>
        <w:t xml:space="preserve">3. </w:t>
      </w:r>
      <w:r w:rsidRPr="001D5534">
        <w:rPr>
          <w:b/>
          <w:sz w:val="28"/>
          <w:szCs w:val="28"/>
        </w:rPr>
        <w:t>Tổ chức chiếu phim</w:t>
      </w:r>
    </w:p>
    <w:p w14:paraId="43A558F9" w14:textId="77777777" w:rsidR="00181D49" w:rsidRPr="001D5534" w:rsidRDefault="00181D49" w:rsidP="00181D49">
      <w:pPr>
        <w:pStyle w:val="Vnbnnidung0"/>
        <w:tabs>
          <w:tab w:val="left" w:pos="993"/>
        </w:tabs>
        <w:spacing w:after="0" w:line="264" w:lineRule="auto"/>
        <w:ind w:firstLine="709"/>
        <w:jc w:val="both"/>
        <w:rPr>
          <w:b/>
          <w:i/>
          <w:sz w:val="28"/>
          <w:szCs w:val="28"/>
        </w:rPr>
      </w:pPr>
      <w:r w:rsidRPr="001D5534">
        <w:rPr>
          <w:b/>
          <w:i/>
          <w:sz w:val="28"/>
          <w:szCs w:val="28"/>
        </w:rPr>
        <w:t>3.1 Thành phần công việc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655"/>
        <w:gridCol w:w="1981"/>
        <w:gridCol w:w="849"/>
      </w:tblGrid>
      <w:tr w:rsidR="00181D49" w:rsidRPr="001D5534" w14:paraId="55DE1C12" w14:textId="77777777" w:rsidTr="00181D49">
        <w:trPr>
          <w:trHeight w:val="741"/>
        </w:trPr>
        <w:tc>
          <w:tcPr>
            <w:tcW w:w="455" w:type="pct"/>
            <w:vAlign w:val="center"/>
          </w:tcPr>
          <w:p w14:paraId="39532AB0" w14:textId="77777777" w:rsidR="00181D49" w:rsidRPr="001D5534" w:rsidRDefault="00181D49" w:rsidP="00181D49">
            <w:pPr>
              <w:pStyle w:val="Vnbnnidung0"/>
              <w:spacing w:after="0"/>
              <w:jc w:val="center"/>
              <w:rPr>
                <w:b/>
              </w:rPr>
            </w:pPr>
            <w:r w:rsidRPr="001D5534">
              <w:rPr>
                <w:b/>
              </w:rPr>
              <w:t>Bước</w:t>
            </w:r>
          </w:p>
        </w:tc>
        <w:tc>
          <w:tcPr>
            <w:tcW w:w="3029" w:type="pct"/>
            <w:vAlign w:val="center"/>
          </w:tcPr>
          <w:p w14:paraId="469980CC" w14:textId="77777777" w:rsidR="00181D49" w:rsidRPr="001D5534" w:rsidRDefault="00181D49" w:rsidP="00181D49">
            <w:pPr>
              <w:pStyle w:val="Vnbnnidung0"/>
              <w:spacing w:after="0"/>
              <w:jc w:val="center"/>
              <w:rPr>
                <w:b/>
              </w:rPr>
            </w:pPr>
            <w:r w:rsidRPr="001D5534">
              <w:rPr>
                <w:b/>
              </w:rPr>
              <w:t>Nội dung công việc</w:t>
            </w:r>
          </w:p>
        </w:tc>
        <w:tc>
          <w:tcPr>
            <w:tcW w:w="1061" w:type="pct"/>
            <w:vAlign w:val="center"/>
          </w:tcPr>
          <w:p w14:paraId="09EEEA4E" w14:textId="77777777" w:rsidR="00181D49" w:rsidRPr="001D5534" w:rsidRDefault="00181D49" w:rsidP="00181D49">
            <w:pPr>
              <w:pStyle w:val="Vnbnnidung0"/>
              <w:spacing w:after="0"/>
              <w:jc w:val="center"/>
              <w:rPr>
                <w:b/>
              </w:rPr>
            </w:pPr>
            <w:r w:rsidRPr="001D5534">
              <w:rPr>
                <w:b/>
              </w:rPr>
              <w:t>Hạng viên chức tham gia</w:t>
            </w:r>
          </w:p>
        </w:tc>
        <w:tc>
          <w:tcPr>
            <w:tcW w:w="455" w:type="pct"/>
            <w:vAlign w:val="center"/>
          </w:tcPr>
          <w:p w14:paraId="2D9F5DCC" w14:textId="77777777" w:rsidR="00181D49" w:rsidRPr="001D5534" w:rsidRDefault="00181D49" w:rsidP="00181D49">
            <w:pPr>
              <w:pStyle w:val="Vnbnnidung0"/>
              <w:spacing w:after="0"/>
              <w:jc w:val="center"/>
              <w:rPr>
                <w:b/>
              </w:rPr>
            </w:pPr>
            <w:r w:rsidRPr="001D5534">
              <w:rPr>
                <w:b/>
              </w:rPr>
              <w:t>Ghi chú</w:t>
            </w:r>
          </w:p>
        </w:tc>
      </w:tr>
      <w:tr w:rsidR="00181D49" w:rsidRPr="001D5534" w14:paraId="5680A908" w14:textId="77777777" w:rsidTr="00181D49">
        <w:tc>
          <w:tcPr>
            <w:tcW w:w="455" w:type="pct"/>
          </w:tcPr>
          <w:p w14:paraId="44E7CAE3" w14:textId="77777777" w:rsidR="00181D49" w:rsidRPr="001D5534" w:rsidRDefault="00181D49" w:rsidP="00181D49">
            <w:pPr>
              <w:pStyle w:val="Vnbnnidung0"/>
              <w:spacing w:after="0"/>
              <w:jc w:val="center"/>
            </w:pPr>
            <w:r w:rsidRPr="001D5534">
              <w:t>1</w:t>
            </w:r>
          </w:p>
        </w:tc>
        <w:tc>
          <w:tcPr>
            <w:tcW w:w="3029" w:type="pct"/>
          </w:tcPr>
          <w:p w14:paraId="0B5F32F8" w14:textId="77777777" w:rsidR="00181D49" w:rsidRPr="001D5534" w:rsidRDefault="00181D49" w:rsidP="00181D49">
            <w:pPr>
              <w:pStyle w:val="Vnbnnidung0"/>
              <w:spacing w:after="0"/>
              <w:jc w:val="both"/>
              <w:rPr>
                <w:lang w:val="vi-VN"/>
              </w:rPr>
            </w:pPr>
            <w:r w:rsidRPr="001D5534">
              <w:rPr>
                <w:rFonts w:ascii="TimesNewRoman" w:hAnsi="TimesNewRoman" w:cs="Calibri"/>
              </w:rPr>
              <w:t xml:space="preserve">Thuê phim, mua bản quyền chiếu phim hoặc </w:t>
            </w:r>
            <w:r w:rsidRPr="001D5534">
              <w:t>In, sao lưu nhân bản phim bằng ổ cứng hoặc đĩa DVD hoặc USB và cóp phim vào máy chiếu, kiểm tra chiếu thử.</w:t>
            </w:r>
          </w:p>
        </w:tc>
        <w:tc>
          <w:tcPr>
            <w:tcW w:w="1061" w:type="pct"/>
          </w:tcPr>
          <w:p w14:paraId="5E331907" w14:textId="77777777" w:rsidR="00181D49" w:rsidRPr="001D5534" w:rsidRDefault="00181D49" w:rsidP="00181D49">
            <w:pPr>
              <w:pStyle w:val="ListParagraph0"/>
              <w:ind w:left="-108" w:firstLine="108"/>
              <w:jc w:val="center"/>
              <w:rPr>
                <w:rFonts w:ascii="TimesNewRoman" w:hAnsi="TimesNewRoman" w:cs="Calibri"/>
                <w:sz w:val="28"/>
                <w:szCs w:val="28"/>
              </w:rPr>
            </w:pPr>
            <w:r w:rsidRPr="001D5534">
              <w:rPr>
                <w:rFonts w:ascii="TimesNewRoman" w:hAnsi="TimesNewRoman" w:cs="Calibri"/>
                <w:sz w:val="28"/>
                <w:szCs w:val="28"/>
              </w:rPr>
              <w:t>Hạng IV,III và tương đương</w:t>
            </w:r>
          </w:p>
        </w:tc>
        <w:tc>
          <w:tcPr>
            <w:tcW w:w="455" w:type="pct"/>
          </w:tcPr>
          <w:p w14:paraId="6953FF93" w14:textId="77777777" w:rsidR="00181D49" w:rsidRPr="001D5534" w:rsidRDefault="00181D49" w:rsidP="00181D49">
            <w:pPr>
              <w:pStyle w:val="Vnbnnidung0"/>
              <w:spacing w:after="0"/>
              <w:jc w:val="both"/>
              <w:rPr>
                <w:lang w:val="vi-VN"/>
              </w:rPr>
            </w:pPr>
          </w:p>
        </w:tc>
      </w:tr>
      <w:tr w:rsidR="00181D49" w:rsidRPr="001D5534" w14:paraId="4FBA3D77" w14:textId="77777777" w:rsidTr="00181D49">
        <w:tc>
          <w:tcPr>
            <w:tcW w:w="455" w:type="pct"/>
          </w:tcPr>
          <w:p w14:paraId="20E170B3" w14:textId="77777777" w:rsidR="00181D49" w:rsidRPr="001D5534" w:rsidRDefault="00181D49" w:rsidP="00181D49">
            <w:pPr>
              <w:pStyle w:val="Vnbnnidung0"/>
              <w:spacing w:after="0"/>
              <w:jc w:val="center"/>
            </w:pPr>
            <w:r w:rsidRPr="001D5534">
              <w:lastRenderedPageBreak/>
              <w:t>2</w:t>
            </w:r>
          </w:p>
        </w:tc>
        <w:tc>
          <w:tcPr>
            <w:tcW w:w="3029" w:type="pct"/>
          </w:tcPr>
          <w:p w14:paraId="03AD3FE0" w14:textId="77777777" w:rsidR="00181D49" w:rsidRPr="001D5534" w:rsidRDefault="00181D49" w:rsidP="00181D49">
            <w:pPr>
              <w:pStyle w:val="Vnbnnidung0"/>
              <w:spacing w:after="0"/>
              <w:jc w:val="both"/>
              <w:rPr>
                <w:lang w:val="vi-VN"/>
              </w:rPr>
            </w:pPr>
            <w:r w:rsidRPr="001D5534">
              <w:t>Chiếu phim và các chương trình chuyên đề</w:t>
            </w:r>
          </w:p>
        </w:tc>
        <w:tc>
          <w:tcPr>
            <w:tcW w:w="1061" w:type="pct"/>
          </w:tcPr>
          <w:p w14:paraId="2878145F" w14:textId="77777777" w:rsidR="00181D49" w:rsidRPr="001D5534" w:rsidRDefault="00181D49" w:rsidP="00181D49">
            <w:pPr>
              <w:pStyle w:val="ListParagraph0"/>
              <w:ind w:left="-108" w:firstLine="108"/>
              <w:jc w:val="center"/>
              <w:rPr>
                <w:sz w:val="28"/>
                <w:szCs w:val="28"/>
              </w:rPr>
            </w:pPr>
            <w:r w:rsidRPr="001D5534">
              <w:rPr>
                <w:rFonts w:ascii="TimesNewRoman" w:hAnsi="TimesNewRoman" w:cs="Calibri"/>
                <w:sz w:val="28"/>
                <w:szCs w:val="28"/>
              </w:rPr>
              <w:t>Hạng IV,III và tương đương</w:t>
            </w:r>
          </w:p>
        </w:tc>
        <w:tc>
          <w:tcPr>
            <w:tcW w:w="455" w:type="pct"/>
          </w:tcPr>
          <w:p w14:paraId="21B2497E" w14:textId="77777777" w:rsidR="00181D49" w:rsidRPr="001D5534" w:rsidRDefault="00181D49" w:rsidP="00181D49">
            <w:pPr>
              <w:pStyle w:val="Vnbnnidung0"/>
              <w:spacing w:after="0"/>
              <w:jc w:val="both"/>
              <w:rPr>
                <w:lang w:val="vi-VN"/>
              </w:rPr>
            </w:pPr>
          </w:p>
        </w:tc>
      </w:tr>
      <w:tr w:rsidR="00181D49" w:rsidRPr="001D5534" w14:paraId="5B2C185B" w14:textId="77777777" w:rsidTr="00181D49">
        <w:trPr>
          <w:trHeight w:val="783"/>
        </w:trPr>
        <w:tc>
          <w:tcPr>
            <w:tcW w:w="455" w:type="pct"/>
          </w:tcPr>
          <w:p w14:paraId="36D4DE24" w14:textId="77777777" w:rsidR="00181D49" w:rsidRPr="001D5534" w:rsidRDefault="00181D49" w:rsidP="00181D49">
            <w:pPr>
              <w:pStyle w:val="Vnbnnidung0"/>
              <w:spacing w:after="0"/>
              <w:jc w:val="center"/>
              <w:rPr>
                <w:lang w:val="vi-VN"/>
              </w:rPr>
            </w:pPr>
            <w:r w:rsidRPr="001D5534">
              <w:rPr>
                <w:lang w:val="vi-VN"/>
              </w:rPr>
              <w:t>3</w:t>
            </w:r>
          </w:p>
        </w:tc>
        <w:tc>
          <w:tcPr>
            <w:tcW w:w="3029" w:type="pct"/>
          </w:tcPr>
          <w:p w14:paraId="1F5AD1BD" w14:textId="77777777" w:rsidR="00181D49" w:rsidRPr="001D5534" w:rsidRDefault="00181D49" w:rsidP="00181D49">
            <w:pPr>
              <w:pStyle w:val="Vnbnnidung0"/>
              <w:spacing w:after="0"/>
              <w:jc w:val="both"/>
              <w:rPr>
                <w:rFonts w:ascii="TimesNewRoman" w:hAnsi="TimesNewRoman" w:cs="Calibri"/>
              </w:rPr>
            </w:pPr>
            <w:r w:rsidRPr="001D5534">
              <w:rPr>
                <w:spacing w:val="-10"/>
              </w:rPr>
              <w:t xml:space="preserve">Kết thúc buổi chiếu phim, gửi trả lại thiết bị lưu phim </w:t>
            </w:r>
            <w:r w:rsidRPr="001D5534">
              <w:rPr>
                <w:spacing w:val="-10"/>
              </w:rPr>
              <w:br/>
              <w:t>(ổ cứng hoặc USB)</w:t>
            </w:r>
          </w:p>
        </w:tc>
        <w:tc>
          <w:tcPr>
            <w:tcW w:w="1061" w:type="pct"/>
          </w:tcPr>
          <w:p w14:paraId="7A2CFE26" w14:textId="77777777" w:rsidR="00181D49" w:rsidRPr="001D5534" w:rsidRDefault="00181D49" w:rsidP="00181D49">
            <w:pPr>
              <w:pStyle w:val="ListParagraph0"/>
              <w:ind w:left="-108" w:firstLine="108"/>
              <w:jc w:val="center"/>
              <w:rPr>
                <w:rFonts w:ascii="TimesNewRoman" w:hAnsi="TimesNewRoman" w:cs="Calibri"/>
                <w:sz w:val="28"/>
                <w:szCs w:val="28"/>
              </w:rPr>
            </w:pPr>
            <w:r w:rsidRPr="001D5534">
              <w:rPr>
                <w:rFonts w:ascii="TimesNewRoman" w:hAnsi="TimesNewRoman" w:cs="Calibri"/>
                <w:sz w:val="28"/>
                <w:szCs w:val="28"/>
              </w:rPr>
              <w:t>Hạng IV,III và tương đương</w:t>
            </w:r>
          </w:p>
        </w:tc>
        <w:tc>
          <w:tcPr>
            <w:tcW w:w="455" w:type="pct"/>
          </w:tcPr>
          <w:p w14:paraId="2B1EE461" w14:textId="77777777" w:rsidR="00181D49" w:rsidRPr="001D5534" w:rsidRDefault="00181D49" w:rsidP="00181D49">
            <w:pPr>
              <w:pStyle w:val="Vnbnnidung0"/>
              <w:spacing w:after="0"/>
              <w:jc w:val="both"/>
              <w:rPr>
                <w:lang w:val="vi-VN"/>
              </w:rPr>
            </w:pPr>
          </w:p>
        </w:tc>
      </w:tr>
      <w:tr w:rsidR="00181D49" w:rsidRPr="001D5534" w14:paraId="4D943A9F" w14:textId="77777777" w:rsidTr="00181D49">
        <w:tc>
          <w:tcPr>
            <w:tcW w:w="455" w:type="pct"/>
          </w:tcPr>
          <w:p w14:paraId="45AF40F6" w14:textId="77777777" w:rsidR="00181D49" w:rsidRPr="001D5534" w:rsidRDefault="00181D49" w:rsidP="00181D49">
            <w:pPr>
              <w:pStyle w:val="Vnbnnidung0"/>
              <w:spacing w:after="0"/>
              <w:jc w:val="center"/>
              <w:rPr>
                <w:lang w:val="vi-VN"/>
              </w:rPr>
            </w:pPr>
            <w:r w:rsidRPr="001D5534">
              <w:rPr>
                <w:lang w:val="vi-VN"/>
              </w:rPr>
              <w:t>4</w:t>
            </w:r>
          </w:p>
        </w:tc>
        <w:tc>
          <w:tcPr>
            <w:tcW w:w="3029" w:type="pct"/>
          </w:tcPr>
          <w:p w14:paraId="6F5BF867" w14:textId="77777777" w:rsidR="00181D49" w:rsidRPr="001D5534" w:rsidRDefault="00181D49" w:rsidP="00181D49">
            <w:pPr>
              <w:pStyle w:val="Vnbnnidung0"/>
              <w:spacing w:after="0"/>
              <w:jc w:val="both"/>
              <w:rPr>
                <w:rFonts w:ascii="TimesNewRoman" w:hAnsi="TimesNewRoman" w:cs="Calibri"/>
              </w:rPr>
            </w:pPr>
            <w:r w:rsidRPr="001D5534">
              <w:t>Báo cáo, đánh giá kết quả thực hiện chương trình</w:t>
            </w:r>
          </w:p>
        </w:tc>
        <w:tc>
          <w:tcPr>
            <w:tcW w:w="1061" w:type="pct"/>
          </w:tcPr>
          <w:p w14:paraId="36557BDC" w14:textId="77777777" w:rsidR="00181D49" w:rsidRPr="001D5534" w:rsidRDefault="00181D49" w:rsidP="00181D49">
            <w:pPr>
              <w:pStyle w:val="ListParagraph0"/>
              <w:ind w:left="-108" w:firstLine="108"/>
              <w:jc w:val="center"/>
              <w:rPr>
                <w:rFonts w:ascii="TimesNewRoman" w:hAnsi="TimesNewRoman" w:cs="Calibri"/>
                <w:sz w:val="28"/>
                <w:szCs w:val="28"/>
              </w:rPr>
            </w:pPr>
            <w:r w:rsidRPr="001D5534">
              <w:rPr>
                <w:rFonts w:ascii="TimesNewRoman" w:hAnsi="TimesNewRoman" w:cs="Calibri"/>
                <w:sz w:val="28"/>
                <w:szCs w:val="28"/>
              </w:rPr>
              <w:t>Hạng IV,III và tương đương</w:t>
            </w:r>
          </w:p>
        </w:tc>
        <w:tc>
          <w:tcPr>
            <w:tcW w:w="455" w:type="pct"/>
          </w:tcPr>
          <w:p w14:paraId="087D64E4" w14:textId="77777777" w:rsidR="00181D49" w:rsidRPr="001D5534" w:rsidRDefault="00181D49" w:rsidP="00181D49">
            <w:pPr>
              <w:pStyle w:val="Vnbnnidung0"/>
              <w:spacing w:after="0"/>
              <w:jc w:val="both"/>
              <w:rPr>
                <w:lang w:val="vi-VN"/>
              </w:rPr>
            </w:pPr>
          </w:p>
        </w:tc>
      </w:tr>
      <w:tr w:rsidR="00181D49" w:rsidRPr="001D5534" w14:paraId="67DAD1D4" w14:textId="77777777" w:rsidTr="00181D49">
        <w:tc>
          <w:tcPr>
            <w:tcW w:w="455" w:type="pct"/>
          </w:tcPr>
          <w:p w14:paraId="4A99BDA7" w14:textId="77777777" w:rsidR="00181D49" w:rsidRPr="001D5534" w:rsidRDefault="00181D49" w:rsidP="00181D49">
            <w:pPr>
              <w:pStyle w:val="Vnbnnidung0"/>
              <w:spacing w:after="0"/>
              <w:jc w:val="center"/>
              <w:rPr>
                <w:lang w:val="vi-VN"/>
              </w:rPr>
            </w:pPr>
            <w:r w:rsidRPr="001D5534">
              <w:rPr>
                <w:lang w:val="vi-VN"/>
              </w:rPr>
              <w:t>5</w:t>
            </w:r>
          </w:p>
        </w:tc>
        <w:tc>
          <w:tcPr>
            <w:tcW w:w="3029" w:type="pct"/>
          </w:tcPr>
          <w:p w14:paraId="070D8BFC" w14:textId="77777777" w:rsidR="00181D49" w:rsidRPr="001D5534" w:rsidRDefault="00181D49" w:rsidP="00181D49">
            <w:pPr>
              <w:pStyle w:val="Vnbnnidung0"/>
              <w:spacing w:after="0"/>
              <w:jc w:val="both"/>
              <w:rPr>
                <w:rFonts w:ascii="TimesNewRoman" w:hAnsi="TimesNewRoman" w:cs="Calibri"/>
              </w:rPr>
            </w:pPr>
            <w:r w:rsidRPr="001D5534">
              <w:t>Thanh, quyết toán kinh phí theo quy định tài chính hiện hành</w:t>
            </w:r>
          </w:p>
        </w:tc>
        <w:tc>
          <w:tcPr>
            <w:tcW w:w="1061" w:type="pct"/>
          </w:tcPr>
          <w:p w14:paraId="2DBFEDA2" w14:textId="77777777" w:rsidR="00181D49" w:rsidRPr="001D5534" w:rsidRDefault="00181D49" w:rsidP="00181D49">
            <w:pPr>
              <w:pStyle w:val="ListParagraph0"/>
              <w:ind w:left="-108" w:firstLine="108"/>
              <w:jc w:val="center"/>
              <w:rPr>
                <w:rFonts w:ascii="TimesNewRoman" w:hAnsi="TimesNewRoman" w:cs="Calibri"/>
                <w:sz w:val="28"/>
                <w:szCs w:val="28"/>
              </w:rPr>
            </w:pPr>
            <w:r w:rsidRPr="001D5534">
              <w:rPr>
                <w:rFonts w:ascii="TimesNewRoman" w:hAnsi="TimesNewRoman" w:cs="Calibri"/>
                <w:sz w:val="28"/>
                <w:szCs w:val="28"/>
              </w:rPr>
              <w:t>Hạng IV,III và tương đương</w:t>
            </w:r>
          </w:p>
        </w:tc>
        <w:tc>
          <w:tcPr>
            <w:tcW w:w="455" w:type="pct"/>
          </w:tcPr>
          <w:p w14:paraId="370C2456" w14:textId="77777777" w:rsidR="00181D49" w:rsidRPr="001D5534" w:rsidRDefault="00181D49" w:rsidP="00181D49">
            <w:pPr>
              <w:pStyle w:val="Vnbnnidung0"/>
              <w:spacing w:after="0"/>
              <w:jc w:val="both"/>
              <w:rPr>
                <w:lang w:val="vi-VN"/>
              </w:rPr>
            </w:pPr>
          </w:p>
        </w:tc>
      </w:tr>
    </w:tbl>
    <w:p w14:paraId="50B0A302" w14:textId="77777777" w:rsidR="00181D49" w:rsidRPr="001D5534" w:rsidRDefault="00181D49" w:rsidP="00181D49">
      <w:pPr>
        <w:pStyle w:val="Vnbnnidung0"/>
        <w:tabs>
          <w:tab w:val="left" w:pos="993"/>
        </w:tabs>
        <w:spacing w:after="0" w:line="264" w:lineRule="auto"/>
        <w:ind w:firstLine="709"/>
        <w:jc w:val="both"/>
        <w:rPr>
          <w:b/>
          <w:i/>
          <w:sz w:val="28"/>
          <w:szCs w:val="28"/>
        </w:rPr>
      </w:pPr>
    </w:p>
    <w:p w14:paraId="236A5A45" w14:textId="77777777" w:rsidR="00181D49" w:rsidRPr="001D5534" w:rsidRDefault="00181D49" w:rsidP="00181D49">
      <w:pPr>
        <w:pStyle w:val="Vnbnnidung0"/>
        <w:spacing w:after="120" w:line="240" w:lineRule="auto"/>
        <w:ind w:left="709"/>
        <w:jc w:val="both"/>
        <w:rPr>
          <w:b/>
          <w:i/>
          <w:sz w:val="28"/>
          <w:szCs w:val="28"/>
        </w:rPr>
      </w:pPr>
      <w:r w:rsidRPr="001D5534">
        <w:rPr>
          <w:b/>
          <w:i/>
          <w:sz w:val="28"/>
          <w:szCs w:val="28"/>
          <w:lang w:val="en-US"/>
        </w:rPr>
        <w:t>3.2</w:t>
      </w:r>
      <w:r w:rsidRPr="001D5534">
        <w:rPr>
          <w:b/>
          <w:i/>
          <w:sz w:val="28"/>
          <w:szCs w:val="28"/>
          <w:lang w:val="vi-VN"/>
        </w:rPr>
        <w:t>.</w:t>
      </w:r>
      <w:r w:rsidRPr="001D5534">
        <w:rPr>
          <w:b/>
          <w:i/>
          <w:sz w:val="28"/>
          <w:szCs w:val="28"/>
        </w:rPr>
        <w:t>Bảng định mức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528"/>
        <w:gridCol w:w="1560"/>
        <w:gridCol w:w="1558"/>
      </w:tblGrid>
      <w:tr w:rsidR="00181D49" w:rsidRPr="001D5534" w14:paraId="3B85906F" w14:textId="77777777" w:rsidTr="00181D49">
        <w:tc>
          <w:tcPr>
            <w:tcW w:w="709" w:type="dxa"/>
          </w:tcPr>
          <w:p w14:paraId="4215DB0A" w14:textId="77777777" w:rsidR="00181D49" w:rsidRPr="001D5534" w:rsidRDefault="00181D49" w:rsidP="00181D49">
            <w:pPr>
              <w:pStyle w:val="Vnbnnidung0"/>
              <w:spacing w:before="20" w:after="20" w:line="264" w:lineRule="auto"/>
              <w:ind w:left="-110" w:firstLine="110"/>
              <w:jc w:val="center"/>
              <w:rPr>
                <w:b/>
              </w:rPr>
            </w:pPr>
            <w:r w:rsidRPr="001D5534">
              <w:rPr>
                <w:b/>
              </w:rPr>
              <w:t>Mã</w:t>
            </w:r>
          </w:p>
        </w:tc>
        <w:tc>
          <w:tcPr>
            <w:tcW w:w="5528" w:type="dxa"/>
          </w:tcPr>
          <w:p w14:paraId="5B80DD88" w14:textId="77777777" w:rsidR="00181D49" w:rsidRPr="001D5534" w:rsidRDefault="00181D49" w:rsidP="00181D49">
            <w:pPr>
              <w:pStyle w:val="Vnbnnidung0"/>
              <w:spacing w:before="20" w:after="20" w:line="264" w:lineRule="auto"/>
              <w:jc w:val="center"/>
              <w:rPr>
                <w:b/>
              </w:rPr>
            </w:pPr>
            <w:r w:rsidRPr="001D5534">
              <w:rPr>
                <w:b/>
              </w:rPr>
              <w:t>Thành phần hao phí</w:t>
            </w:r>
          </w:p>
        </w:tc>
        <w:tc>
          <w:tcPr>
            <w:tcW w:w="1560" w:type="dxa"/>
          </w:tcPr>
          <w:p w14:paraId="79BF8E82" w14:textId="77777777" w:rsidR="00181D49" w:rsidRPr="001D5534" w:rsidRDefault="00181D49" w:rsidP="00181D49">
            <w:pPr>
              <w:pStyle w:val="Vnbnnidung0"/>
              <w:spacing w:before="20" w:after="20" w:line="264" w:lineRule="auto"/>
              <w:jc w:val="center"/>
              <w:rPr>
                <w:b/>
              </w:rPr>
            </w:pPr>
            <w:r w:rsidRPr="001D5534">
              <w:rPr>
                <w:b/>
              </w:rPr>
              <w:t>Đơn vị</w:t>
            </w:r>
          </w:p>
        </w:tc>
        <w:tc>
          <w:tcPr>
            <w:tcW w:w="1558" w:type="dxa"/>
          </w:tcPr>
          <w:p w14:paraId="44CB04D7" w14:textId="77777777" w:rsidR="00181D49" w:rsidRPr="001D5534" w:rsidRDefault="00181D49" w:rsidP="00181D49">
            <w:pPr>
              <w:pStyle w:val="Vnbnnidung0"/>
              <w:spacing w:before="20" w:after="20" w:line="264" w:lineRule="auto"/>
              <w:jc w:val="center"/>
              <w:rPr>
                <w:b/>
              </w:rPr>
            </w:pPr>
            <w:r w:rsidRPr="001D5534">
              <w:rPr>
                <w:b/>
              </w:rPr>
              <w:t xml:space="preserve">Trị số </w:t>
            </w:r>
            <w:r w:rsidRPr="001D5534">
              <w:rPr>
                <w:b/>
              </w:rPr>
              <w:br/>
              <w:t>định mức</w:t>
            </w:r>
          </w:p>
        </w:tc>
      </w:tr>
      <w:tr w:rsidR="00181D49" w:rsidRPr="001D5534" w14:paraId="1ABF44F3" w14:textId="77777777" w:rsidTr="00181D49">
        <w:tc>
          <w:tcPr>
            <w:tcW w:w="709" w:type="dxa"/>
          </w:tcPr>
          <w:p w14:paraId="0E02D47C" w14:textId="77777777" w:rsidR="00181D49" w:rsidRPr="001D5534" w:rsidRDefault="00181D49" w:rsidP="00181D49">
            <w:pPr>
              <w:pStyle w:val="Vnbnnidung0"/>
              <w:spacing w:before="20" w:after="20" w:line="264" w:lineRule="auto"/>
              <w:jc w:val="both"/>
              <w:rPr>
                <w:b/>
              </w:rPr>
            </w:pPr>
          </w:p>
        </w:tc>
        <w:tc>
          <w:tcPr>
            <w:tcW w:w="5528" w:type="dxa"/>
          </w:tcPr>
          <w:p w14:paraId="1D9E4A94" w14:textId="77777777" w:rsidR="00181D49" w:rsidRPr="001D5534" w:rsidRDefault="00181D49" w:rsidP="00181D49">
            <w:pPr>
              <w:pStyle w:val="Vnbnnidung0"/>
              <w:spacing w:before="20" w:after="20" w:line="264" w:lineRule="auto"/>
              <w:jc w:val="both"/>
              <w:rPr>
                <w:b/>
              </w:rPr>
            </w:pPr>
            <w:r w:rsidRPr="001D5534">
              <w:rPr>
                <w:b/>
              </w:rPr>
              <w:t>Nhân công</w:t>
            </w:r>
          </w:p>
        </w:tc>
        <w:tc>
          <w:tcPr>
            <w:tcW w:w="1560" w:type="dxa"/>
          </w:tcPr>
          <w:p w14:paraId="5C9FC5B6" w14:textId="77777777" w:rsidR="00181D49" w:rsidRPr="001D5534" w:rsidRDefault="00181D49" w:rsidP="00181D49">
            <w:pPr>
              <w:pStyle w:val="Vnbnnidung0"/>
              <w:spacing w:before="20" w:after="20" w:line="264" w:lineRule="auto"/>
              <w:jc w:val="both"/>
              <w:rPr>
                <w:b/>
              </w:rPr>
            </w:pPr>
          </w:p>
        </w:tc>
        <w:tc>
          <w:tcPr>
            <w:tcW w:w="1558" w:type="dxa"/>
          </w:tcPr>
          <w:p w14:paraId="7870CEED" w14:textId="77777777" w:rsidR="00181D49" w:rsidRPr="001D5534" w:rsidRDefault="00181D49" w:rsidP="00181D49">
            <w:pPr>
              <w:pStyle w:val="Vnbnnidung0"/>
              <w:spacing w:before="20" w:after="20" w:line="264" w:lineRule="auto"/>
              <w:jc w:val="both"/>
              <w:rPr>
                <w:b/>
              </w:rPr>
            </w:pPr>
          </w:p>
        </w:tc>
      </w:tr>
      <w:tr w:rsidR="00181D49" w:rsidRPr="001D5534" w14:paraId="07924CB2" w14:textId="77777777" w:rsidTr="00181D49">
        <w:tc>
          <w:tcPr>
            <w:tcW w:w="709" w:type="dxa"/>
          </w:tcPr>
          <w:p w14:paraId="36C4D2A7" w14:textId="77777777" w:rsidR="00181D49" w:rsidRPr="001D5534" w:rsidRDefault="00181D49" w:rsidP="00181D49">
            <w:pPr>
              <w:pStyle w:val="Vnbnnidung0"/>
              <w:spacing w:before="20" w:after="20" w:line="264" w:lineRule="auto"/>
              <w:jc w:val="both"/>
            </w:pPr>
          </w:p>
        </w:tc>
        <w:tc>
          <w:tcPr>
            <w:tcW w:w="5528" w:type="dxa"/>
          </w:tcPr>
          <w:p w14:paraId="37D2293C" w14:textId="77777777" w:rsidR="00181D49" w:rsidRPr="001D5534" w:rsidRDefault="00181D49" w:rsidP="00181D49">
            <w:pPr>
              <w:pStyle w:val="Vnbnnidung0"/>
              <w:spacing w:before="20" w:after="20" w:line="264" w:lineRule="auto"/>
              <w:jc w:val="both"/>
            </w:pPr>
            <w:r w:rsidRPr="001D5534">
              <w:rPr>
                <w:bCs/>
              </w:rPr>
              <w:t>Chuyên viên/phương pháp viên hạng III bậc 9/9</w:t>
            </w:r>
          </w:p>
        </w:tc>
        <w:tc>
          <w:tcPr>
            <w:tcW w:w="1560" w:type="dxa"/>
          </w:tcPr>
          <w:p w14:paraId="1484B11A" w14:textId="77777777" w:rsidR="00181D49" w:rsidRPr="001D5534" w:rsidRDefault="00181D49" w:rsidP="00181D49">
            <w:pPr>
              <w:pStyle w:val="Vnbnnidung0"/>
              <w:spacing w:before="20" w:after="20" w:line="264" w:lineRule="auto"/>
              <w:jc w:val="center"/>
            </w:pPr>
            <w:r w:rsidRPr="001D5534">
              <w:rPr>
                <w:bCs/>
              </w:rPr>
              <w:t>Công</w:t>
            </w:r>
          </w:p>
        </w:tc>
        <w:tc>
          <w:tcPr>
            <w:tcW w:w="1558" w:type="dxa"/>
          </w:tcPr>
          <w:p w14:paraId="418ADECE" w14:textId="77777777" w:rsidR="00181D49" w:rsidRPr="001D5534" w:rsidRDefault="00181D49" w:rsidP="00181D49">
            <w:pPr>
              <w:pStyle w:val="Vnbnnidung0"/>
              <w:spacing w:before="20" w:after="20" w:line="264" w:lineRule="auto"/>
              <w:jc w:val="center"/>
            </w:pPr>
          </w:p>
        </w:tc>
      </w:tr>
      <w:tr w:rsidR="00181D49" w:rsidRPr="001D5534" w14:paraId="441BED9E" w14:textId="77777777" w:rsidTr="00181D49">
        <w:tc>
          <w:tcPr>
            <w:tcW w:w="709" w:type="dxa"/>
          </w:tcPr>
          <w:p w14:paraId="12950390" w14:textId="77777777" w:rsidR="00181D49" w:rsidRPr="001D5534" w:rsidRDefault="00181D49" w:rsidP="00181D49">
            <w:pPr>
              <w:pStyle w:val="Vnbnnidung0"/>
              <w:spacing w:before="20" w:after="20" w:line="264" w:lineRule="auto"/>
              <w:jc w:val="both"/>
            </w:pPr>
          </w:p>
        </w:tc>
        <w:tc>
          <w:tcPr>
            <w:tcW w:w="5528" w:type="dxa"/>
          </w:tcPr>
          <w:p w14:paraId="79B655F2" w14:textId="77777777" w:rsidR="00181D49" w:rsidRPr="001D5534" w:rsidRDefault="00181D49" w:rsidP="00181D49">
            <w:pPr>
              <w:pStyle w:val="Vnbnnidung0"/>
              <w:spacing w:before="20" w:after="20" w:line="264" w:lineRule="auto"/>
              <w:jc w:val="both"/>
            </w:pPr>
            <w:r w:rsidRPr="001D5534">
              <w:rPr>
                <w:bCs/>
              </w:rPr>
              <w:t>Chuyên viên/phương pháp viên hạng IV bậc 9/9</w:t>
            </w:r>
          </w:p>
        </w:tc>
        <w:tc>
          <w:tcPr>
            <w:tcW w:w="1560" w:type="dxa"/>
          </w:tcPr>
          <w:p w14:paraId="630C0C50" w14:textId="77777777" w:rsidR="00181D49" w:rsidRPr="001D5534" w:rsidRDefault="00181D49" w:rsidP="00181D49">
            <w:pPr>
              <w:pStyle w:val="Vnbnnidung0"/>
              <w:spacing w:before="20" w:after="20" w:line="264" w:lineRule="auto"/>
              <w:jc w:val="center"/>
            </w:pPr>
            <w:r w:rsidRPr="001D5534">
              <w:rPr>
                <w:bCs/>
              </w:rPr>
              <w:t>Công</w:t>
            </w:r>
          </w:p>
        </w:tc>
        <w:tc>
          <w:tcPr>
            <w:tcW w:w="1558" w:type="dxa"/>
          </w:tcPr>
          <w:p w14:paraId="60414C60" w14:textId="77777777" w:rsidR="00181D49" w:rsidRPr="001D5534" w:rsidRDefault="00181D49" w:rsidP="00181D49">
            <w:pPr>
              <w:pStyle w:val="Vnbnnidung0"/>
              <w:spacing w:before="20" w:after="20" w:line="264" w:lineRule="auto"/>
              <w:jc w:val="center"/>
            </w:pPr>
          </w:p>
        </w:tc>
      </w:tr>
      <w:tr w:rsidR="00181D49" w:rsidRPr="001D5534" w14:paraId="091EE553" w14:textId="77777777" w:rsidTr="00181D49">
        <w:tc>
          <w:tcPr>
            <w:tcW w:w="709" w:type="dxa"/>
          </w:tcPr>
          <w:p w14:paraId="7E77B211" w14:textId="77777777" w:rsidR="00181D49" w:rsidRPr="001D5534" w:rsidRDefault="00181D49" w:rsidP="00181D49">
            <w:pPr>
              <w:pStyle w:val="Vnbnnidung0"/>
              <w:spacing w:before="20" w:after="20" w:line="264" w:lineRule="auto"/>
              <w:jc w:val="both"/>
            </w:pPr>
          </w:p>
        </w:tc>
        <w:tc>
          <w:tcPr>
            <w:tcW w:w="5528" w:type="dxa"/>
          </w:tcPr>
          <w:p w14:paraId="50F7370D" w14:textId="77777777" w:rsidR="00181D49" w:rsidRPr="001D5534" w:rsidRDefault="00181D49" w:rsidP="00181D49">
            <w:pPr>
              <w:pStyle w:val="Vnbnnidung0"/>
              <w:spacing w:before="20" w:after="20" w:line="264" w:lineRule="auto"/>
              <w:jc w:val="both"/>
            </w:pPr>
            <w:r w:rsidRPr="001D5534">
              <w:t>Kỹ sư bậc 9/9</w:t>
            </w:r>
          </w:p>
        </w:tc>
        <w:tc>
          <w:tcPr>
            <w:tcW w:w="1560" w:type="dxa"/>
          </w:tcPr>
          <w:p w14:paraId="3707D7BF" w14:textId="77777777" w:rsidR="00181D49" w:rsidRPr="001D5534" w:rsidRDefault="00181D49" w:rsidP="00181D49">
            <w:pPr>
              <w:pStyle w:val="Vnbnnidung0"/>
              <w:spacing w:before="20" w:after="20" w:line="264" w:lineRule="auto"/>
              <w:jc w:val="center"/>
            </w:pPr>
            <w:r w:rsidRPr="001D5534">
              <w:t>Công</w:t>
            </w:r>
          </w:p>
        </w:tc>
        <w:tc>
          <w:tcPr>
            <w:tcW w:w="1558" w:type="dxa"/>
          </w:tcPr>
          <w:p w14:paraId="42EC950D" w14:textId="77777777" w:rsidR="00181D49" w:rsidRPr="001D5534" w:rsidRDefault="00181D49" w:rsidP="00181D49">
            <w:pPr>
              <w:pStyle w:val="Vnbnnidung0"/>
              <w:spacing w:before="20" w:after="20" w:line="264" w:lineRule="auto"/>
              <w:jc w:val="center"/>
            </w:pPr>
          </w:p>
        </w:tc>
      </w:tr>
      <w:tr w:rsidR="00181D49" w:rsidRPr="001D5534" w14:paraId="731C08CA" w14:textId="77777777" w:rsidTr="00181D49">
        <w:tc>
          <w:tcPr>
            <w:tcW w:w="709" w:type="dxa"/>
          </w:tcPr>
          <w:p w14:paraId="01504D37" w14:textId="77777777" w:rsidR="00181D49" w:rsidRPr="001D5534" w:rsidRDefault="00181D49" w:rsidP="00181D49">
            <w:pPr>
              <w:pStyle w:val="Vnbnnidung0"/>
              <w:spacing w:before="20" w:after="20" w:line="264" w:lineRule="auto"/>
              <w:jc w:val="both"/>
            </w:pPr>
          </w:p>
        </w:tc>
        <w:tc>
          <w:tcPr>
            <w:tcW w:w="5528" w:type="dxa"/>
          </w:tcPr>
          <w:p w14:paraId="00AEE2F8" w14:textId="77777777" w:rsidR="00181D49" w:rsidRPr="001D5534" w:rsidRDefault="00181D49" w:rsidP="00181D49">
            <w:pPr>
              <w:pStyle w:val="Vnbnnidung0"/>
              <w:spacing w:before="20" w:after="20" w:line="264" w:lineRule="auto"/>
              <w:jc w:val="both"/>
            </w:pPr>
            <w:r w:rsidRPr="001D5534">
              <w:rPr>
                <w:bCs/>
              </w:rPr>
              <w:t>Kỹ kỹ thuật viên hạng III bậc 12/12</w:t>
            </w:r>
          </w:p>
        </w:tc>
        <w:tc>
          <w:tcPr>
            <w:tcW w:w="1560" w:type="dxa"/>
          </w:tcPr>
          <w:p w14:paraId="5045E91C" w14:textId="77777777" w:rsidR="00181D49" w:rsidRPr="001D5534" w:rsidRDefault="00181D49" w:rsidP="00181D49">
            <w:pPr>
              <w:pStyle w:val="Vnbnnidung0"/>
              <w:spacing w:before="20" w:after="20" w:line="264" w:lineRule="auto"/>
              <w:jc w:val="center"/>
            </w:pPr>
            <w:r w:rsidRPr="001D5534">
              <w:t>Công</w:t>
            </w:r>
          </w:p>
        </w:tc>
        <w:tc>
          <w:tcPr>
            <w:tcW w:w="1558" w:type="dxa"/>
          </w:tcPr>
          <w:p w14:paraId="250CB22C" w14:textId="77777777" w:rsidR="00181D49" w:rsidRPr="001D5534" w:rsidRDefault="00181D49" w:rsidP="00181D49">
            <w:pPr>
              <w:pStyle w:val="Vnbnnidung0"/>
              <w:spacing w:before="20" w:after="20" w:line="264" w:lineRule="auto"/>
              <w:jc w:val="center"/>
            </w:pPr>
          </w:p>
        </w:tc>
      </w:tr>
      <w:tr w:rsidR="00181D49" w:rsidRPr="001D5534" w14:paraId="39CA08DA" w14:textId="77777777" w:rsidTr="00181D49">
        <w:tc>
          <w:tcPr>
            <w:tcW w:w="709" w:type="dxa"/>
          </w:tcPr>
          <w:p w14:paraId="158A202D" w14:textId="77777777" w:rsidR="00181D49" w:rsidRPr="001D5534" w:rsidRDefault="00181D49" w:rsidP="00181D49">
            <w:pPr>
              <w:pStyle w:val="Vnbnnidung0"/>
              <w:spacing w:before="20" w:after="20" w:line="264" w:lineRule="auto"/>
              <w:jc w:val="both"/>
            </w:pPr>
          </w:p>
        </w:tc>
        <w:tc>
          <w:tcPr>
            <w:tcW w:w="5528" w:type="dxa"/>
          </w:tcPr>
          <w:p w14:paraId="6F011C50" w14:textId="77777777" w:rsidR="00181D49" w:rsidRPr="001D5534" w:rsidRDefault="00181D49" w:rsidP="00181D49">
            <w:pPr>
              <w:pStyle w:val="Vnbnnidung0"/>
              <w:spacing w:before="20" w:after="20" w:line="264" w:lineRule="auto"/>
              <w:jc w:val="both"/>
            </w:pPr>
            <w:r w:rsidRPr="001D5534">
              <w:rPr>
                <w:bCs/>
              </w:rPr>
              <w:t>Kỹ thuật viên hạng IV bậc 12/12</w:t>
            </w:r>
          </w:p>
        </w:tc>
        <w:tc>
          <w:tcPr>
            <w:tcW w:w="1560" w:type="dxa"/>
          </w:tcPr>
          <w:p w14:paraId="18A80B39" w14:textId="77777777" w:rsidR="00181D49" w:rsidRPr="001D5534" w:rsidRDefault="00181D49" w:rsidP="00181D49">
            <w:pPr>
              <w:pStyle w:val="Vnbnnidung0"/>
              <w:spacing w:before="20" w:after="20" w:line="264" w:lineRule="auto"/>
              <w:jc w:val="center"/>
            </w:pPr>
            <w:r w:rsidRPr="001D5534">
              <w:t>Công</w:t>
            </w:r>
          </w:p>
        </w:tc>
        <w:tc>
          <w:tcPr>
            <w:tcW w:w="1558" w:type="dxa"/>
          </w:tcPr>
          <w:p w14:paraId="01C33B63" w14:textId="77777777" w:rsidR="00181D49" w:rsidRPr="001D5534" w:rsidRDefault="00181D49" w:rsidP="00181D49">
            <w:pPr>
              <w:pStyle w:val="Vnbnnidung0"/>
              <w:spacing w:before="20" w:after="20" w:line="264" w:lineRule="auto"/>
              <w:jc w:val="center"/>
            </w:pPr>
          </w:p>
        </w:tc>
      </w:tr>
      <w:tr w:rsidR="00181D49" w:rsidRPr="001D5534" w14:paraId="21975C61" w14:textId="77777777" w:rsidTr="00181D49">
        <w:tc>
          <w:tcPr>
            <w:tcW w:w="709" w:type="dxa"/>
          </w:tcPr>
          <w:p w14:paraId="16C25C68" w14:textId="77777777" w:rsidR="00181D49" w:rsidRPr="001D5534" w:rsidRDefault="00181D49" w:rsidP="00181D49">
            <w:pPr>
              <w:pStyle w:val="Vnbnnidung0"/>
              <w:spacing w:before="20" w:after="20" w:line="264" w:lineRule="auto"/>
              <w:jc w:val="both"/>
            </w:pPr>
          </w:p>
        </w:tc>
        <w:tc>
          <w:tcPr>
            <w:tcW w:w="5528" w:type="dxa"/>
          </w:tcPr>
          <w:p w14:paraId="395FB7A8" w14:textId="77777777" w:rsidR="00181D49" w:rsidRPr="001D5534" w:rsidRDefault="00181D49" w:rsidP="00181D49">
            <w:pPr>
              <w:pStyle w:val="Vnbnnidung0"/>
              <w:spacing w:before="20" w:after="20" w:line="264" w:lineRule="auto"/>
              <w:jc w:val="both"/>
            </w:pPr>
            <w:r w:rsidRPr="001D5534">
              <w:rPr>
                <w:bCs/>
              </w:rPr>
              <w:t>Tuyên truyền viên bậc 12/12</w:t>
            </w:r>
          </w:p>
        </w:tc>
        <w:tc>
          <w:tcPr>
            <w:tcW w:w="1560" w:type="dxa"/>
          </w:tcPr>
          <w:p w14:paraId="28157283" w14:textId="77777777" w:rsidR="00181D49" w:rsidRPr="001D5534" w:rsidRDefault="00181D49" w:rsidP="00181D49">
            <w:pPr>
              <w:pStyle w:val="Vnbnnidung0"/>
              <w:spacing w:before="20" w:after="20" w:line="264" w:lineRule="auto"/>
              <w:jc w:val="center"/>
            </w:pPr>
            <w:r w:rsidRPr="001D5534">
              <w:t>Công</w:t>
            </w:r>
          </w:p>
        </w:tc>
        <w:tc>
          <w:tcPr>
            <w:tcW w:w="1558" w:type="dxa"/>
          </w:tcPr>
          <w:p w14:paraId="59D6D432" w14:textId="77777777" w:rsidR="00181D49" w:rsidRPr="001D5534" w:rsidRDefault="00181D49" w:rsidP="00181D49">
            <w:pPr>
              <w:pStyle w:val="Vnbnnidung0"/>
              <w:spacing w:before="20" w:after="20" w:line="264" w:lineRule="auto"/>
              <w:jc w:val="center"/>
            </w:pPr>
          </w:p>
        </w:tc>
      </w:tr>
      <w:tr w:rsidR="00181D49" w:rsidRPr="001D5534" w14:paraId="51BA2C76" w14:textId="77777777" w:rsidTr="00181D49">
        <w:tc>
          <w:tcPr>
            <w:tcW w:w="709" w:type="dxa"/>
          </w:tcPr>
          <w:p w14:paraId="46BFC363" w14:textId="77777777" w:rsidR="00181D49" w:rsidRPr="001D5534" w:rsidRDefault="00181D49" w:rsidP="00181D49">
            <w:pPr>
              <w:pStyle w:val="Vnbnnidung0"/>
              <w:spacing w:before="20" w:after="20" w:line="264" w:lineRule="auto"/>
              <w:jc w:val="both"/>
            </w:pPr>
          </w:p>
        </w:tc>
        <w:tc>
          <w:tcPr>
            <w:tcW w:w="5528" w:type="dxa"/>
          </w:tcPr>
          <w:p w14:paraId="45B7981D" w14:textId="77777777" w:rsidR="00181D49" w:rsidRPr="001D5534" w:rsidRDefault="00181D49" w:rsidP="00181D49">
            <w:pPr>
              <w:pStyle w:val="Vnbnnidung0"/>
              <w:spacing w:before="20" w:after="20" w:line="264" w:lineRule="auto"/>
              <w:jc w:val="both"/>
              <w:rPr>
                <w:b/>
                <w:bCs/>
                <w:lang w:val="vi-VN"/>
              </w:rPr>
            </w:pPr>
            <w:r w:rsidRPr="001D5534">
              <w:rPr>
                <w:b/>
                <w:bCs/>
              </w:rPr>
              <w:t>Lao động gián tiếp (tương đương 15% lao động trực tiếp</w:t>
            </w:r>
            <w:r w:rsidRPr="001D5534">
              <w:rPr>
                <w:b/>
                <w:bCs/>
                <w:lang w:val="vi-VN"/>
              </w:rPr>
              <w:t>)</w:t>
            </w:r>
          </w:p>
        </w:tc>
        <w:tc>
          <w:tcPr>
            <w:tcW w:w="1560" w:type="dxa"/>
          </w:tcPr>
          <w:p w14:paraId="2F5360A3" w14:textId="77777777" w:rsidR="00181D49" w:rsidRPr="001D5534" w:rsidRDefault="00181D49" w:rsidP="00181D49">
            <w:pPr>
              <w:pStyle w:val="Vnbnnidung0"/>
              <w:spacing w:before="20" w:after="20" w:line="264" w:lineRule="auto"/>
              <w:jc w:val="center"/>
            </w:pPr>
          </w:p>
        </w:tc>
        <w:tc>
          <w:tcPr>
            <w:tcW w:w="1558" w:type="dxa"/>
          </w:tcPr>
          <w:p w14:paraId="2CAF075C" w14:textId="77777777" w:rsidR="00181D49" w:rsidRPr="001D5534" w:rsidRDefault="00181D49" w:rsidP="00181D49">
            <w:pPr>
              <w:pStyle w:val="Vnbnnidung0"/>
              <w:spacing w:before="20" w:after="20" w:line="264" w:lineRule="auto"/>
              <w:jc w:val="center"/>
            </w:pPr>
          </w:p>
        </w:tc>
      </w:tr>
      <w:tr w:rsidR="00181D49" w:rsidRPr="001D5534" w14:paraId="59EF010A" w14:textId="77777777" w:rsidTr="00181D49">
        <w:tc>
          <w:tcPr>
            <w:tcW w:w="709" w:type="dxa"/>
          </w:tcPr>
          <w:p w14:paraId="6E48951D" w14:textId="77777777" w:rsidR="00181D49" w:rsidRPr="001D5534" w:rsidRDefault="00181D49" w:rsidP="00181D49">
            <w:pPr>
              <w:pStyle w:val="Vnbnnidung0"/>
              <w:spacing w:before="20" w:after="20" w:line="264" w:lineRule="auto"/>
              <w:jc w:val="both"/>
            </w:pPr>
          </w:p>
        </w:tc>
        <w:tc>
          <w:tcPr>
            <w:tcW w:w="5528" w:type="dxa"/>
          </w:tcPr>
          <w:p w14:paraId="718D691A" w14:textId="77777777" w:rsidR="00181D49" w:rsidRPr="001D5534" w:rsidRDefault="00181D49" w:rsidP="00181D49">
            <w:pPr>
              <w:pStyle w:val="Vnbnnidung0"/>
              <w:spacing w:before="20" w:after="20" w:line="264" w:lineRule="auto"/>
              <w:jc w:val="both"/>
              <w:rPr>
                <w:b/>
                <w:bCs/>
              </w:rPr>
            </w:pPr>
            <w:r w:rsidRPr="001D5534">
              <w:rPr>
                <w:b/>
                <w:bCs/>
              </w:rPr>
              <w:t>Vật liệu sử dụng</w:t>
            </w:r>
          </w:p>
        </w:tc>
        <w:tc>
          <w:tcPr>
            <w:tcW w:w="1560" w:type="dxa"/>
          </w:tcPr>
          <w:p w14:paraId="5905F61E" w14:textId="77777777" w:rsidR="00181D49" w:rsidRPr="001D5534" w:rsidRDefault="00181D49" w:rsidP="00181D49">
            <w:pPr>
              <w:pStyle w:val="Vnbnnidung0"/>
              <w:spacing w:before="20" w:after="20" w:line="264" w:lineRule="auto"/>
              <w:jc w:val="center"/>
            </w:pPr>
          </w:p>
        </w:tc>
        <w:tc>
          <w:tcPr>
            <w:tcW w:w="1558" w:type="dxa"/>
          </w:tcPr>
          <w:p w14:paraId="54BFB77C" w14:textId="77777777" w:rsidR="00181D49" w:rsidRPr="001D5534" w:rsidRDefault="00181D49" w:rsidP="00181D49">
            <w:pPr>
              <w:pStyle w:val="Vnbnnidung0"/>
              <w:spacing w:before="20" w:after="20" w:line="264" w:lineRule="auto"/>
              <w:jc w:val="center"/>
            </w:pPr>
          </w:p>
        </w:tc>
      </w:tr>
      <w:tr w:rsidR="00181D49" w:rsidRPr="001D5534" w14:paraId="1205F240" w14:textId="77777777" w:rsidTr="00181D49">
        <w:tc>
          <w:tcPr>
            <w:tcW w:w="709" w:type="dxa"/>
          </w:tcPr>
          <w:p w14:paraId="4107B32D" w14:textId="77777777" w:rsidR="00181D49" w:rsidRPr="001D5534" w:rsidRDefault="00181D49" w:rsidP="00181D49">
            <w:pPr>
              <w:pStyle w:val="Vnbnnidung0"/>
              <w:spacing w:before="20" w:after="20" w:line="264" w:lineRule="auto"/>
              <w:jc w:val="both"/>
            </w:pPr>
          </w:p>
        </w:tc>
        <w:tc>
          <w:tcPr>
            <w:tcW w:w="5528" w:type="dxa"/>
          </w:tcPr>
          <w:p w14:paraId="5F719751" w14:textId="77777777" w:rsidR="00181D49" w:rsidRPr="001D5534" w:rsidRDefault="00181D49" w:rsidP="00181D49">
            <w:pPr>
              <w:pStyle w:val="Vnbnnidung0"/>
              <w:spacing w:before="20" w:after="20" w:line="264" w:lineRule="auto"/>
              <w:jc w:val="both"/>
              <w:rPr>
                <w:bCs/>
              </w:rPr>
            </w:pPr>
            <w:r w:rsidRPr="001D5534">
              <w:rPr>
                <w:bCs/>
              </w:rPr>
              <w:t>Giấy in A4</w:t>
            </w:r>
          </w:p>
        </w:tc>
        <w:tc>
          <w:tcPr>
            <w:tcW w:w="1560" w:type="dxa"/>
          </w:tcPr>
          <w:p w14:paraId="23C6F3B1" w14:textId="77777777" w:rsidR="00181D49" w:rsidRPr="001D5534" w:rsidRDefault="00181D49" w:rsidP="00181D49">
            <w:pPr>
              <w:pStyle w:val="Vnbnnidung0"/>
              <w:spacing w:before="20" w:after="20" w:line="264" w:lineRule="auto"/>
              <w:jc w:val="center"/>
            </w:pPr>
            <w:r w:rsidRPr="001D5534">
              <w:t>Ram</w:t>
            </w:r>
          </w:p>
        </w:tc>
        <w:tc>
          <w:tcPr>
            <w:tcW w:w="1558" w:type="dxa"/>
          </w:tcPr>
          <w:p w14:paraId="227F8B0B" w14:textId="77777777" w:rsidR="00181D49" w:rsidRPr="001D5534" w:rsidRDefault="00181D49" w:rsidP="00181D49">
            <w:pPr>
              <w:pStyle w:val="Vnbnnidung0"/>
              <w:spacing w:before="20" w:after="20" w:line="264" w:lineRule="auto"/>
              <w:jc w:val="center"/>
            </w:pPr>
          </w:p>
        </w:tc>
      </w:tr>
      <w:tr w:rsidR="00181D49" w:rsidRPr="001D5534" w14:paraId="7C6620D6" w14:textId="77777777" w:rsidTr="00181D49">
        <w:tc>
          <w:tcPr>
            <w:tcW w:w="709" w:type="dxa"/>
          </w:tcPr>
          <w:p w14:paraId="092B3F25" w14:textId="77777777" w:rsidR="00181D49" w:rsidRPr="001D5534" w:rsidRDefault="00181D49" w:rsidP="00181D49">
            <w:pPr>
              <w:pStyle w:val="Vnbnnidung0"/>
              <w:spacing w:before="20" w:after="20" w:line="264" w:lineRule="auto"/>
              <w:jc w:val="both"/>
            </w:pPr>
          </w:p>
        </w:tc>
        <w:tc>
          <w:tcPr>
            <w:tcW w:w="5528" w:type="dxa"/>
          </w:tcPr>
          <w:p w14:paraId="5B222344" w14:textId="77777777" w:rsidR="00181D49" w:rsidRPr="001D5534" w:rsidRDefault="00181D49" w:rsidP="00181D49">
            <w:pPr>
              <w:pStyle w:val="Vnbnnidung0"/>
              <w:spacing w:before="20" w:after="20" w:line="264" w:lineRule="auto"/>
              <w:jc w:val="both"/>
              <w:rPr>
                <w:bCs/>
              </w:rPr>
            </w:pPr>
            <w:r w:rsidRPr="001D5534">
              <w:rPr>
                <w:bCs/>
              </w:rPr>
              <w:t xml:space="preserve">Mực in </w:t>
            </w:r>
          </w:p>
        </w:tc>
        <w:tc>
          <w:tcPr>
            <w:tcW w:w="1560" w:type="dxa"/>
          </w:tcPr>
          <w:p w14:paraId="47AFC3B7" w14:textId="77777777" w:rsidR="00181D49" w:rsidRPr="001D5534" w:rsidRDefault="00181D49" w:rsidP="00181D49">
            <w:pPr>
              <w:pStyle w:val="Vnbnnidung0"/>
              <w:spacing w:before="20" w:after="20" w:line="264" w:lineRule="auto"/>
              <w:jc w:val="center"/>
            </w:pPr>
            <w:r w:rsidRPr="001D5534">
              <w:t>Hộp</w:t>
            </w:r>
          </w:p>
        </w:tc>
        <w:tc>
          <w:tcPr>
            <w:tcW w:w="1558" w:type="dxa"/>
          </w:tcPr>
          <w:p w14:paraId="3CF41F6B" w14:textId="77777777" w:rsidR="00181D49" w:rsidRPr="001D5534" w:rsidRDefault="00181D49" w:rsidP="00181D49">
            <w:pPr>
              <w:pStyle w:val="Vnbnnidung0"/>
              <w:spacing w:before="20" w:after="20" w:line="264" w:lineRule="auto"/>
              <w:jc w:val="center"/>
            </w:pPr>
            <w:r w:rsidRPr="001D5534">
              <w:t>1</w:t>
            </w:r>
          </w:p>
        </w:tc>
      </w:tr>
      <w:tr w:rsidR="00181D49" w:rsidRPr="001D5534" w14:paraId="72EE43AB" w14:textId="77777777" w:rsidTr="00181D49">
        <w:tc>
          <w:tcPr>
            <w:tcW w:w="709" w:type="dxa"/>
          </w:tcPr>
          <w:p w14:paraId="7506B131" w14:textId="77777777" w:rsidR="00181D49" w:rsidRPr="001D5534" w:rsidRDefault="00181D49" w:rsidP="00181D49">
            <w:pPr>
              <w:pStyle w:val="Vnbnnidung0"/>
              <w:spacing w:before="20" w:after="20" w:line="264" w:lineRule="auto"/>
              <w:jc w:val="both"/>
            </w:pPr>
          </w:p>
        </w:tc>
        <w:tc>
          <w:tcPr>
            <w:tcW w:w="5528" w:type="dxa"/>
          </w:tcPr>
          <w:p w14:paraId="1CC8A3F5" w14:textId="77777777" w:rsidR="00181D49" w:rsidRPr="001D5534" w:rsidRDefault="00181D49" w:rsidP="00181D49">
            <w:pPr>
              <w:pStyle w:val="Vnbnnidung0"/>
              <w:spacing w:before="20" w:after="20" w:line="264" w:lineRule="auto"/>
              <w:jc w:val="both"/>
              <w:rPr>
                <w:bCs/>
              </w:rPr>
            </w:pPr>
            <w:r w:rsidRPr="001D5534">
              <w:rPr>
                <w:bCs/>
              </w:rPr>
              <w:t>Sổ, bút, kẹp tài liệu, túi đựng sổ, hồ sơ lưu trữ</w:t>
            </w:r>
          </w:p>
        </w:tc>
        <w:tc>
          <w:tcPr>
            <w:tcW w:w="1560" w:type="dxa"/>
          </w:tcPr>
          <w:p w14:paraId="5846AAEB" w14:textId="77777777" w:rsidR="00181D49" w:rsidRPr="001D5534" w:rsidRDefault="00181D49" w:rsidP="00181D49">
            <w:pPr>
              <w:pStyle w:val="Vnbnnidung0"/>
              <w:spacing w:before="20" w:after="20" w:line="264" w:lineRule="auto"/>
              <w:jc w:val="center"/>
            </w:pPr>
            <w:r w:rsidRPr="001D5534">
              <w:t>Chiếc</w:t>
            </w:r>
          </w:p>
        </w:tc>
        <w:tc>
          <w:tcPr>
            <w:tcW w:w="1558" w:type="dxa"/>
          </w:tcPr>
          <w:p w14:paraId="2A17ED10" w14:textId="77777777" w:rsidR="00181D49" w:rsidRPr="001D5534" w:rsidRDefault="00181D49" w:rsidP="00181D49">
            <w:pPr>
              <w:pStyle w:val="Vnbnnidung0"/>
              <w:spacing w:before="20" w:after="20" w:line="264" w:lineRule="auto"/>
              <w:jc w:val="center"/>
            </w:pPr>
            <w:r w:rsidRPr="001D5534">
              <w:t>5</w:t>
            </w:r>
          </w:p>
        </w:tc>
      </w:tr>
      <w:tr w:rsidR="00181D49" w:rsidRPr="001D5534" w14:paraId="4C601E36" w14:textId="77777777" w:rsidTr="00181D49">
        <w:tc>
          <w:tcPr>
            <w:tcW w:w="709" w:type="dxa"/>
          </w:tcPr>
          <w:p w14:paraId="39A6F48D" w14:textId="77777777" w:rsidR="00181D49" w:rsidRPr="001D5534" w:rsidRDefault="00181D49" w:rsidP="00181D49">
            <w:pPr>
              <w:pStyle w:val="Vnbnnidung0"/>
              <w:spacing w:before="20" w:after="20" w:line="264" w:lineRule="auto"/>
              <w:jc w:val="both"/>
            </w:pPr>
          </w:p>
        </w:tc>
        <w:tc>
          <w:tcPr>
            <w:tcW w:w="5528" w:type="dxa"/>
          </w:tcPr>
          <w:p w14:paraId="5500A1C2" w14:textId="77777777" w:rsidR="00181D49" w:rsidRPr="001D5534" w:rsidRDefault="00181D49" w:rsidP="00181D49">
            <w:pPr>
              <w:pStyle w:val="Vnbnnidung0"/>
              <w:spacing w:before="20" w:after="20" w:line="264" w:lineRule="auto"/>
              <w:jc w:val="both"/>
              <w:rPr>
                <w:bCs/>
              </w:rPr>
            </w:pPr>
            <w:r w:rsidRPr="001D5534">
              <w:rPr>
                <w:bCs/>
              </w:rPr>
              <w:t>Dầu máy nổ</w:t>
            </w:r>
          </w:p>
        </w:tc>
        <w:tc>
          <w:tcPr>
            <w:tcW w:w="1560" w:type="dxa"/>
          </w:tcPr>
          <w:p w14:paraId="144A75D5" w14:textId="77777777" w:rsidR="00181D49" w:rsidRPr="001D5534" w:rsidRDefault="00181D49" w:rsidP="00181D49">
            <w:pPr>
              <w:pStyle w:val="Vnbnnidung0"/>
              <w:spacing w:before="20" w:after="20" w:line="264" w:lineRule="auto"/>
              <w:jc w:val="center"/>
            </w:pPr>
          </w:p>
        </w:tc>
        <w:tc>
          <w:tcPr>
            <w:tcW w:w="1558" w:type="dxa"/>
          </w:tcPr>
          <w:p w14:paraId="07972481" w14:textId="77777777" w:rsidR="00181D49" w:rsidRPr="001D5534" w:rsidRDefault="00181D49" w:rsidP="00181D49">
            <w:pPr>
              <w:pStyle w:val="Vnbnnidung0"/>
              <w:spacing w:before="20" w:after="20" w:line="264" w:lineRule="auto"/>
              <w:jc w:val="center"/>
            </w:pPr>
          </w:p>
        </w:tc>
      </w:tr>
      <w:tr w:rsidR="00181D49" w:rsidRPr="001D5534" w14:paraId="13449E36" w14:textId="77777777" w:rsidTr="00181D49">
        <w:tc>
          <w:tcPr>
            <w:tcW w:w="709" w:type="dxa"/>
          </w:tcPr>
          <w:p w14:paraId="1E73E40C" w14:textId="77777777" w:rsidR="00181D49" w:rsidRPr="001D5534" w:rsidRDefault="00181D49" w:rsidP="00181D49">
            <w:pPr>
              <w:pStyle w:val="Vnbnnidung0"/>
              <w:spacing w:before="20" w:after="20" w:line="264" w:lineRule="auto"/>
              <w:jc w:val="both"/>
            </w:pPr>
          </w:p>
        </w:tc>
        <w:tc>
          <w:tcPr>
            <w:tcW w:w="5528" w:type="dxa"/>
          </w:tcPr>
          <w:p w14:paraId="5F005F73" w14:textId="77777777" w:rsidR="00181D49" w:rsidRPr="001D5534" w:rsidRDefault="00181D49" w:rsidP="00181D49">
            <w:pPr>
              <w:pStyle w:val="Vnbnnidung0"/>
              <w:spacing w:before="20" w:after="20" w:line="264" w:lineRule="auto"/>
              <w:jc w:val="both"/>
              <w:rPr>
                <w:bCs/>
              </w:rPr>
            </w:pPr>
            <w:r w:rsidRPr="001D5534">
              <w:rPr>
                <w:bCs/>
              </w:rPr>
              <w:t>Chi phí điện, nước tại rạp</w:t>
            </w:r>
          </w:p>
        </w:tc>
        <w:tc>
          <w:tcPr>
            <w:tcW w:w="1560" w:type="dxa"/>
          </w:tcPr>
          <w:p w14:paraId="2C5A965F" w14:textId="77777777" w:rsidR="00181D49" w:rsidRPr="001D5534" w:rsidRDefault="00181D49" w:rsidP="00181D49">
            <w:pPr>
              <w:pStyle w:val="Vnbnnidung0"/>
              <w:spacing w:before="20" w:after="20" w:line="264" w:lineRule="auto"/>
              <w:jc w:val="center"/>
            </w:pPr>
          </w:p>
        </w:tc>
        <w:tc>
          <w:tcPr>
            <w:tcW w:w="1558" w:type="dxa"/>
          </w:tcPr>
          <w:p w14:paraId="2A477AF4" w14:textId="77777777" w:rsidR="00181D49" w:rsidRPr="001D5534" w:rsidRDefault="00181D49" w:rsidP="00181D49">
            <w:pPr>
              <w:pStyle w:val="Vnbnnidung0"/>
              <w:spacing w:before="20" w:after="20" w:line="264" w:lineRule="auto"/>
              <w:jc w:val="center"/>
            </w:pPr>
          </w:p>
        </w:tc>
      </w:tr>
      <w:tr w:rsidR="00181D49" w:rsidRPr="001D5534" w14:paraId="43A130AC" w14:textId="77777777" w:rsidTr="00181D49">
        <w:tc>
          <w:tcPr>
            <w:tcW w:w="709" w:type="dxa"/>
          </w:tcPr>
          <w:p w14:paraId="4A76409A" w14:textId="77777777" w:rsidR="00181D49" w:rsidRPr="001D5534" w:rsidRDefault="00181D49" w:rsidP="00181D49">
            <w:pPr>
              <w:pStyle w:val="Vnbnnidung0"/>
              <w:spacing w:before="20" w:after="20" w:line="264" w:lineRule="auto"/>
              <w:jc w:val="both"/>
            </w:pPr>
          </w:p>
        </w:tc>
        <w:tc>
          <w:tcPr>
            <w:tcW w:w="5528" w:type="dxa"/>
          </w:tcPr>
          <w:p w14:paraId="35993C9F" w14:textId="77777777" w:rsidR="00181D49" w:rsidRPr="001D5534" w:rsidRDefault="00181D49" w:rsidP="00181D49">
            <w:pPr>
              <w:pStyle w:val="Vnbnnidung0"/>
              <w:spacing w:before="20" w:after="20" w:line="264" w:lineRule="auto"/>
              <w:jc w:val="both"/>
              <w:rPr>
                <w:b/>
                <w:bCs/>
              </w:rPr>
            </w:pPr>
            <w:r w:rsidRPr="001D5534">
              <w:rPr>
                <w:b/>
                <w:bCs/>
              </w:rPr>
              <w:t>Máy móc, thiết bị, vật tư sử dụng</w:t>
            </w:r>
          </w:p>
        </w:tc>
        <w:tc>
          <w:tcPr>
            <w:tcW w:w="1560" w:type="dxa"/>
          </w:tcPr>
          <w:p w14:paraId="52B77016" w14:textId="77777777" w:rsidR="00181D49" w:rsidRPr="001D5534" w:rsidRDefault="00181D49" w:rsidP="00181D49">
            <w:pPr>
              <w:pStyle w:val="Vnbnnidung0"/>
              <w:spacing w:before="20" w:after="20" w:line="264" w:lineRule="auto"/>
              <w:jc w:val="center"/>
            </w:pPr>
          </w:p>
        </w:tc>
        <w:tc>
          <w:tcPr>
            <w:tcW w:w="1558" w:type="dxa"/>
          </w:tcPr>
          <w:p w14:paraId="6253CB0A" w14:textId="77777777" w:rsidR="00181D49" w:rsidRPr="001D5534" w:rsidRDefault="00181D49" w:rsidP="00181D49">
            <w:pPr>
              <w:pStyle w:val="Vnbnnidung0"/>
              <w:spacing w:before="20" w:after="20" w:line="264" w:lineRule="auto"/>
              <w:jc w:val="center"/>
            </w:pPr>
          </w:p>
        </w:tc>
      </w:tr>
      <w:tr w:rsidR="00181D49" w:rsidRPr="001D5534" w14:paraId="7BBCE3CD" w14:textId="77777777" w:rsidTr="00181D49">
        <w:tc>
          <w:tcPr>
            <w:tcW w:w="709" w:type="dxa"/>
          </w:tcPr>
          <w:p w14:paraId="19D521DC" w14:textId="77777777" w:rsidR="00181D49" w:rsidRPr="001D5534" w:rsidRDefault="00181D49" w:rsidP="00181D49">
            <w:pPr>
              <w:pStyle w:val="Vnbnnidung0"/>
              <w:spacing w:before="20" w:after="20" w:line="264" w:lineRule="auto"/>
              <w:jc w:val="both"/>
            </w:pPr>
          </w:p>
        </w:tc>
        <w:tc>
          <w:tcPr>
            <w:tcW w:w="5528" w:type="dxa"/>
          </w:tcPr>
          <w:p w14:paraId="2080B390" w14:textId="77777777" w:rsidR="00181D49" w:rsidRPr="001D5534" w:rsidRDefault="00181D49" w:rsidP="00181D49">
            <w:pPr>
              <w:pStyle w:val="Vnbnnidung0"/>
              <w:spacing w:before="20" w:after="20" w:line="264" w:lineRule="auto"/>
              <w:jc w:val="both"/>
              <w:rPr>
                <w:bCs/>
              </w:rPr>
            </w:pPr>
            <w:r w:rsidRPr="001D5534">
              <w:rPr>
                <w:bCs/>
              </w:rPr>
              <w:t>Máy tính bàn hoặc máy tính xách tay</w:t>
            </w:r>
          </w:p>
        </w:tc>
        <w:tc>
          <w:tcPr>
            <w:tcW w:w="1560" w:type="dxa"/>
          </w:tcPr>
          <w:p w14:paraId="04756F76" w14:textId="77777777" w:rsidR="00181D49" w:rsidRPr="001D5534" w:rsidRDefault="00181D49" w:rsidP="00181D49">
            <w:pPr>
              <w:pStyle w:val="Vnbnnidung0"/>
              <w:spacing w:before="20" w:after="20" w:line="264" w:lineRule="auto"/>
              <w:jc w:val="center"/>
            </w:pPr>
            <w:r w:rsidRPr="001D5534">
              <w:t>Ca</w:t>
            </w:r>
          </w:p>
        </w:tc>
        <w:tc>
          <w:tcPr>
            <w:tcW w:w="1558" w:type="dxa"/>
          </w:tcPr>
          <w:p w14:paraId="2841B4AC" w14:textId="77777777" w:rsidR="00181D49" w:rsidRPr="001D5534" w:rsidRDefault="00181D49" w:rsidP="00181D49">
            <w:pPr>
              <w:pStyle w:val="Vnbnnidung0"/>
              <w:spacing w:before="20" w:after="20" w:line="264" w:lineRule="auto"/>
              <w:jc w:val="center"/>
            </w:pPr>
            <w:r w:rsidRPr="001D5534">
              <w:t>1,55</w:t>
            </w:r>
          </w:p>
        </w:tc>
      </w:tr>
      <w:tr w:rsidR="00181D49" w:rsidRPr="001D5534" w14:paraId="00983C32" w14:textId="77777777" w:rsidTr="00181D49">
        <w:tc>
          <w:tcPr>
            <w:tcW w:w="709" w:type="dxa"/>
          </w:tcPr>
          <w:p w14:paraId="187C2DF4" w14:textId="77777777" w:rsidR="00181D49" w:rsidRPr="001D5534" w:rsidRDefault="00181D49" w:rsidP="00181D49">
            <w:pPr>
              <w:pStyle w:val="Vnbnnidung0"/>
              <w:spacing w:before="20" w:after="20" w:line="264" w:lineRule="auto"/>
              <w:jc w:val="both"/>
            </w:pPr>
          </w:p>
        </w:tc>
        <w:tc>
          <w:tcPr>
            <w:tcW w:w="5528" w:type="dxa"/>
          </w:tcPr>
          <w:p w14:paraId="6EFBB47E" w14:textId="77777777" w:rsidR="00181D49" w:rsidRPr="001D5534" w:rsidRDefault="00181D49" w:rsidP="00181D49">
            <w:pPr>
              <w:pStyle w:val="Vnbnnidung0"/>
              <w:spacing w:before="20" w:after="20" w:line="264" w:lineRule="auto"/>
              <w:jc w:val="both"/>
              <w:rPr>
                <w:bCs/>
              </w:rPr>
            </w:pPr>
            <w:r w:rsidRPr="001D5534">
              <w:rPr>
                <w:bCs/>
              </w:rPr>
              <w:t>Máy in</w:t>
            </w:r>
          </w:p>
        </w:tc>
        <w:tc>
          <w:tcPr>
            <w:tcW w:w="1560" w:type="dxa"/>
          </w:tcPr>
          <w:p w14:paraId="49483138" w14:textId="77777777" w:rsidR="00181D49" w:rsidRPr="001D5534" w:rsidRDefault="00181D49" w:rsidP="00181D49">
            <w:pPr>
              <w:pStyle w:val="Vnbnnidung0"/>
              <w:spacing w:before="20" w:after="20" w:line="264" w:lineRule="auto"/>
              <w:jc w:val="center"/>
            </w:pPr>
            <w:r w:rsidRPr="001D5534">
              <w:t>Ca</w:t>
            </w:r>
          </w:p>
        </w:tc>
        <w:tc>
          <w:tcPr>
            <w:tcW w:w="1558" w:type="dxa"/>
          </w:tcPr>
          <w:p w14:paraId="71951D76" w14:textId="77777777" w:rsidR="00181D49" w:rsidRPr="001D5534" w:rsidRDefault="00181D49" w:rsidP="00181D49">
            <w:pPr>
              <w:pStyle w:val="Vnbnnidung0"/>
              <w:spacing w:before="20" w:after="20" w:line="264" w:lineRule="auto"/>
              <w:jc w:val="center"/>
            </w:pPr>
            <w:r w:rsidRPr="001D5534">
              <w:t>0,00267</w:t>
            </w:r>
          </w:p>
        </w:tc>
      </w:tr>
      <w:tr w:rsidR="00181D49" w:rsidRPr="001D5534" w14:paraId="5346D76C" w14:textId="77777777" w:rsidTr="00181D49">
        <w:tc>
          <w:tcPr>
            <w:tcW w:w="709" w:type="dxa"/>
          </w:tcPr>
          <w:p w14:paraId="6B49F53F" w14:textId="77777777" w:rsidR="00181D49" w:rsidRPr="001D5534" w:rsidRDefault="00181D49" w:rsidP="00181D49">
            <w:pPr>
              <w:pStyle w:val="Vnbnnidung0"/>
              <w:spacing w:before="20" w:after="20" w:line="264" w:lineRule="auto"/>
              <w:jc w:val="both"/>
            </w:pPr>
          </w:p>
        </w:tc>
        <w:tc>
          <w:tcPr>
            <w:tcW w:w="5528" w:type="dxa"/>
          </w:tcPr>
          <w:p w14:paraId="0F525CBD" w14:textId="77777777" w:rsidR="00181D49" w:rsidRPr="001D5534" w:rsidRDefault="00181D49" w:rsidP="00181D49">
            <w:pPr>
              <w:pStyle w:val="Vnbnnidung0"/>
              <w:spacing w:before="20" w:after="20" w:line="264" w:lineRule="auto"/>
              <w:jc w:val="both"/>
              <w:rPr>
                <w:bCs/>
              </w:rPr>
            </w:pPr>
            <w:r w:rsidRPr="001D5534">
              <w:rPr>
                <w:bCs/>
              </w:rPr>
              <w:t>Hộp mực máy in</w:t>
            </w:r>
          </w:p>
        </w:tc>
        <w:tc>
          <w:tcPr>
            <w:tcW w:w="1560" w:type="dxa"/>
          </w:tcPr>
          <w:p w14:paraId="65BC7E6C" w14:textId="77777777" w:rsidR="00181D49" w:rsidRPr="001D5534" w:rsidRDefault="00181D49" w:rsidP="00181D49">
            <w:pPr>
              <w:pStyle w:val="Vnbnnidung0"/>
              <w:spacing w:before="20" w:after="20" w:line="264" w:lineRule="auto"/>
              <w:jc w:val="center"/>
            </w:pPr>
          </w:p>
        </w:tc>
        <w:tc>
          <w:tcPr>
            <w:tcW w:w="1558" w:type="dxa"/>
          </w:tcPr>
          <w:p w14:paraId="0B4AE52E" w14:textId="77777777" w:rsidR="00181D49" w:rsidRPr="001D5534" w:rsidRDefault="00181D49" w:rsidP="00181D49">
            <w:pPr>
              <w:pStyle w:val="Vnbnnidung0"/>
              <w:spacing w:before="20" w:after="20" w:line="264" w:lineRule="auto"/>
              <w:jc w:val="center"/>
            </w:pPr>
          </w:p>
        </w:tc>
      </w:tr>
      <w:tr w:rsidR="00181D49" w:rsidRPr="001D5534" w14:paraId="1C291EAB" w14:textId="77777777" w:rsidTr="00181D49">
        <w:tc>
          <w:tcPr>
            <w:tcW w:w="709" w:type="dxa"/>
          </w:tcPr>
          <w:p w14:paraId="5FC32F89" w14:textId="77777777" w:rsidR="00181D49" w:rsidRPr="001D5534" w:rsidRDefault="00181D49" w:rsidP="00181D49">
            <w:pPr>
              <w:pStyle w:val="Vnbnnidung0"/>
              <w:spacing w:before="20" w:after="20" w:line="264" w:lineRule="auto"/>
              <w:jc w:val="both"/>
            </w:pPr>
          </w:p>
        </w:tc>
        <w:tc>
          <w:tcPr>
            <w:tcW w:w="5528" w:type="dxa"/>
          </w:tcPr>
          <w:p w14:paraId="5E038AC9" w14:textId="77777777" w:rsidR="00181D49" w:rsidRPr="001D5534" w:rsidRDefault="00181D49" w:rsidP="00181D49">
            <w:pPr>
              <w:pStyle w:val="Vnbnnidung0"/>
              <w:spacing w:before="20" w:after="20" w:line="264" w:lineRule="auto"/>
              <w:jc w:val="both"/>
              <w:rPr>
                <w:bCs/>
              </w:rPr>
            </w:pPr>
            <w:r w:rsidRPr="001D5534">
              <w:rPr>
                <w:bCs/>
              </w:rPr>
              <w:t>ổ cứng, thẻ nhớ, usb</w:t>
            </w:r>
          </w:p>
        </w:tc>
        <w:tc>
          <w:tcPr>
            <w:tcW w:w="1560" w:type="dxa"/>
          </w:tcPr>
          <w:p w14:paraId="48F03010" w14:textId="77777777" w:rsidR="00181D49" w:rsidRPr="001D5534" w:rsidRDefault="00181D49" w:rsidP="00181D49">
            <w:pPr>
              <w:pStyle w:val="Vnbnnidung0"/>
              <w:spacing w:before="20" w:after="20" w:line="264" w:lineRule="auto"/>
              <w:jc w:val="center"/>
            </w:pPr>
            <w:r w:rsidRPr="001D5534">
              <w:t>Chiếc</w:t>
            </w:r>
          </w:p>
        </w:tc>
        <w:tc>
          <w:tcPr>
            <w:tcW w:w="1558" w:type="dxa"/>
          </w:tcPr>
          <w:p w14:paraId="4170B6FF" w14:textId="77777777" w:rsidR="00181D49" w:rsidRPr="001D5534" w:rsidRDefault="00181D49" w:rsidP="00181D49">
            <w:pPr>
              <w:pStyle w:val="Vnbnnidung0"/>
              <w:spacing w:before="20" w:after="20" w:line="264" w:lineRule="auto"/>
              <w:jc w:val="center"/>
            </w:pPr>
            <w:r w:rsidRPr="001D5534">
              <w:t>5</w:t>
            </w:r>
          </w:p>
        </w:tc>
      </w:tr>
      <w:tr w:rsidR="00181D49" w:rsidRPr="001D5534" w14:paraId="6ECD4278" w14:textId="77777777" w:rsidTr="00181D49">
        <w:tc>
          <w:tcPr>
            <w:tcW w:w="709" w:type="dxa"/>
          </w:tcPr>
          <w:p w14:paraId="708A4B47" w14:textId="77777777" w:rsidR="00181D49" w:rsidRPr="001D5534" w:rsidRDefault="00181D49" w:rsidP="00181D49">
            <w:pPr>
              <w:pStyle w:val="Vnbnnidung0"/>
              <w:spacing w:before="20" w:after="20" w:line="264" w:lineRule="auto"/>
              <w:jc w:val="both"/>
            </w:pPr>
          </w:p>
        </w:tc>
        <w:tc>
          <w:tcPr>
            <w:tcW w:w="5528" w:type="dxa"/>
          </w:tcPr>
          <w:p w14:paraId="0476D5BD" w14:textId="77777777" w:rsidR="00181D49" w:rsidRPr="001D5534" w:rsidRDefault="00181D49" w:rsidP="00181D49">
            <w:pPr>
              <w:pStyle w:val="Vnbnnidung0"/>
              <w:spacing w:before="20" w:after="20" w:line="264" w:lineRule="auto"/>
              <w:jc w:val="both"/>
              <w:rPr>
                <w:bCs/>
              </w:rPr>
            </w:pPr>
            <w:r w:rsidRPr="001D5534">
              <w:rPr>
                <w:bCs/>
              </w:rPr>
              <w:t>Máy ảnh</w:t>
            </w:r>
          </w:p>
        </w:tc>
        <w:tc>
          <w:tcPr>
            <w:tcW w:w="1560" w:type="dxa"/>
          </w:tcPr>
          <w:p w14:paraId="5DF25959" w14:textId="77777777" w:rsidR="00181D49" w:rsidRPr="001D5534" w:rsidRDefault="00181D49" w:rsidP="00181D49">
            <w:pPr>
              <w:pStyle w:val="Vnbnnidung0"/>
              <w:spacing w:before="20" w:after="20" w:line="264" w:lineRule="auto"/>
              <w:jc w:val="center"/>
            </w:pPr>
            <w:r w:rsidRPr="001D5534">
              <w:t>Ca</w:t>
            </w:r>
          </w:p>
        </w:tc>
        <w:tc>
          <w:tcPr>
            <w:tcW w:w="1558" w:type="dxa"/>
          </w:tcPr>
          <w:p w14:paraId="355A932F" w14:textId="77777777" w:rsidR="00181D49" w:rsidRPr="001D5534" w:rsidRDefault="00181D49" w:rsidP="00181D49">
            <w:pPr>
              <w:pStyle w:val="Vnbnnidung0"/>
              <w:spacing w:before="20" w:after="20" w:line="264" w:lineRule="auto"/>
              <w:jc w:val="center"/>
            </w:pPr>
            <w:r w:rsidRPr="001D5534">
              <w:t>0,992</w:t>
            </w:r>
          </w:p>
        </w:tc>
      </w:tr>
      <w:tr w:rsidR="00181D49" w:rsidRPr="001D5534" w14:paraId="15E2266E" w14:textId="77777777" w:rsidTr="00181D49">
        <w:tc>
          <w:tcPr>
            <w:tcW w:w="709" w:type="dxa"/>
          </w:tcPr>
          <w:p w14:paraId="537BF1F9" w14:textId="77777777" w:rsidR="00181D49" w:rsidRPr="001D5534" w:rsidRDefault="00181D49" w:rsidP="00181D49">
            <w:pPr>
              <w:pStyle w:val="Vnbnnidung0"/>
              <w:spacing w:before="20" w:after="20" w:line="264" w:lineRule="auto"/>
              <w:jc w:val="both"/>
            </w:pPr>
          </w:p>
        </w:tc>
        <w:tc>
          <w:tcPr>
            <w:tcW w:w="5528" w:type="dxa"/>
          </w:tcPr>
          <w:p w14:paraId="54FECB60" w14:textId="77777777" w:rsidR="00181D49" w:rsidRPr="001D5534" w:rsidRDefault="00181D49" w:rsidP="00181D49">
            <w:pPr>
              <w:pStyle w:val="Vnbnnidung0"/>
              <w:spacing w:before="20" w:after="20" w:line="264" w:lineRule="auto"/>
              <w:jc w:val="both"/>
              <w:rPr>
                <w:bCs/>
              </w:rPr>
            </w:pPr>
            <w:r w:rsidRPr="001D5534">
              <w:rPr>
                <w:bCs/>
              </w:rPr>
              <w:t>Khung treo băng rôn, pano</w:t>
            </w:r>
          </w:p>
        </w:tc>
        <w:tc>
          <w:tcPr>
            <w:tcW w:w="1560" w:type="dxa"/>
          </w:tcPr>
          <w:p w14:paraId="4DCD0D9F" w14:textId="77777777" w:rsidR="00181D49" w:rsidRPr="001D5534" w:rsidRDefault="00181D49" w:rsidP="00181D49">
            <w:pPr>
              <w:pStyle w:val="Vnbnnidung0"/>
              <w:spacing w:before="20" w:after="20" w:line="264" w:lineRule="auto"/>
              <w:jc w:val="center"/>
            </w:pPr>
            <w:r w:rsidRPr="001D5534">
              <w:t>Chiếc</w:t>
            </w:r>
          </w:p>
        </w:tc>
        <w:tc>
          <w:tcPr>
            <w:tcW w:w="1558" w:type="dxa"/>
          </w:tcPr>
          <w:p w14:paraId="4E906E3E" w14:textId="77777777" w:rsidR="00181D49" w:rsidRPr="001D5534" w:rsidRDefault="00181D49" w:rsidP="00181D49">
            <w:pPr>
              <w:pStyle w:val="Vnbnnidung0"/>
              <w:spacing w:before="20" w:after="20" w:line="264" w:lineRule="auto"/>
              <w:jc w:val="center"/>
            </w:pPr>
            <w:r w:rsidRPr="001D5534">
              <w:t>3</w:t>
            </w:r>
          </w:p>
        </w:tc>
      </w:tr>
      <w:tr w:rsidR="00181D49" w:rsidRPr="001D5534" w14:paraId="3B90BD0A" w14:textId="77777777" w:rsidTr="00181D49">
        <w:tc>
          <w:tcPr>
            <w:tcW w:w="709" w:type="dxa"/>
          </w:tcPr>
          <w:p w14:paraId="1FE8FEA3" w14:textId="77777777" w:rsidR="00181D49" w:rsidRPr="001D5534" w:rsidRDefault="00181D49" w:rsidP="00181D49">
            <w:pPr>
              <w:pStyle w:val="Vnbnnidung0"/>
              <w:spacing w:before="20" w:after="20" w:line="264" w:lineRule="auto"/>
              <w:jc w:val="both"/>
            </w:pPr>
          </w:p>
        </w:tc>
        <w:tc>
          <w:tcPr>
            <w:tcW w:w="5528" w:type="dxa"/>
          </w:tcPr>
          <w:p w14:paraId="487D814A" w14:textId="77777777" w:rsidR="00181D49" w:rsidRPr="001D5534" w:rsidRDefault="00181D49" w:rsidP="00181D49">
            <w:pPr>
              <w:pStyle w:val="Vnbnnidung0"/>
              <w:spacing w:before="20" w:after="20" w:line="264" w:lineRule="auto"/>
              <w:jc w:val="both"/>
              <w:rPr>
                <w:bCs/>
              </w:rPr>
            </w:pPr>
            <w:r w:rsidRPr="001D5534">
              <w:rPr>
                <w:bCs/>
              </w:rPr>
              <w:t>Máy ghi âm</w:t>
            </w:r>
          </w:p>
        </w:tc>
        <w:tc>
          <w:tcPr>
            <w:tcW w:w="1560" w:type="dxa"/>
          </w:tcPr>
          <w:p w14:paraId="11D5D811" w14:textId="77777777" w:rsidR="00181D49" w:rsidRPr="001D5534" w:rsidRDefault="00181D49" w:rsidP="00181D49">
            <w:pPr>
              <w:pStyle w:val="Vnbnnidung0"/>
              <w:spacing w:before="20" w:after="20" w:line="264" w:lineRule="auto"/>
              <w:jc w:val="center"/>
            </w:pPr>
            <w:r w:rsidRPr="001D5534">
              <w:t>Chiếc</w:t>
            </w:r>
          </w:p>
        </w:tc>
        <w:tc>
          <w:tcPr>
            <w:tcW w:w="1558" w:type="dxa"/>
          </w:tcPr>
          <w:p w14:paraId="53CEB208" w14:textId="77777777" w:rsidR="00181D49" w:rsidRPr="001D5534" w:rsidRDefault="00181D49" w:rsidP="00181D49">
            <w:pPr>
              <w:pStyle w:val="Vnbnnidung0"/>
              <w:spacing w:before="20" w:after="20" w:line="264" w:lineRule="auto"/>
              <w:jc w:val="center"/>
            </w:pPr>
            <w:r w:rsidRPr="001D5534">
              <w:t>1</w:t>
            </w:r>
          </w:p>
        </w:tc>
      </w:tr>
      <w:tr w:rsidR="00181D49" w:rsidRPr="001D5534" w14:paraId="3EE95BF8" w14:textId="77777777" w:rsidTr="00181D49">
        <w:tc>
          <w:tcPr>
            <w:tcW w:w="709" w:type="dxa"/>
          </w:tcPr>
          <w:p w14:paraId="3AB10432" w14:textId="77777777" w:rsidR="00181D49" w:rsidRPr="001D5534" w:rsidRDefault="00181D49" w:rsidP="00181D49">
            <w:pPr>
              <w:pStyle w:val="Vnbnnidung0"/>
              <w:spacing w:before="20" w:after="20" w:line="264" w:lineRule="auto"/>
              <w:jc w:val="both"/>
            </w:pPr>
          </w:p>
        </w:tc>
        <w:tc>
          <w:tcPr>
            <w:tcW w:w="5528" w:type="dxa"/>
          </w:tcPr>
          <w:p w14:paraId="33FACAA8" w14:textId="77777777" w:rsidR="00181D49" w:rsidRPr="001D5534" w:rsidRDefault="00181D49" w:rsidP="00181D49">
            <w:pPr>
              <w:pStyle w:val="Vnbnnidung0"/>
              <w:spacing w:before="20" w:after="20" w:line="264" w:lineRule="auto"/>
              <w:jc w:val="both"/>
              <w:rPr>
                <w:bCs/>
              </w:rPr>
            </w:pPr>
            <w:r w:rsidRPr="001D5534">
              <w:rPr>
                <w:bCs/>
              </w:rPr>
              <w:t xml:space="preserve">Mic </w:t>
            </w:r>
          </w:p>
        </w:tc>
        <w:tc>
          <w:tcPr>
            <w:tcW w:w="1560" w:type="dxa"/>
          </w:tcPr>
          <w:p w14:paraId="373D565D" w14:textId="77777777" w:rsidR="00181D49" w:rsidRPr="001D5534" w:rsidRDefault="00181D49" w:rsidP="00181D49">
            <w:pPr>
              <w:pStyle w:val="Vnbnnidung0"/>
              <w:spacing w:before="20" w:after="20" w:line="264" w:lineRule="auto"/>
              <w:jc w:val="center"/>
            </w:pPr>
            <w:r w:rsidRPr="001D5534">
              <w:t>Chiếc</w:t>
            </w:r>
          </w:p>
        </w:tc>
        <w:tc>
          <w:tcPr>
            <w:tcW w:w="1558" w:type="dxa"/>
          </w:tcPr>
          <w:p w14:paraId="472704A0" w14:textId="77777777" w:rsidR="00181D49" w:rsidRPr="001D5534" w:rsidRDefault="00181D49" w:rsidP="00181D49">
            <w:pPr>
              <w:pStyle w:val="Vnbnnidung0"/>
              <w:spacing w:before="20" w:after="20" w:line="264" w:lineRule="auto"/>
              <w:jc w:val="center"/>
            </w:pPr>
            <w:r w:rsidRPr="001D5534">
              <w:t>5</w:t>
            </w:r>
          </w:p>
        </w:tc>
      </w:tr>
      <w:tr w:rsidR="00181D49" w:rsidRPr="001D5534" w14:paraId="0FB9A091" w14:textId="77777777" w:rsidTr="00181D49">
        <w:tc>
          <w:tcPr>
            <w:tcW w:w="709" w:type="dxa"/>
          </w:tcPr>
          <w:p w14:paraId="197A1DE0" w14:textId="77777777" w:rsidR="00181D49" w:rsidRPr="001D5534" w:rsidRDefault="00181D49" w:rsidP="00181D49">
            <w:pPr>
              <w:pStyle w:val="Vnbnnidung0"/>
              <w:spacing w:before="20" w:after="20" w:line="264" w:lineRule="auto"/>
              <w:jc w:val="both"/>
            </w:pPr>
          </w:p>
        </w:tc>
        <w:tc>
          <w:tcPr>
            <w:tcW w:w="5528" w:type="dxa"/>
          </w:tcPr>
          <w:p w14:paraId="7CD8D99C" w14:textId="77777777" w:rsidR="00181D49" w:rsidRPr="001D5534" w:rsidRDefault="00181D49" w:rsidP="00181D49">
            <w:pPr>
              <w:pStyle w:val="Vnbnnidung0"/>
              <w:spacing w:before="20" w:after="20" w:line="264" w:lineRule="auto"/>
              <w:jc w:val="both"/>
              <w:rPr>
                <w:bCs/>
              </w:rPr>
            </w:pPr>
            <w:r w:rsidRPr="001D5534">
              <w:rPr>
                <w:bCs/>
              </w:rPr>
              <w:t>Dây điện nguồn</w:t>
            </w:r>
          </w:p>
        </w:tc>
        <w:tc>
          <w:tcPr>
            <w:tcW w:w="1560" w:type="dxa"/>
          </w:tcPr>
          <w:p w14:paraId="26214191" w14:textId="77777777" w:rsidR="00181D49" w:rsidRPr="001D5534" w:rsidRDefault="00181D49" w:rsidP="00181D49">
            <w:pPr>
              <w:pStyle w:val="Vnbnnidung0"/>
              <w:spacing w:before="20" w:after="20" w:line="264" w:lineRule="auto"/>
              <w:jc w:val="center"/>
            </w:pPr>
            <w:r w:rsidRPr="001D5534">
              <w:t>Mét</w:t>
            </w:r>
          </w:p>
        </w:tc>
        <w:tc>
          <w:tcPr>
            <w:tcW w:w="1558" w:type="dxa"/>
          </w:tcPr>
          <w:p w14:paraId="64DD0FF2" w14:textId="77777777" w:rsidR="00181D49" w:rsidRPr="001D5534" w:rsidRDefault="00181D49" w:rsidP="00181D49">
            <w:pPr>
              <w:pStyle w:val="Vnbnnidung0"/>
              <w:spacing w:before="20" w:after="20" w:line="264" w:lineRule="auto"/>
              <w:jc w:val="center"/>
            </w:pPr>
            <w:r w:rsidRPr="001D5534">
              <w:t>20</w:t>
            </w:r>
          </w:p>
        </w:tc>
      </w:tr>
      <w:tr w:rsidR="00181D49" w:rsidRPr="001D5534" w14:paraId="42EBD8F1" w14:textId="77777777" w:rsidTr="00181D49">
        <w:tc>
          <w:tcPr>
            <w:tcW w:w="709" w:type="dxa"/>
          </w:tcPr>
          <w:p w14:paraId="5F51927F" w14:textId="77777777" w:rsidR="00181D49" w:rsidRPr="001D5534" w:rsidRDefault="00181D49" w:rsidP="00181D49">
            <w:pPr>
              <w:pStyle w:val="Vnbnnidung0"/>
              <w:spacing w:before="20" w:after="20" w:line="264" w:lineRule="auto"/>
              <w:jc w:val="both"/>
            </w:pPr>
          </w:p>
        </w:tc>
        <w:tc>
          <w:tcPr>
            <w:tcW w:w="5528" w:type="dxa"/>
          </w:tcPr>
          <w:p w14:paraId="576DF856" w14:textId="77777777" w:rsidR="00181D49" w:rsidRPr="001D5534" w:rsidRDefault="00181D49" w:rsidP="00181D49">
            <w:pPr>
              <w:pStyle w:val="Vnbnnidung0"/>
              <w:spacing w:before="20" w:after="20" w:line="264" w:lineRule="auto"/>
              <w:jc w:val="both"/>
              <w:rPr>
                <w:bCs/>
              </w:rPr>
            </w:pPr>
            <w:r w:rsidRPr="001D5534">
              <w:rPr>
                <w:bCs/>
              </w:rPr>
              <w:t>Dây loa</w:t>
            </w:r>
          </w:p>
        </w:tc>
        <w:tc>
          <w:tcPr>
            <w:tcW w:w="1560" w:type="dxa"/>
          </w:tcPr>
          <w:p w14:paraId="30DCF228" w14:textId="77777777" w:rsidR="00181D49" w:rsidRPr="001D5534" w:rsidRDefault="00181D49" w:rsidP="00181D49">
            <w:pPr>
              <w:pStyle w:val="Vnbnnidung0"/>
              <w:spacing w:before="20" w:after="20" w:line="264" w:lineRule="auto"/>
              <w:jc w:val="center"/>
            </w:pPr>
            <w:r w:rsidRPr="001D5534">
              <w:t>Bộ</w:t>
            </w:r>
          </w:p>
        </w:tc>
        <w:tc>
          <w:tcPr>
            <w:tcW w:w="1558" w:type="dxa"/>
          </w:tcPr>
          <w:p w14:paraId="2742A620" w14:textId="77777777" w:rsidR="00181D49" w:rsidRPr="001D5534" w:rsidRDefault="00181D49" w:rsidP="00181D49">
            <w:pPr>
              <w:pStyle w:val="Vnbnnidung0"/>
              <w:spacing w:before="20" w:after="20" w:line="264" w:lineRule="auto"/>
              <w:jc w:val="center"/>
            </w:pPr>
          </w:p>
        </w:tc>
      </w:tr>
      <w:tr w:rsidR="00181D49" w:rsidRPr="001D5534" w14:paraId="1B57A330" w14:textId="77777777" w:rsidTr="00181D49">
        <w:tc>
          <w:tcPr>
            <w:tcW w:w="709" w:type="dxa"/>
          </w:tcPr>
          <w:p w14:paraId="6CEE5BAE" w14:textId="77777777" w:rsidR="00181D49" w:rsidRPr="001D5534" w:rsidRDefault="00181D49" w:rsidP="00181D49">
            <w:pPr>
              <w:pStyle w:val="Vnbnnidung0"/>
              <w:spacing w:before="20" w:after="20" w:line="264" w:lineRule="auto"/>
              <w:jc w:val="both"/>
            </w:pPr>
          </w:p>
        </w:tc>
        <w:tc>
          <w:tcPr>
            <w:tcW w:w="5528" w:type="dxa"/>
          </w:tcPr>
          <w:p w14:paraId="0F402304" w14:textId="77777777" w:rsidR="00181D49" w:rsidRPr="001D5534" w:rsidRDefault="00181D49" w:rsidP="00181D49">
            <w:pPr>
              <w:pStyle w:val="Vnbnnidung0"/>
              <w:spacing w:before="20" w:after="20" w:line="264" w:lineRule="auto"/>
              <w:jc w:val="both"/>
              <w:rPr>
                <w:bCs/>
              </w:rPr>
            </w:pPr>
            <w:r w:rsidRPr="001D5534">
              <w:rPr>
                <w:bCs/>
              </w:rPr>
              <w:t>Cọc inox cắm cờ, phướn</w:t>
            </w:r>
          </w:p>
        </w:tc>
        <w:tc>
          <w:tcPr>
            <w:tcW w:w="1560" w:type="dxa"/>
          </w:tcPr>
          <w:p w14:paraId="2A8C0D39" w14:textId="77777777" w:rsidR="00181D49" w:rsidRPr="001D5534" w:rsidRDefault="00181D49" w:rsidP="00181D49">
            <w:pPr>
              <w:pStyle w:val="Vnbnnidung0"/>
              <w:spacing w:before="20" w:after="20" w:line="264" w:lineRule="auto"/>
              <w:jc w:val="center"/>
            </w:pPr>
            <w:r w:rsidRPr="001D5534">
              <w:t>Bộ</w:t>
            </w:r>
          </w:p>
        </w:tc>
        <w:tc>
          <w:tcPr>
            <w:tcW w:w="1558" w:type="dxa"/>
          </w:tcPr>
          <w:p w14:paraId="59E40318" w14:textId="77777777" w:rsidR="00181D49" w:rsidRPr="001D5534" w:rsidRDefault="00181D49" w:rsidP="00181D49">
            <w:pPr>
              <w:pStyle w:val="Vnbnnidung0"/>
              <w:spacing w:before="20" w:after="20" w:line="264" w:lineRule="auto"/>
              <w:jc w:val="center"/>
            </w:pPr>
            <w:r w:rsidRPr="001D5534">
              <w:t>1</w:t>
            </w:r>
          </w:p>
        </w:tc>
      </w:tr>
      <w:tr w:rsidR="00181D49" w:rsidRPr="001D5534" w14:paraId="7D3AB464" w14:textId="77777777" w:rsidTr="00181D49">
        <w:tc>
          <w:tcPr>
            <w:tcW w:w="709" w:type="dxa"/>
          </w:tcPr>
          <w:p w14:paraId="0C1C1865" w14:textId="77777777" w:rsidR="00181D49" w:rsidRPr="001D5534" w:rsidRDefault="00181D49" w:rsidP="00181D49">
            <w:pPr>
              <w:pStyle w:val="Vnbnnidung0"/>
              <w:spacing w:before="20" w:after="20" w:line="264" w:lineRule="auto"/>
              <w:jc w:val="both"/>
            </w:pPr>
          </w:p>
        </w:tc>
        <w:tc>
          <w:tcPr>
            <w:tcW w:w="5528" w:type="dxa"/>
          </w:tcPr>
          <w:p w14:paraId="2CE097C2" w14:textId="77777777" w:rsidR="00181D49" w:rsidRPr="001D5534" w:rsidRDefault="00181D49" w:rsidP="00181D49">
            <w:pPr>
              <w:pStyle w:val="Vnbnnidung0"/>
              <w:spacing w:before="20" w:after="20" w:line="264" w:lineRule="auto"/>
              <w:jc w:val="both"/>
              <w:rPr>
                <w:bCs/>
              </w:rPr>
            </w:pPr>
            <w:r w:rsidRPr="001D5534">
              <w:rPr>
                <w:bCs/>
              </w:rPr>
              <w:t>Máy phát điện</w:t>
            </w:r>
          </w:p>
        </w:tc>
        <w:tc>
          <w:tcPr>
            <w:tcW w:w="1560" w:type="dxa"/>
          </w:tcPr>
          <w:p w14:paraId="3F2AC8BD" w14:textId="77777777" w:rsidR="00181D49" w:rsidRPr="001D5534" w:rsidRDefault="00181D49" w:rsidP="00181D49">
            <w:pPr>
              <w:pStyle w:val="Vnbnnidung0"/>
              <w:spacing w:before="20" w:after="20" w:line="264" w:lineRule="auto"/>
              <w:jc w:val="center"/>
            </w:pPr>
            <w:r w:rsidRPr="001D5534">
              <w:t>Chiếc</w:t>
            </w:r>
          </w:p>
        </w:tc>
        <w:tc>
          <w:tcPr>
            <w:tcW w:w="1558" w:type="dxa"/>
          </w:tcPr>
          <w:p w14:paraId="6763DDA3" w14:textId="77777777" w:rsidR="00181D49" w:rsidRPr="001D5534" w:rsidRDefault="00181D49" w:rsidP="00181D49">
            <w:pPr>
              <w:pStyle w:val="Vnbnnidung0"/>
              <w:spacing w:before="20" w:after="20" w:line="264" w:lineRule="auto"/>
              <w:jc w:val="center"/>
            </w:pPr>
            <w:r w:rsidRPr="001D5534">
              <w:t>1</w:t>
            </w:r>
          </w:p>
        </w:tc>
      </w:tr>
      <w:tr w:rsidR="00181D49" w:rsidRPr="001D5534" w14:paraId="72EAABCA" w14:textId="77777777" w:rsidTr="00181D49">
        <w:tc>
          <w:tcPr>
            <w:tcW w:w="709" w:type="dxa"/>
          </w:tcPr>
          <w:p w14:paraId="50275C09" w14:textId="77777777" w:rsidR="00181D49" w:rsidRPr="001D5534" w:rsidRDefault="00181D49" w:rsidP="00181D49">
            <w:pPr>
              <w:pStyle w:val="Vnbnnidung0"/>
              <w:spacing w:before="20" w:after="20" w:line="264" w:lineRule="auto"/>
              <w:jc w:val="both"/>
            </w:pPr>
          </w:p>
        </w:tc>
        <w:tc>
          <w:tcPr>
            <w:tcW w:w="5528" w:type="dxa"/>
          </w:tcPr>
          <w:p w14:paraId="11029AEA" w14:textId="77777777" w:rsidR="00181D49" w:rsidRPr="001D5534" w:rsidRDefault="00181D49" w:rsidP="00181D49">
            <w:pPr>
              <w:pStyle w:val="Vnbnnidung0"/>
              <w:spacing w:before="20" w:after="20" w:line="264" w:lineRule="auto"/>
              <w:jc w:val="both"/>
              <w:rPr>
                <w:bCs/>
              </w:rPr>
            </w:pPr>
            <w:r w:rsidRPr="001D5534">
              <w:rPr>
                <w:bCs/>
              </w:rPr>
              <w:t xml:space="preserve">Búa </w:t>
            </w:r>
          </w:p>
        </w:tc>
        <w:tc>
          <w:tcPr>
            <w:tcW w:w="1560" w:type="dxa"/>
          </w:tcPr>
          <w:p w14:paraId="2BFDCE16" w14:textId="77777777" w:rsidR="00181D49" w:rsidRPr="001D5534" w:rsidRDefault="00181D49" w:rsidP="00181D49">
            <w:pPr>
              <w:pStyle w:val="Vnbnnidung0"/>
              <w:spacing w:before="20" w:after="20" w:line="264" w:lineRule="auto"/>
              <w:jc w:val="center"/>
            </w:pPr>
            <w:r w:rsidRPr="001D5534">
              <w:t>Chiếc</w:t>
            </w:r>
          </w:p>
        </w:tc>
        <w:tc>
          <w:tcPr>
            <w:tcW w:w="1558" w:type="dxa"/>
          </w:tcPr>
          <w:p w14:paraId="42D7FBFB" w14:textId="77777777" w:rsidR="00181D49" w:rsidRPr="001D5534" w:rsidRDefault="00181D49" w:rsidP="00181D49">
            <w:pPr>
              <w:pStyle w:val="Vnbnnidung0"/>
              <w:spacing w:before="20" w:after="20" w:line="264" w:lineRule="auto"/>
              <w:jc w:val="center"/>
            </w:pPr>
            <w:r w:rsidRPr="001D5534">
              <w:t>1</w:t>
            </w:r>
          </w:p>
        </w:tc>
      </w:tr>
      <w:tr w:rsidR="00181D49" w:rsidRPr="001D5534" w14:paraId="3AAC404D" w14:textId="77777777" w:rsidTr="00181D49">
        <w:tc>
          <w:tcPr>
            <w:tcW w:w="709" w:type="dxa"/>
          </w:tcPr>
          <w:p w14:paraId="2FCD5BE5" w14:textId="77777777" w:rsidR="00181D49" w:rsidRPr="001D5534" w:rsidRDefault="00181D49" w:rsidP="00181D49">
            <w:pPr>
              <w:pStyle w:val="Vnbnnidung0"/>
              <w:spacing w:before="20" w:after="20" w:line="264" w:lineRule="auto"/>
              <w:jc w:val="both"/>
            </w:pPr>
          </w:p>
        </w:tc>
        <w:tc>
          <w:tcPr>
            <w:tcW w:w="5528" w:type="dxa"/>
          </w:tcPr>
          <w:p w14:paraId="744B2F3D" w14:textId="77777777" w:rsidR="00181D49" w:rsidRPr="001D5534" w:rsidRDefault="00181D49" w:rsidP="00181D49">
            <w:pPr>
              <w:pStyle w:val="Vnbnnidung0"/>
              <w:spacing w:before="20" w:after="20" w:line="264" w:lineRule="auto"/>
              <w:jc w:val="both"/>
              <w:rPr>
                <w:bCs/>
              </w:rPr>
            </w:pPr>
            <w:r w:rsidRPr="001D5534">
              <w:rPr>
                <w:bCs/>
              </w:rPr>
              <w:t xml:space="preserve">Kìm </w:t>
            </w:r>
          </w:p>
        </w:tc>
        <w:tc>
          <w:tcPr>
            <w:tcW w:w="1560" w:type="dxa"/>
          </w:tcPr>
          <w:p w14:paraId="03602934" w14:textId="77777777" w:rsidR="00181D49" w:rsidRPr="001D5534" w:rsidRDefault="00181D49" w:rsidP="00181D49">
            <w:pPr>
              <w:pStyle w:val="Vnbnnidung0"/>
              <w:spacing w:before="20" w:after="20" w:line="264" w:lineRule="auto"/>
              <w:jc w:val="center"/>
            </w:pPr>
            <w:r w:rsidRPr="001D5534">
              <w:t>Chiếc</w:t>
            </w:r>
          </w:p>
        </w:tc>
        <w:tc>
          <w:tcPr>
            <w:tcW w:w="1558" w:type="dxa"/>
          </w:tcPr>
          <w:p w14:paraId="1B19750D" w14:textId="77777777" w:rsidR="00181D49" w:rsidRPr="001D5534" w:rsidRDefault="00181D49" w:rsidP="00181D49">
            <w:pPr>
              <w:pStyle w:val="Vnbnnidung0"/>
              <w:spacing w:before="20" w:after="20" w:line="264" w:lineRule="auto"/>
              <w:jc w:val="center"/>
            </w:pPr>
            <w:r w:rsidRPr="001D5534">
              <w:t>1</w:t>
            </w:r>
          </w:p>
        </w:tc>
      </w:tr>
      <w:tr w:rsidR="00181D49" w:rsidRPr="001D5534" w14:paraId="71014106" w14:textId="77777777" w:rsidTr="00181D49">
        <w:tc>
          <w:tcPr>
            <w:tcW w:w="709" w:type="dxa"/>
          </w:tcPr>
          <w:p w14:paraId="7D2B95DF" w14:textId="77777777" w:rsidR="00181D49" w:rsidRPr="001D5534" w:rsidRDefault="00181D49" w:rsidP="00181D49">
            <w:pPr>
              <w:pStyle w:val="Vnbnnidung0"/>
              <w:spacing w:before="20" w:after="20" w:line="264" w:lineRule="auto"/>
              <w:jc w:val="both"/>
            </w:pPr>
          </w:p>
        </w:tc>
        <w:tc>
          <w:tcPr>
            <w:tcW w:w="5528" w:type="dxa"/>
            <w:vAlign w:val="center"/>
          </w:tcPr>
          <w:p w14:paraId="0C218C4B" w14:textId="77777777" w:rsidR="00181D49" w:rsidRPr="001D5534" w:rsidRDefault="00181D49" w:rsidP="00181D49">
            <w:pPr>
              <w:pStyle w:val="Vnbnnidung0"/>
              <w:spacing w:before="20" w:after="20" w:line="264" w:lineRule="auto"/>
              <w:jc w:val="both"/>
              <w:rPr>
                <w:bCs/>
              </w:rPr>
            </w:pPr>
            <w:r w:rsidRPr="001D5534">
              <w:rPr>
                <w:rFonts w:ascii="TimesNewRoman" w:hAnsi="TimesNewRoman" w:cs="Calibri"/>
              </w:rPr>
              <w:t>Đầu phát HD</w:t>
            </w:r>
          </w:p>
        </w:tc>
        <w:tc>
          <w:tcPr>
            <w:tcW w:w="1560" w:type="dxa"/>
            <w:vAlign w:val="center"/>
          </w:tcPr>
          <w:p w14:paraId="7E0FCB85" w14:textId="77777777" w:rsidR="00181D49" w:rsidRPr="001D5534" w:rsidRDefault="00181D49" w:rsidP="00181D49">
            <w:pPr>
              <w:pStyle w:val="Vnbnnidung0"/>
              <w:spacing w:before="20" w:after="20" w:line="264" w:lineRule="auto"/>
              <w:jc w:val="center"/>
            </w:pPr>
            <w:r w:rsidRPr="001D5534">
              <w:rPr>
                <w:rFonts w:ascii="TimesNewRoman" w:hAnsi="TimesNewRoman" w:cs="Calibri"/>
              </w:rPr>
              <w:t>Chiếc</w:t>
            </w:r>
          </w:p>
        </w:tc>
        <w:tc>
          <w:tcPr>
            <w:tcW w:w="1558" w:type="dxa"/>
            <w:vAlign w:val="center"/>
          </w:tcPr>
          <w:p w14:paraId="3EFFA8F3" w14:textId="77777777" w:rsidR="00181D49" w:rsidRPr="001D5534" w:rsidRDefault="00181D49" w:rsidP="00181D49">
            <w:pPr>
              <w:pStyle w:val="Vnbnnidung0"/>
              <w:spacing w:before="20" w:after="20" w:line="264" w:lineRule="auto"/>
              <w:jc w:val="center"/>
            </w:pPr>
            <w:r w:rsidRPr="001D5534">
              <w:rPr>
                <w:rFonts w:ascii="TimesNewRoman" w:hAnsi="TimesNewRoman" w:cs="Calibri"/>
              </w:rPr>
              <w:t>01</w:t>
            </w:r>
          </w:p>
        </w:tc>
      </w:tr>
      <w:tr w:rsidR="00181D49" w:rsidRPr="001D5534" w14:paraId="75536707" w14:textId="77777777" w:rsidTr="00181D49">
        <w:tc>
          <w:tcPr>
            <w:tcW w:w="709" w:type="dxa"/>
          </w:tcPr>
          <w:p w14:paraId="58287FB6" w14:textId="77777777" w:rsidR="00181D49" w:rsidRPr="001D5534" w:rsidRDefault="00181D49" w:rsidP="00181D49">
            <w:pPr>
              <w:pStyle w:val="Vnbnnidung0"/>
              <w:spacing w:before="20" w:after="20" w:line="264" w:lineRule="auto"/>
              <w:jc w:val="both"/>
            </w:pPr>
          </w:p>
        </w:tc>
        <w:tc>
          <w:tcPr>
            <w:tcW w:w="5528" w:type="dxa"/>
            <w:vAlign w:val="center"/>
          </w:tcPr>
          <w:p w14:paraId="24B83EC3" w14:textId="77777777" w:rsidR="00181D49" w:rsidRPr="001D5534" w:rsidRDefault="00181D49" w:rsidP="00181D49">
            <w:pPr>
              <w:pStyle w:val="Vnbnnidung0"/>
              <w:spacing w:before="20" w:after="20" w:line="264" w:lineRule="auto"/>
              <w:jc w:val="both"/>
              <w:rPr>
                <w:bCs/>
              </w:rPr>
            </w:pPr>
            <w:r w:rsidRPr="001D5534">
              <w:rPr>
                <w:rFonts w:ascii="TimesNewRoman" w:hAnsi="TimesNewRoman" w:cs="Calibri"/>
              </w:rPr>
              <w:t>Máy chiếu phim kỹ thuật số</w:t>
            </w:r>
          </w:p>
        </w:tc>
        <w:tc>
          <w:tcPr>
            <w:tcW w:w="1560" w:type="dxa"/>
            <w:vAlign w:val="center"/>
          </w:tcPr>
          <w:p w14:paraId="4B4C89EB" w14:textId="77777777" w:rsidR="00181D49" w:rsidRPr="001D5534" w:rsidRDefault="00181D49" w:rsidP="00181D49">
            <w:pPr>
              <w:pStyle w:val="Vnbnnidung0"/>
              <w:spacing w:before="20" w:after="20" w:line="264" w:lineRule="auto"/>
              <w:jc w:val="center"/>
            </w:pPr>
            <w:r w:rsidRPr="001D5534">
              <w:rPr>
                <w:rFonts w:ascii="TimesNewRoman" w:hAnsi="TimesNewRoman" w:cs="Calibri"/>
              </w:rPr>
              <w:t>Chiếc</w:t>
            </w:r>
          </w:p>
        </w:tc>
        <w:tc>
          <w:tcPr>
            <w:tcW w:w="1558" w:type="dxa"/>
            <w:vAlign w:val="center"/>
          </w:tcPr>
          <w:p w14:paraId="5253D65C" w14:textId="77777777" w:rsidR="00181D49" w:rsidRPr="001D5534" w:rsidRDefault="00181D49" w:rsidP="00181D49">
            <w:pPr>
              <w:pStyle w:val="Vnbnnidung0"/>
              <w:spacing w:before="20" w:after="20" w:line="264" w:lineRule="auto"/>
              <w:jc w:val="center"/>
            </w:pPr>
            <w:r w:rsidRPr="001D5534">
              <w:rPr>
                <w:rFonts w:ascii="TimesNewRoman" w:hAnsi="TimesNewRoman" w:cs="Calibri"/>
              </w:rPr>
              <w:t>01</w:t>
            </w:r>
          </w:p>
        </w:tc>
      </w:tr>
      <w:tr w:rsidR="00181D49" w:rsidRPr="001D5534" w14:paraId="1F92A408" w14:textId="77777777" w:rsidTr="00181D49">
        <w:tc>
          <w:tcPr>
            <w:tcW w:w="709" w:type="dxa"/>
          </w:tcPr>
          <w:p w14:paraId="1BA46F0E" w14:textId="77777777" w:rsidR="00181D49" w:rsidRPr="001D5534" w:rsidRDefault="00181D49" w:rsidP="00181D49">
            <w:pPr>
              <w:pStyle w:val="Vnbnnidung0"/>
              <w:spacing w:before="20" w:after="20" w:line="264" w:lineRule="auto"/>
              <w:jc w:val="both"/>
            </w:pPr>
          </w:p>
        </w:tc>
        <w:tc>
          <w:tcPr>
            <w:tcW w:w="5528" w:type="dxa"/>
            <w:vAlign w:val="center"/>
          </w:tcPr>
          <w:p w14:paraId="0E453B23" w14:textId="77777777" w:rsidR="00181D49" w:rsidRPr="001D5534" w:rsidRDefault="00181D49" w:rsidP="00181D49">
            <w:pPr>
              <w:pStyle w:val="Vnbnnidung0"/>
              <w:spacing w:before="20" w:after="20" w:line="264" w:lineRule="auto"/>
              <w:jc w:val="both"/>
              <w:rPr>
                <w:bCs/>
              </w:rPr>
            </w:pPr>
            <w:r w:rsidRPr="001D5534">
              <w:rPr>
                <w:rFonts w:ascii="TimesNewRoman" w:hAnsi="TimesNewRoman" w:cs="Calibri"/>
              </w:rPr>
              <w:t xml:space="preserve">Âm ly </w:t>
            </w:r>
          </w:p>
        </w:tc>
        <w:tc>
          <w:tcPr>
            <w:tcW w:w="1560" w:type="dxa"/>
            <w:vAlign w:val="center"/>
          </w:tcPr>
          <w:p w14:paraId="10FA7965" w14:textId="77777777" w:rsidR="00181D49" w:rsidRPr="001D5534" w:rsidRDefault="00181D49" w:rsidP="00181D49">
            <w:pPr>
              <w:pStyle w:val="Vnbnnidung0"/>
              <w:spacing w:before="20" w:after="20" w:line="264" w:lineRule="auto"/>
              <w:jc w:val="center"/>
            </w:pPr>
            <w:r w:rsidRPr="001D5534">
              <w:rPr>
                <w:rFonts w:ascii="TimesNewRoman" w:hAnsi="TimesNewRoman" w:cs="Calibri"/>
              </w:rPr>
              <w:t>Chiếc</w:t>
            </w:r>
          </w:p>
        </w:tc>
        <w:tc>
          <w:tcPr>
            <w:tcW w:w="1558" w:type="dxa"/>
            <w:vAlign w:val="center"/>
          </w:tcPr>
          <w:p w14:paraId="740FDCB3" w14:textId="77777777" w:rsidR="00181D49" w:rsidRPr="001D5534" w:rsidRDefault="00181D49" w:rsidP="00181D49">
            <w:pPr>
              <w:pStyle w:val="Vnbnnidung0"/>
              <w:spacing w:before="20" w:after="20" w:line="264" w:lineRule="auto"/>
              <w:jc w:val="center"/>
            </w:pPr>
            <w:r w:rsidRPr="001D5534">
              <w:rPr>
                <w:rFonts w:ascii="TimesNewRoman" w:hAnsi="TimesNewRoman" w:cs="Calibri"/>
              </w:rPr>
              <w:t>01</w:t>
            </w:r>
          </w:p>
        </w:tc>
      </w:tr>
      <w:tr w:rsidR="00181D49" w:rsidRPr="001D5534" w14:paraId="28C25376" w14:textId="77777777" w:rsidTr="00181D49">
        <w:tc>
          <w:tcPr>
            <w:tcW w:w="709" w:type="dxa"/>
          </w:tcPr>
          <w:p w14:paraId="57AB9B0D" w14:textId="77777777" w:rsidR="00181D49" w:rsidRPr="001D5534" w:rsidRDefault="00181D49" w:rsidP="00181D49">
            <w:pPr>
              <w:pStyle w:val="Vnbnnidung0"/>
              <w:spacing w:before="20" w:after="20" w:line="264" w:lineRule="auto"/>
              <w:jc w:val="both"/>
            </w:pPr>
          </w:p>
        </w:tc>
        <w:tc>
          <w:tcPr>
            <w:tcW w:w="5528" w:type="dxa"/>
            <w:vAlign w:val="center"/>
          </w:tcPr>
          <w:p w14:paraId="6D681AE3" w14:textId="77777777" w:rsidR="00181D49" w:rsidRPr="001D5534" w:rsidRDefault="00181D49" w:rsidP="00181D49">
            <w:pPr>
              <w:pStyle w:val="Vnbnnidung0"/>
              <w:spacing w:before="20" w:after="20" w:line="264" w:lineRule="auto"/>
              <w:jc w:val="both"/>
              <w:rPr>
                <w:bCs/>
              </w:rPr>
            </w:pPr>
            <w:r w:rsidRPr="001D5534">
              <w:rPr>
                <w:rFonts w:ascii="TimesNewRoman" w:hAnsi="TimesNewRoman" w:cs="Calibri"/>
              </w:rPr>
              <w:t xml:space="preserve">Loa </w:t>
            </w:r>
          </w:p>
        </w:tc>
        <w:tc>
          <w:tcPr>
            <w:tcW w:w="1560" w:type="dxa"/>
            <w:vAlign w:val="center"/>
          </w:tcPr>
          <w:p w14:paraId="4DDC5626" w14:textId="77777777" w:rsidR="00181D49" w:rsidRPr="001D5534" w:rsidRDefault="00181D49" w:rsidP="00181D49">
            <w:pPr>
              <w:pStyle w:val="Vnbnnidung0"/>
              <w:spacing w:before="20" w:after="20" w:line="264" w:lineRule="auto"/>
              <w:jc w:val="center"/>
            </w:pPr>
            <w:r w:rsidRPr="001D5534">
              <w:rPr>
                <w:rFonts w:ascii="TimesNewRoman" w:hAnsi="TimesNewRoman" w:cs="Calibri"/>
              </w:rPr>
              <w:t>Bộ</w:t>
            </w:r>
          </w:p>
        </w:tc>
        <w:tc>
          <w:tcPr>
            <w:tcW w:w="1558" w:type="dxa"/>
            <w:vAlign w:val="center"/>
          </w:tcPr>
          <w:p w14:paraId="18E1C7FF" w14:textId="77777777" w:rsidR="00181D49" w:rsidRPr="001D5534" w:rsidRDefault="00181D49" w:rsidP="00181D49">
            <w:pPr>
              <w:pStyle w:val="Vnbnnidung0"/>
              <w:spacing w:before="20" w:after="20" w:line="264" w:lineRule="auto"/>
              <w:jc w:val="center"/>
            </w:pPr>
            <w:r w:rsidRPr="001D5534">
              <w:rPr>
                <w:rFonts w:ascii="TimesNewRoman" w:hAnsi="TimesNewRoman" w:cs="Calibri"/>
              </w:rPr>
              <w:t>01</w:t>
            </w:r>
          </w:p>
        </w:tc>
      </w:tr>
      <w:tr w:rsidR="00181D49" w:rsidRPr="001D5534" w14:paraId="38A645F6" w14:textId="77777777" w:rsidTr="00181D49">
        <w:tc>
          <w:tcPr>
            <w:tcW w:w="709" w:type="dxa"/>
          </w:tcPr>
          <w:p w14:paraId="420896D5" w14:textId="77777777" w:rsidR="00181D49" w:rsidRPr="001D5534" w:rsidRDefault="00181D49" w:rsidP="00181D49">
            <w:pPr>
              <w:pStyle w:val="Vnbnnidung0"/>
              <w:spacing w:before="20" w:after="20" w:line="264" w:lineRule="auto"/>
              <w:jc w:val="both"/>
            </w:pPr>
          </w:p>
        </w:tc>
        <w:tc>
          <w:tcPr>
            <w:tcW w:w="5528" w:type="dxa"/>
            <w:vAlign w:val="center"/>
          </w:tcPr>
          <w:p w14:paraId="5E8F2F5C" w14:textId="77777777" w:rsidR="00181D49" w:rsidRPr="001D5534" w:rsidRDefault="00181D49" w:rsidP="00181D49">
            <w:pPr>
              <w:pStyle w:val="Vnbnnidung0"/>
              <w:spacing w:before="20" w:after="20" w:line="264" w:lineRule="auto"/>
              <w:jc w:val="both"/>
              <w:rPr>
                <w:bCs/>
              </w:rPr>
            </w:pPr>
            <w:r w:rsidRPr="001D5534">
              <w:rPr>
                <w:rFonts w:ascii="TimesNewRoman" w:hAnsi="TimesNewRoman" w:cs="Calibri"/>
              </w:rPr>
              <w:t>Máy chụp ảnh có chức năng quay phim</w:t>
            </w:r>
          </w:p>
        </w:tc>
        <w:tc>
          <w:tcPr>
            <w:tcW w:w="1560" w:type="dxa"/>
            <w:vAlign w:val="center"/>
          </w:tcPr>
          <w:p w14:paraId="3618CF4A" w14:textId="77777777" w:rsidR="00181D49" w:rsidRPr="001D5534" w:rsidRDefault="00181D49" w:rsidP="00181D49">
            <w:pPr>
              <w:pStyle w:val="Vnbnnidung0"/>
              <w:spacing w:before="20" w:after="20" w:line="264" w:lineRule="auto"/>
              <w:jc w:val="center"/>
            </w:pPr>
            <w:r w:rsidRPr="001D5534">
              <w:rPr>
                <w:rFonts w:ascii="TimesNewRoman" w:hAnsi="TimesNewRoman" w:cs="Calibri"/>
              </w:rPr>
              <w:t>Chiếc</w:t>
            </w:r>
          </w:p>
        </w:tc>
        <w:tc>
          <w:tcPr>
            <w:tcW w:w="1558" w:type="dxa"/>
            <w:vAlign w:val="center"/>
          </w:tcPr>
          <w:p w14:paraId="70D50ED0" w14:textId="77777777" w:rsidR="00181D49" w:rsidRPr="001D5534" w:rsidRDefault="00181D49" w:rsidP="00181D49">
            <w:pPr>
              <w:pStyle w:val="Vnbnnidung0"/>
              <w:spacing w:before="20" w:after="20" w:line="264" w:lineRule="auto"/>
              <w:jc w:val="center"/>
            </w:pPr>
            <w:r w:rsidRPr="001D5534">
              <w:rPr>
                <w:rFonts w:ascii="TimesNewRoman" w:hAnsi="TimesNewRoman" w:cs="Calibri"/>
              </w:rPr>
              <w:t>01</w:t>
            </w:r>
          </w:p>
        </w:tc>
      </w:tr>
      <w:tr w:rsidR="00181D49" w:rsidRPr="001D5534" w14:paraId="3BCA4197" w14:textId="77777777" w:rsidTr="00181D49">
        <w:tc>
          <w:tcPr>
            <w:tcW w:w="709" w:type="dxa"/>
          </w:tcPr>
          <w:p w14:paraId="5DD6C6B5" w14:textId="77777777" w:rsidR="00181D49" w:rsidRPr="001D5534" w:rsidRDefault="00181D49" w:rsidP="00181D49">
            <w:pPr>
              <w:pStyle w:val="Vnbnnidung0"/>
              <w:spacing w:before="20" w:after="20" w:line="264" w:lineRule="auto"/>
              <w:jc w:val="both"/>
            </w:pPr>
          </w:p>
        </w:tc>
        <w:tc>
          <w:tcPr>
            <w:tcW w:w="5528" w:type="dxa"/>
          </w:tcPr>
          <w:p w14:paraId="1391ED84" w14:textId="77777777" w:rsidR="00181D49" w:rsidRPr="001D5534" w:rsidRDefault="00181D49" w:rsidP="00181D49">
            <w:pPr>
              <w:pStyle w:val="Vnbnnidung0"/>
              <w:spacing w:before="20" w:after="20" w:line="264" w:lineRule="auto"/>
              <w:jc w:val="both"/>
              <w:rPr>
                <w:bCs/>
              </w:rPr>
            </w:pPr>
            <w:r w:rsidRPr="001D5534">
              <w:rPr>
                <w:bCs/>
              </w:rPr>
              <w:t>Bảo hộ lao động và đồng phục</w:t>
            </w:r>
          </w:p>
        </w:tc>
        <w:tc>
          <w:tcPr>
            <w:tcW w:w="1560" w:type="dxa"/>
          </w:tcPr>
          <w:p w14:paraId="605199AC" w14:textId="77777777" w:rsidR="00181D49" w:rsidRPr="001D5534" w:rsidRDefault="00181D49" w:rsidP="00181D49">
            <w:pPr>
              <w:pStyle w:val="Vnbnnidung0"/>
              <w:spacing w:before="20" w:after="20" w:line="264" w:lineRule="auto"/>
              <w:jc w:val="center"/>
            </w:pPr>
            <w:r w:rsidRPr="001D5534">
              <w:t>Bộ</w:t>
            </w:r>
          </w:p>
        </w:tc>
        <w:tc>
          <w:tcPr>
            <w:tcW w:w="1558" w:type="dxa"/>
          </w:tcPr>
          <w:p w14:paraId="35814895" w14:textId="77777777" w:rsidR="00181D49" w:rsidRPr="001D5534" w:rsidRDefault="00181D49" w:rsidP="00181D49">
            <w:pPr>
              <w:pStyle w:val="Vnbnnidung0"/>
              <w:spacing w:before="20" w:after="20" w:line="264" w:lineRule="auto"/>
              <w:jc w:val="center"/>
            </w:pPr>
            <w:r w:rsidRPr="001D5534">
              <w:t>05</w:t>
            </w:r>
          </w:p>
        </w:tc>
      </w:tr>
      <w:tr w:rsidR="00181D49" w:rsidRPr="001D5534" w14:paraId="48B8950C" w14:textId="77777777" w:rsidTr="00181D49">
        <w:tc>
          <w:tcPr>
            <w:tcW w:w="709" w:type="dxa"/>
          </w:tcPr>
          <w:p w14:paraId="5942FFF1" w14:textId="77777777" w:rsidR="00181D49" w:rsidRPr="001D5534" w:rsidRDefault="00181D49" w:rsidP="00181D49">
            <w:pPr>
              <w:pStyle w:val="Vnbnnidung0"/>
              <w:spacing w:before="20" w:after="20" w:line="264" w:lineRule="auto"/>
              <w:jc w:val="both"/>
            </w:pPr>
          </w:p>
        </w:tc>
        <w:tc>
          <w:tcPr>
            <w:tcW w:w="5528" w:type="dxa"/>
          </w:tcPr>
          <w:p w14:paraId="7A61A254" w14:textId="77777777" w:rsidR="00181D49" w:rsidRPr="001D5534" w:rsidRDefault="00181D49" w:rsidP="00181D49">
            <w:pPr>
              <w:pStyle w:val="Vnbnnidung0"/>
              <w:spacing w:before="20" w:after="20" w:line="264" w:lineRule="auto"/>
              <w:jc w:val="both"/>
              <w:rPr>
                <w:bCs/>
              </w:rPr>
            </w:pPr>
            <w:r w:rsidRPr="001D5534">
              <w:rPr>
                <w:bCs/>
              </w:rPr>
              <w:t xml:space="preserve">Vận dụng dọn vệ sinh </w:t>
            </w:r>
          </w:p>
        </w:tc>
        <w:tc>
          <w:tcPr>
            <w:tcW w:w="1560" w:type="dxa"/>
          </w:tcPr>
          <w:p w14:paraId="0E9D724B" w14:textId="77777777" w:rsidR="00181D49" w:rsidRPr="001D5534" w:rsidRDefault="00181D49" w:rsidP="00181D49">
            <w:pPr>
              <w:pStyle w:val="Vnbnnidung0"/>
              <w:spacing w:before="20" w:after="20" w:line="264" w:lineRule="auto"/>
              <w:jc w:val="center"/>
            </w:pPr>
            <w:r w:rsidRPr="001D5534">
              <w:t>Bộ</w:t>
            </w:r>
          </w:p>
        </w:tc>
        <w:tc>
          <w:tcPr>
            <w:tcW w:w="1558" w:type="dxa"/>
          </w:tcPr>
          <w:p w14:paraId="493671CD" w14:textId="77777777" w:rsidR="00181D49" w:rsidRPr="001D5534" w:rsidRDefault="00181D49" w:rsidP="00181D49">
            <w:pPr>
              <w:pStyle w:val="Vnbnnidung0"/>
              <w:spacing w:before="20" w:after="20" w:line="264" w:lineRule="auto"/>
              <w:jc w:val="center"/>
            </w:pPr>
            <w:r w:rsidRPr="001D5534">
              <w:t>01</w:t>
            </w:r>
          </w:p>
        </w:tc>
      </w:tr>
      <w:tr w:rsidR="00181D49" w:rsidRPr="001D5534" w14:paraId="1EEC63E3" w14:textId="77777777" w:rsidTr="00181D49">
        <w:tc>
          <w:tcPr>
            <w:tcW w:w="709" w:type="dxa"/>
          </w:tcPr>
          <w:p w14:paraId="6C3AC373" w14:textId="77777777" w:rsidR="00181D49" w:rsidRPr="001D5534" w:rsidRDefault="00181D49" w:rsidP="00181D49">
            <w:pPr>
              <w:pStyle w:val="Vnbnnidung0"/>
              <w:spacing w:before="20" w:after="20" w:line="264" w:lineRule="auto"/>
              <w:jc w:val="both"/>
            </w:pPr>
          </w:p>
        </w:tc>
        <w:tc>
          <w:tcPr>
            <w:tcW w:w="5528" w:type="dxa"/>
            <w:vAlign w:val="center"/>
          </w:tcPr>
          <w:p w14:paraId="256907AB" w14:textId="77777777" w:rsidR="00181D49" w:rsidRPr="001D5534" w:rsidRDefault="00181D49" w:rsidP="00181D49">
            <w:pPr>
              <w:pStyle w:val="Vnbnnidung0"/>
              <w:spacing w:before="20" w:after="20" w:line="264" w:lineRule="auto"/>
              <w:jc w:val="both"/>
              <w:rPr>
                <w:bCs/>
              </w:rPr>
            </w:pPr>
            <w:r w:rsidRPr="001D5534">
              <w:rPr>
                <w:rFonts w:ascii="TimesNewRoman" w:hAnsi="TimesNewRoman" w:cs="Calibri"/>
              </w:rPr>
              <w:t>Quạt trần</w:t>
            </w:r>
          </w:p>
        </w:tc>
        <w:tc>
          <w:tcPr>
            <w:tcW w:w="1560" w:type="dxa"/>
            <w:vAlign w:val="center"/>
          </w:tcPr>
          <w:p w14:paraId="4957EC62" w14:textId="77777777" w:rsidR="00181D49" w:rsidRPr="001D5534" w:rsidRDefault="00181D49" w:rsidP="00181D49">
            <w:pPr>
              <w:pStyle w:val="Vnbnnidung0"/>
              <w:spacing w:before="20" w:after="20" w:line="264" w:lineRule="auto"/>
              <w:jc w:val="center"/>
            </w:pPr>
            <w:r w:rsidRPr="001D5534">
              <w:rPr>
                <w:rFonts w:ascii="TimesNewRoman" w:hAnsi="TimesNewRoman" w:cs="Calibri"/>
              </w:rPr>
              <w:t>Chiếc</w:t>
            </w:r>
          </w:p>
        </w:tc>
        <w:tc>
          <w:tcPr>
            <w:tcW w:w="1558" w:type="dxa"/>
            <w:vAlign w:val="center"/>
          </w:tcPr>
          <w:p w14:paraId="4D144D75" w14:textId="77777777" w:rsidR="00181D49" w:rsidRPr="001D5534" w:rsidRDefault="00181D49" w:rsidP="00181D49">
            <w:pPr>
              <w:pStyle w:val="Vnbnnidung0"/>
              <w:spacing w:before="20" w:after="20" w:line="264" w:lineRule="auto"/>
              <w:jc w:val="center"/>
            </w:pPr>
            <w:r w:rsidRPr="001D5534">
              <w:rPr>
                <w:rFonts w:ascii="TimesNewRoman" w:hAnsi="TimesNewRoman" w:cs="Calibri"/>
              </w:rPr>
              <w:t>26</w:t>
            </w:r>
          </w:p>
        </w:tc>
      </w:tr>
      <w:tr w:rsidR="00181D49" w:rsidRPr="001D5534" w14:paraId="2AE15ADA" w14:textId="77777777" w:rsidTr="00181D49">
        <w:tc>
          <w:tcPr>
            <w:tcW w:w="709" w:type="dxa"/>
          </w:tcPr>
          <w:p w14:paraId="6DC0C1E5" w14:textId="77777777" w:rsidR="00181D49" w:rsidRPr="001D5534" w:rsidRDefault="00181D49" w:rsidP="00181D49">
            <w:pPr>
              <w:pStyle w:val="Vnbnnidung0"/>
              <w:spacing w:before="20" w:after="20" w:line="264" w:lineRule="auto"/>
              <w:jc w:val="both"/>
            </w:pPr>
          </w:p>
        </w:tc>
        <w:tc>
          <w:tcPr>
            <w:tcW w:w="5528" w:type="dxa"/>
            <w:vAlign w:val="center"/>
          </w:tcPr>
          <w:p w14:paraId="16DB6482" w14:textId="77777777" w:rsidR="00181D49" w:rsidRPr="001D5534" w:rsidRDefault="00181D49" w:rsidP="00181D49">
            <w:pPr>
              <w:pStyle w:val="Vnbnnidung0"/>
              <w:spacing w:before="20" w:after="20" w:line="264" w:lineRule="auto"/>
              <w:jc w:val="both"/>
              <w:rPr>
                <w:bCs/>
              </w:rPr>
            </w:pPr>
            <w:r w:rsidRPr="001D5534">
              <w:rPr>
                <w:rFonts w:ascii="TimesNewRoman" w:hAnsi="TimesNewRoman" w:cs="Calibri"/>
              </w:rPr>
              <w:t>Quạt cây</w:t>
            </w:r>
          </w:p>
        </w:tc>
        <w:tc>
          <w:tcPr>
            <w:tcW w:w="1560" w:type="dxa"/>
            <w:vAlign w:val="center"/>
          </w:tcPr>
          <w:p w14:paraId="79AB7B82" w14:textId="77777777" w:rsidR="00181D49" w:rsidRPr="001D5534" w:rsidRDefault="00181D49" w:rsidP="00181D49">
            <w:pPr>
              <w:pStyle w:val="Vnbnnidung0"/>
              <w:spacing w:before="20" w:after="20" w:line="264" w:lineRule="auto"/>
              <w:jc w:val="center"/>
            </w:pPr>
            <w:r w:rsidRPr="001D5534">
              <w:rPr>
                <w:rFonts w:ascii="TimesNewRoman" w:hAnsi="TimesNewRoman" w:cs="Calibri"/>
              </w:rPr>
              <w:t>Chiếc</w:t>
            </w:r>
          </w:p>
        </w:tc>
        <w:tc>
          <w:tcPr>
            <w:tcW w:w="1558" w:type="dxa"/>
            <w:vAlign w:val="center"/>
          </w:tcPr>
          <w:p w14:paraId="42AE117A" w14:textId="77777777" w:rsidR="00181D49" w:rsidRPr="001D5534" w:rsidRDefault="00181D49" w:rsidP="00181D49">
            <w:pPr>
              <w:pStyle w:val="Vnbnnidung0"/>
              <w:spacing w:before="20" w:after="20" w:line="264" w:lineRule="auto"/>
              <w:jc w:val="center"/>
            </w:pPr>
            <w:r w:rsidRPr="001D5534">
              <w:rPr>
                <w:rFonts w:ascii="TimesNewRoman" w:hAnsi="TimesNewRoman" w:cs="Calibri"/>
              </w:rPr>
              <w:t>06</w:t>
            </w:r>
          </w:p>
        </w:tc>
      </w:tr>
      <w:tr w:rsidR="00181D49" w:rsidRPr="001D5534" w14:paraId="5B431F5D" w14:textId="77777777" w:rsidTr="00181D49">
        <w:tc>
          <w:tcPr>
            <w:tcW w:w="709" w:type="dxa"/>
          </w:tcPr>
          <w:p w14:paraId="22671565" w14:textId="77777777" w:rsidR="00181D49" w:rsidRPr="001D5534" w:rsidRDefault="00181D49" w:rsidP="00181D49">
            <w:pPr>
              <w:pStyle w:val="Vnbnnidung0"/>
              <w:spacing w:before="20" w:after="20" w:line="264" w:lineRule="auto"/>
              <w:jc w:val="both"/>
            </w:pPr>
          </w:p>
        </w:tc>
        <w:tc>
          <w:tcPr>
            <w:tcW w:w="5528" w:type="dxa"/>
            <w:vAlign w:val="center"/>
          </w:tcPr>
          <w:p w14:paraId="67AC8002" w14:textId="77777777" w:rsidR="00181D49" w:rsidRPr="001D5534" w:rsidRDefault="00181D49" w:rsidP="00181D49">
            <w:pPr>
              <w:pStyle w:val="Vnbnnidung0"/>
              <w:spacing w:before="20" w:after="20" w:line="264" w:lineRule="auto"/>
              <w:jc w:val="both"/>
              <w:rPr>
                <w:bCs/>
              </w:rPr>
            </w:pPr>
            <w:r w:rsidRPr="001D5534">
              <w:rPr>
                <w:rFonts w:ascii="TimesNewRoman" w:hAnsi="TimesNewRoman" w:cs="Calibri"/>
              </w:rPr>
              <w:t>Ghế rạp</w:t>
            </w:r>
          </w:p>
        </w:tc>
        <w:tc>
          <w:tcPr>
            <w:tcW w:w="1560" w:type="dxa"/>
            <w:vAlign w:val="center"/>
          </w:tcPr>
          <w:p w14:paraId="5FB7AF08" w14:textId="77777777" w:rsidR="00181D49" w:rsidRPr="001D5534" w:rsidRDefault="00181D49" w:rsidP="00181D49">
            <w:pPr>
              <w:pStyle w:val="Vnbnnidung0"/>
              <w:spacing w:before="20" w:after="20" w:line="264" w:lineRule="auto"/>
              <w:jc w:val="center"/>
            </w:pPr>
            <w:r w:rsidRPr="001D5534">
              <w:rPr>
                <w:rFonts w:ascii="TimesNewRoman" w:hAnsi="TimesNewRoman" w:cs="Calibri"/>
              </w:rPr>
              <w:t>Chiếc</w:t>
            </w:r>
          </w:p>
        </w:tc>
        <w:tc>
          <w:tcPr>
            <w:tcW w:w="1558" w:type="dxa"/>
            <w:vAlign w:val="center"/>
          </w:tcPr>
          <w:p w14:paraId="24C2ABBC" w14:textId="77777777" w:rsidR="00181D49" w:rsidRPr="001D5534" w:rsidRDefault="00181D49" w:rsidP="00181D49">
            <w:pPr>
              <w:pStyle w:val="Vnbnnidung0"/>
              <w:spacing w:before="20" w:after="20" w:line="264" w:lineRule="auto"/>
              <w:jc w:val="center"/>
            </w:pPr>
            <w:r w:rsidRPr="001D5534">
              <w:rPr>
                <w:rFonts w:ascii="TimesNewRoman" w:hAnsi="TimesNewRoman" w:cs="Calibri"/>
              </w:rPr>
              <w:t>300</w:t>
            </w:r>
          </w:p>
        </w:tc>
      </w:tr>
      <w:tr w:rsidR="00181D49" w:rsidRPr="001D5534" w14:paraId="03D2EA9D" w14:textId="77777777" w:rsidTr="00181D49">
        <w:tc>
          <w:tcPr>
            <w:tcW w:w="709" w:type="dxa"/>
          </w:tcPr>
          <w:p w14:paraId="39172B58" w14:textId="77777777" w:rsidR="00181D49" w:rsidRPr="001D5534" w:rsidRDefault="00181D49" w:rsidP="00181D49">
            <w:pPr>
              <w:pStyle w:val="Vnbnnidung0"/>
              <w:spacing w:before="20" w:after="20" w:line="264" w:lineRule="auto"/>
              <w:jc w:val="both"/>
            </w:pPr>
          </w:p>
        </w:tc>
        <w:tc>
          <w:tcPr>
            <w:tcW w:w="5528" w:type="dxa"/>
            <w:vAlign w:val="center"/>
          </w:tcPr>
          <w:p w14:paraId="48E6B2C6" w14:textId="77777777" w:rsidR="00181D49" w:rsidRPr="001D5534" w:rsidRDefault="00181D49" w:rsidP="00181D49">
            <w:pPr>
              <w:pStyle w:val="Vnbnnidung0"/>
              <w:spacing w:before="20" w:after="20" w:line="264" w:lineRule="auto"/>
              <w:jc w:val="both"/>
              <w:rPr>
                <w:bCs/>
              </w:rPr>
            </w:pPr>
            <w:r w:rsidRPr="001D5534">
              <w:rPr>
                <w:rFonts w:ascii="TimesNewRoman" w:hAnsi="TimesNewRoman" w:cs="Calibri" w:hint="eastAsia"/>
              </w:rPr>
              <w:t>Đ</w:t>
            </w:r>
            <w:r w:rsidRPr="001D5534">
              <w:rPr>
                <w:rFonts w:ascii="TimesNewRoman" w:hAnsi="TimesNewRoman" w:cs="Calibri"/>
              </w:rPr>
              <w:t>èn chiếu sáng</w:t>
            </w:r>
          </w:p>
        </w:tc>
        <w:tc>
          <w:tcPr>
            <w:tcW w:w="1560" w:type="dxa"/>
            <w:vAlign w:val="center"/>
          </w:tcPr>
          <w:p w14:paraId="55652DAB" w14:textId="77777777" w:rsidR="00181D49" w:rsidRPr="001D5534" w:rsidRDefault="00181D49" w:rsidP="00181D49">
            <w:pPr>
              <w:pStyle w:val="Vnbnnidung0"/>
              <w:spacing w:before="20" w:after="20" w:line="264" w:lineRule="auto"/>
              <w:jc w:val="center"/>
            </w:pPr>
            <w:r w:rsidRPr="001D5534">
              <w:rPr>
                <w:rFonts w:ascii="TimesNewRoman" w:hAnsi="TimesNewRoman" w:cs="Calibri"/>
              </w:rPr>
              <w:t>Chiếc</w:t>
            </w:r>
          </w:p>
        </w:tc>
        <w:tc>
          <w:tcPr>
            <w:tcW w:w="1558" w:type="dxa"/>
            <w:vAlign w:val="center"/>
          </w:tcPr>
          <w:p w14:paraId="2595EDDC" w14:textId="77777777" w:rsidR="00181D49" w:rsidRPr="001D5534" w:rsidRDefault="00181D49" w:rsidP="00181D49">
            <w:pPr>
              <w:pStyle w:val="Vnbnnidung0"/>
              <w:spacing w:before="20" w:after="20" w:line="264" w:lineRule="auto"/>
              <w:jc w:val="center"/>
            </w:pPr>
            <w:r w:rsidRPr="001D5534">
              <w:rPr>
                <w:rFonts w:ascii="TimesNewRoman" w:hAnsi="TimesNewRoman" w:cs="Calibri"/>
              </w:rPr>
              <w:t>50</w:t>
            </w:r>
          </w:p>
        </w:tc>
      </w:tr>
      <w:tr w:rsidR="00181D49" w:rsidRPr="001D5534" w14:paraId="4EC3F9B8" w14:textId="77777777" w:rsidTr="00181D49">
        <w:tc>
          <w:tcPr>
            <w:tcW w:w="709" w:type="dxa"/>
          </w:tcPr>
          <w:p w14:paraId="4D7F4CC5" w14:textId="77777777" w:rsidR="00181D49" w:rsidRPr="001D5534" w:rsidRDefault="00181D49" w:rsidP="00181D49">
            <w:pPr>
              <w:pStyle w:val="Vnbnnidung0"/>
              <w:spacing w:before="20" w:after="20" w:line="264" w:lineRule="auto"/>
              <w:jc w:val="both"/>
            </w:pPr>
          </w:p>
        </w:tc>
        <w:tc>
          <w:tcPr>
            <w:tcW w:w="5528" w:type="dxa"/>
            <w:vAlign w:val="center"/>
          </w:tcPr>
          <w:p w14:paraId="27B10333" w14:textId="77777777" w:rsidR="00181D49" w:rsidRPr="001D5534" w:rsidRDefault="00181D49" w:rsidP="00181D49">
            <w:pPr>
              <w:pStyle w:val="Vnbnnidung0"/>
              <w:spacing w:before="20" w:after="20" w:line="264" w:lineRule="auto"/>
              <w:jc w:val="both"/>
              <w:rPr>
                <w:bCs/>
              </w:rPr>
            </w:pPr>
            <w:r w:rsidRPr="001D5534">
              <w:rPr>
                <w:rFonts w:ascii="TimesNewRoman" w:hAnsi="TimesNewRoman" w:cs="Calibri"/>
              </w:rPr>
              <w:t>Bàn để máy chiếu, thiết bị</w:t>
            </w:r>
          </w:p>
        </w:tc>
        <w:tc>
          <w:tcPr>
            <w:tcW w:w="1560" w:type="dxa"/>
            <w:vAlign w:val="center"/>
          </w:tcPr>
          <w:p w14:paraId="4CD48901" w14:textId="77777777" w:rsidR="00181D49" w:rsidRPr="001D5534" w:rsidRDefault="00181D49" w:rsidP="00181D49">
            <w:pPr>
              <w:pStyle w:val="Vnbnnidung0"/>
              <w:spacing w:before="20" w:after="20" w:line="264" w:lineRule="auto"/>
              <w:jc w:val="center"/>
            </w:pPr>
            <w:r w:rsidRPr="001D5534">
              <w:rPr>
                <w:rFonts w:ascii="TimesNewRoman" w:hAnsi="TimesNewRoman" w:cs="Calibri"/>
              </w:rPr>
              <w:t>Chiếc</w:t>
            </w:r>
          </w:p>
        </w:tc>
        <w:tc>
          <w:tcPr>
            <w:tcW w:w="1558" w:type="dxa"/>
            <w:vAlign w:val="center"/>
          </w:tcPr>
          <w:p w14:paraId="1098BE2A" w14:textId="77777777" w:rsidR="00181D49" w:rsidRPr="001D5534" w:rsidRDefault="00181D49" w:rsidP="00181D49">
            <w:pPr>
              <w:pStyle w:val="Vnbnnidung0"/>
              <w:spacing w:before="20" w:after="20" w:line="264" w:lineRule="auto"/>
              <w:jc w:val="center"/>
            </w:pPr>
            <w:r w:rsidRPr="001D5534">
              <w:rPr>
                <w:rFonts w:ascii="TimesNewRoman" w:hAnsi="TimesNewRoman" w:cs="Calibri"/>
              </w:rPr>
              <w:t>02</w:t>
            </w:r>
          </w:p>
        </w:tc>
      </w:tr>
      <w:tr w:rsidR="00181D49" w:rsidRPr="001D5534" w14:paraId="1D5DFBCF" w14:textId="77777777" w:rsidTr="00181D49">
        <w:tc>
          <w:tcPr>
            <w:tcW w:w="709" w:type="dxa"/>
          </w:tcPr>
          <w:p w14:paraId="4F4FE4FB" w14:textId="77777777" w:rsidR="00181D49" w:rsidRPr="001D5534" w:rsidRDefault="00181D49" w:rsidP="00181D49">
            <w:pPr>
              <w:pStyle w:val="Vnbnnidung0"/>
              <w:spacing w:before="20" w:after="20" w:line="264" w:lineRule="auto"/>
              <w:jc w:val="both"/>
            </w:pPr>
          </w:p>
        </w:tc>
        <w:tc>
          <w:tcPr>
            <w:tcW w:w="5528" w:type="dxa"/>
            <w:vAlign w:val="center"/>
          </w:tcPr>
          <w:p w14:paraId="4710428E" w14:textId="77777777" w:rsidR="00181D49" w:rsidRPr="001D5534" w:rsidRDefault="00181D49" w:rsidP="00181D49">
            <w:pPr>
              <w:pStyle w:val="Vnbnnidung0"/>
              <w:spacing w:before="20" w:after="20" w:line="264" w:lineRule="auto"/>
              <w:jc w:val="both"/>
              <w:rPr>
                <w:bCs/>
              </w:rPr>
            </w:pPr>
            <w:r w:rsidRPr="001D5534">
              <w:rPr>
                <w:rFonts w:ascii="TimesNewRoman" w:hAnsi="TimesNewRoman" w:cs="Calibri"/>
              </w:rPr>
              <w:t>Đèn bàn</w:t>
            </w:r>
          </w:p>
        </w:tc>
        <w:tc>
          <w:tcPr>
            <w:tcW w:w="1560" w:type="dxa"/>
            <w:vAlign w:val="center"/>
          </w:tcPr>
          <w:p w14:paraId="55D62577" w14:textId="77777777" w:rsidR="00181D49" w:rsidRPr="001D5534" w:rsidRDefault="00181D49" w:rsidP="00181D49">
            <w:pPr>
              <w:pStyle w:val="Vnbnnidung0"/>
              <w:spacing w:before="20" w:after="20" w:line="264" w:lineRule="auto"/>
              <w:jc w:val="center"/>
            </w:pPr>
            <w:r w:rsidRPr="001D5534">
              <w:rPr>
                <w:rFonts w:ascii="TimesNewRoman" w:hAnsi="TimesNewRoman" w:cs="Calibri"/>
              </w:rPr>
              <w:t>Chiếc</w:t>
            </w:r>
          </w:p>
        </w:tc>
        <w:tc>
          <w:tcPr>
            <w:tcW w:w="1558" w:type="dxa"/>
            <w:vAlign w:val="center"/>
          </w:tcPr>
          <w:p w14:paraId="136824F1" w14:textId="77777777" w:rsidR="00181D49" w:rsidRPr="001D5534" w:rsidRDefault="00181D49" w:rsidP="00181D49">
            <w:pPr>
              <w:pStyle w:val="Vnbnnidung0"/>
              <w:spacing w:before="20" w:after="20" w:line="264" w:lineRule="auto"/>
              <w:jc w:val="center"/>
            </w:pPr>
            <w:r w:rsidRPr="001D5534">
              <w:rPr>
                <w:rFonts w:ascii="TimesNewRoman" w:hAnsi="TimesNewRoman" w:cs="Calibri"/>
              </w:rPr>
              <w:t>02</w:t>
            </w:r>
          </w:p>
        </w:tc>
      </w:tr>
      <w:tr w:rsidR="00181D49" w:rsidRPr="001D5534" w14:paraId="6CAB940A" w14:textId="77777777" w:rsidTr="00181D49">
        <w:tc>
          <w:tcPr>
            <w:tcW w:w="709" w:type="dxa"/>
          </w:tcPr>
          <w:p w14:paraId="3991E7E7" w14:textId="77777777" w:rsidR="00181D49" w:rsidRPr="001D5534" w:rsidRDefault="00181D49" w:rsidP="00181D49">
            <w:pPr>
              <w:pStyle w:val="Vnbnnidung0"/>
              <w:spacing w:before="20" w:after="20" w:line="264" w:lineRule="auto"/>
              <w:jc w:val="both"/>
            </w:pPr>
          </w:p>
        </w:tc>
        <w:tc>
          <w:tcPr>
            <w:tcW w:w="5528" w:type="dxa"/>
          </w:tcPr>
          <w:p w14:paraId="2D7A4922" w14:textId="77777777" w:rsidR="00181D49" w:rsidRPr="001D5534" w:rsidRDefault="00181D49" w:rsidP="00181D49">
            <w:pPr>
              <w:pStyle w:val="Vnbnnidung0"/>
              <w:spacing w:before="20" w:after="20" w:line="264" w:lineRule="auto"/>
              <w:jc w:val="both"/>
              <w:rPr>
                <w:bCs/>
              </w:rPr>
            </w:pPr>
            <w:r w:rsidRPr="001D5534">
              <w:rPr>
                <w:bCs/>
              </w:rPr>
              <w:t>Dây HDMI</w:t>
            </w:r>
          </w:p>
        </w:tc>
        <w:tc>
          <w:tcPr>
            <w:tcW w:w="1560" w:type="dxa"/>
          </w:tcPr>
          <w:p w14:paraId="47546A61" w14:textId="77777777" w:rsidR="00181D49" w:rsidRPr="001D5534" w:rsidRDefault="00181D49" w:rsidP="00181D49">
            <w:pPr>
              <w:pStyle w:val="Vnbnnidung0"/>
              <w:spacing w:before="20" w:after="20" w:line="264" w:lineRule="auto"/>
              <w:jc w:val="center"/>
            </w:pPr>
            <w:r w:rsidRPr="001D5534">
              <w:t>Chiếc</w:t>
            </w:r>
          </w:p>
        </w:tc>
        <w:tc>
          <w:tcPr>
            <w:tcW w:w="1558" w:type="dxa"/>
          </w:tcPr>
          <w:p w14:paraId="0C81DA97" w14:textId="77777777" w:rsidR="00181D49" w:rsidRPr="001D5534" w:rsidRDefault="00181D49" w:rsidP="00181D49">
            <w:pPr>
              <w:pStyle w:val="Vnbnnidung0"/>
              <w:spacing w:before="20" w:after="20" w:line="264" w:lineRule="auto"/>
              <w:jc w:val="center"/>
            </w:pPr>
            <w:r w:rsidRPr="001D5534">
              <w:t>10</w:t>
            </w:r>
          </w:p>
        </w:tc>
      </w:tr>
      <w:tr w:rsidR="00181D49" w:rsidRPr="001D5534" w14:paraId="15F9ED47" w14:textId="77777777" w:rsidTr="00181D49">
        <w:tc>
          <w:tcPr>
            <w:tcW w:w="709" w:type="dxa"/>
          </w:tcPr>
          <w:p w14:paraId="0D5B44E3" w14:textId="77777777" w:rsidR="00181D49" w:rsidRPr="001D5534" w:rsidRDefault="00181D49" w:rsidP="00181D49">
            <w:pPr>
              <w:pStyle w:val="Vnbnnidung0"/>
              <w:spacing w:before="20" w:after="20" w:line="264" w:lineRule="auto"/>
              <w:jc w:val="both"/>
            </w:pPr>
          </w:p>
        </w:tc>
        <w:tc>
          <w:tcPr>
            <w:tcW w:w="5528" w:type="dxa"/>
          </w:tcPr>
          <w:p w14:paraId="016E78AF" w14:textId="77777777" w:rsidR="00181D49" w:rsidRPr="001D5534" w:rsidRDefault="00181D49" w:rsidP="00181D49">
            <w:pPr>
              <w:pStyle w:val="Vnbnnidung0"/>
              <w:spacing w:before="20" w:after="20" w:line="264" w:lineRule="auto"/>
              <w:jc w:val="both"/>
              <w:rPr>
                <w:bCs/>
              </w:rPr>
            </w:pPr>
            <w:r w:rsidRPr="001D5534">
              <w:rPr>
                <w:bCs/>
              </w:rPr>
              <w:t>ổ cắm</w:t>
            </w:r>
          </w:p>
        </w:tc>
        <w:tc>
          <w:tcPr>
            <w:tcW w:w="1560" w:type="dxa"/>
          </w:tcPr>
          <w:p w14:paraId="0618783E" w14:textId="77777777" w:rsidR="00181D49" w:rsidRPr="001D5534" w:rsidRDefault="00181D49" w:rsidP="00181D49">
            <w:pPr>
              <w:pStyle w:val="Vnbnnidung0"/>
              <w:spacing w:before="20" w:after="20" w:line="264" w:lineRule="auto"/>
              <w:jc w:val="center"/>
            </w:pPr>
            <w:r w:rsidRPr="001D5534">
              <w:t>Chiếc</w:t>
            </w:r>
          </w:p>
        </w:tc>
        <w:tc>
          <w:tcPr>
            <w:tcW w:w="1558" w:type="dxa"/>
          </w:tcPr>
          <w:p w14:paraId="73C98B82" w14:textId="77777777" w:rsidR="00181D49" w:rsidRPr="001D5534" w:rsidRDefault="00181D49" w:rsidP="00181D49">
            <w:pPr>
              <w:pStyle w:val="Vnbnnidung0"/>
              <w:spacing w:before="20" w:after="20" w:line="264" w:lineRule="auto"/>
              <w:jc w:val="center"/>
            </w:pPr>
            <w:r w:rsidRPr="001D5534">
              <w:t>20</w:t>
            </w:r>
          </w:p>
        </w:tc>
      </w:tr>
      <w:tr w:rsidR="00181D49" w:rsidRPr="001D5534" w14:paraId="69E6ACE2" w14:textId="77777777" w:rsidTr="00181D49">
        <w:tc>
          <w:tcPr>
            <w:tcW w:w="709" w:type="dxa"/>
          </w:tcPr>
          <w:p w14:paraId="3010785D" w14:textId="77777777" w:rsidR="00181D49" w:rsidRPr="001D5534" w:rsidRDefault="00181D49" w:rsidP="00181D49">
            <w:pPr>
              <w:pStyle w:val="Vnbnnidung0"/>
              <w:spacing w:before="20" w:after="20" w:line="264" w:lineRule="auto"/>
              <w:jc w:val="both"/>
            </w:pPr>
          </w:p>
        </w:tc>
        <w:tc>
          <w:tcPr>
            <w:tcW w:w="5528" w:type="dxa"/>
            <w:vAlign w:val="center"/>
          </w:tcPr>
          <w:p w14:paraId="02E64AC6" w14:textId="77777777" w:rsidR="00181D49" w:rsidRPr="001D5534" w:rsidRDefault="00181D49" w:rsidP="00181D49">
            <w:pPr>
              <w:pStyle w:val="Vnbnnidung0"/>
              <w:spacing w:before="20" w:after="20" w:line="264" w:lineRule="auto"/>
              <w:jc w:val="both"/>
              <w:rPr>
                <w:bCs/>
              </w:rPr>
            </w:pPr>
            <w:r w:rsidRPr="001D5534">
              <w:rPr>
                <w:rFonts w:ascii="TimesNewRoman" w:hAnsi="TimesNewRoman" w:cs="Calibri"/>
              </w:rPr>
              <w:t>Máy lưu, giải mã tín hiệu</w:t>
            </w:r>
          </w:p>
        </w:tc>
        <w:tc>
          <w:tcPr>
            <w:tcW w:w="1560" w:type="dxa"/>
            <w:vAlign w:val="center"/>
          </w:tcPr>
          <w:p w14:paraId="57CF503D" w14:textId="77777777" w:rsidR="00181D49" w:rsidRPr="001D5534" w:rsidRDefault="00181D49" w:rsidP="00181D49">
            <w:pPr>
              <w:pStyle w:val="Vnbnnidung0"/>
              <w:spacing w:before="20" w:after="20" w:line="264" w:lineRule="auto"/>
              <w:jc w:val="center"/>
            </w:pPr>
            <w:r w:rsidRPr="001D5534">
              <w:rPr>
                <w:rFonts w:ascii="TimesNewRoman" w:hAnsi="TimesNewRoman" w:cs="Calibri"/>
              </w:rPr>
              <w:t>Chiếc</w:t>
            </w:r>
          </w:p>
        </w:tc>
        <w:tc>
          <w:tcPr>
            <w:tcW w:w="1558" w:type="dxa"/>
            <w:vAlign w:val="center"/>
          </w:tcPr>
          <w:p w14:paraId="47462AD9" w14:textId="77777777" w:rsidR="00181D49" w:rsidRPr="001D5534" w:rsidRDefault="00181D49" w:rsidP="00181D49">
            <w:pPr>
              <w:pStyle w:val="Vnbnnidung0"/>
              <w:spacing w:before="20" w:after="20" w:line="264" w:lineRule="auto"/>
              <w:jc w:val="center"/>
            </w:pPr>
            <w:r w:rsidRPr="001D5534">
              <w:rPr>
                <w:rFonts w:ascii="TimesNewRoman" w:hAnsi="TimesNewRoman" w:cs="Calibri"/>
              </w:rPr>
              <w:t>01</w:t>
            </w:r>
          </w:p>
        </w:tc>
      </w:tr>
      <w:tr w:rsidR="00181D49" w:rsidRPr="001D5534" w14:paraId="3FE19DFD" w14:textId="77777777" w:rsidTr="00181D49">
        <w:tc>
          <w:tcPr>
            <w:tcW w:w="709" w:type="dxa"/>
          </w:tcPr>
          <w:p w14:paraId="51834313" w14:textId="77777777" w:rsidR="00181D49" w:rsidRPr="001D5534" w:rsidRDefault="00181D49" w:rsidP="00181D49">
            <w:pPr>
              <w:pStyle w:val="Vnbnnidung0"/>
              <w:spacing w:before="20" w:after="20" w:line="264" w:lineRule="auto"/>
              <w:jc w:val="both"/>
            </w:pPr>
          </w:p>
        </w:tc>
        <w:tc>
          <w:tcPr>
            <w:tcW w:w="5528" w:type="dxa"/>
            <w:vAlign w:val="center"/>
          </w:tcPr>
          <w:p w14:paraId="33B11C1A" w14:textId="77777777" w:rsidR="00181D49" w:rsidRPr="001D5534" w:rsidRDefault="00181D49" w:rsidP="00181D49">
            <w:pPr>
              <w:pStyle w:val="Vnbnnidung0"/>
              <w:spacing w:before="20" w:after="20" w:line="264" w:lineRule="auto"/>
              <w:jc w:val="both"/>
              <w:rPr>
                <w:bCs/>
              </w:rPr>
            </w:pPr>
            <w:r w:rsidRPr="001D5534">
              <w:rPr>
                <w:rFonts w:ascii="TimesNewRoman" w:hAnsi="TimesNewRoman" w:cs="Calibri"/>
              </w:rPr>
              <w:t>Ổn áp Lioa 3 pha loại 15 KVA</w:t>
            </w:r>
          </w:p>
        </w:tc>
        <w:tc>
          <w:tcPr>
            <w:tcW w:w="1560" w:type="dxa"/>
            <w:vAlign w:val="center"/>
          </w:tcPr>
          <w:p w14:paraId="2C8FD003" w14:textId="77777777" w:rsidR="00181D49" w:rsidRPr="001D5534" w:rsidRDefault="00181D49" w:rsidP="00181D49">
            <w:pPr>
              <w:pStyle w:val="Vnbnnidung0"/>
              <w:spacing w:before="20" w:after="20" w:line="264" w:lineRule="auto"/>
              <w:jc w:val="center"/>
            </w:pPr>
            <w:r w:rsidRPr="001D5534">
              <w:rPr>
                <w:rFonts w:ascii="TimesNewRoman" w:hAnsi="TimesNewRoman" w:cs="Calibri"/>
              </w:rPr>
              <w:t>Chiếc</w:t>
            </w:r>
          </w:p>
        </w:tc>
        <w:tc>
          <w:tcPr>
            <w:tcW w:w="1558" w:type="dxa"/>
            <w:vAlign w:val="center"/>
          </w:tcPr>
          <w:p w14:paraId="242BD045" w14:textId="77777777" w:rsidR="00181D49" w:rsidRPr="001D5534" w:rsidRDefault="00181D49" w:rsidP="00181D49">
            <w:pPr>
              <w:pStyle w:val="Vnbnnidung0"/>
              <w:spacing w:before="20" w:after="20" w:line="264" w:lineRule="auto"/>
              <w:jc w:val="center"/>
            </w:pPr>
            <w:r w:rsidRPr="001D5534">
              <w:rPr>
                <w:rFonts w:ascii="TimesNewRoman" w:hAnsi="TimesNewRoman" w:cs="Calibri"/>
              </w:rPr>
              <w:t>01</w:t>
            </w:r>
          </w:p>
        </w:tc>
      </w:tr>
      <w:tr w:rsidR="00181D49" w:rsidRPr="001D5534" w14:paraId="06902163" w14:textId="77777777" w:rsidTr="00181D49">
        <w:tc>
          <w:tcPr>
            <w:tcW w:w="709" w:type="dxa"/>
          </w:tcPr>
          <w:p w14:paraId="4D76D238" w14:textId="77777777" w:rsidR="00181D49" w:rsidRPr="001D5534" w:rsidRDefault="00181D49" w:rsidP="00181D49">
            <w:pPr>
              <w:pStyle w:val="Vnbnnidung0"/>
              <w:spacing w:before="20" w:after="20" w:line="264" w:lineRule="auto"/>
              <w:jc w:val="both"/>
            </w:pPr>
          </w:p>
        </w:tc>
        <w:tc>
          <w:tcPr>
            <w:tcW w:w="5528" w:type="dxa"/>
            <w:vAlign w:val="center"/>
          </w:tcPr>
          <w:p w14:paraId="626B89FB" w14:textId="77777777" w:rsidR="00181D49" w:rsidRPr="001D5534" w:rsidRDefault="00181D49" w:rsidP="00181D49">
            <w:pPr>
              <w:pStyle w:val="Vnbnnidung0"/>
              <w:spacing w:before="20" w:after="20" w:line="264" w:lineRule="auto"/>
              <w:jc w:val="both"/>
              <w:rPr>
                <w:bCs/>
              </w:rPr>
            </w:pPr>
            <w:r w:rsidRPr="001D5534">
              <w:rPr>
                <w:rFonts w:ascii="TimesNewRoman" w:hAnsi="TimesNewRoman" w:cs="Calibri"/>
              </w:rPr>
              <w:t>Cục công suất</w:t>
            </w:r>
          </w:p>
        </w:tc>
        <w:tc>
          <w:tcPr>
            <w:tcW w:w="1560" w:type="dxa"/>
            <w:vAlign w:val="center"/>
          </w:tcPr>
          <w:p w14:paraId="529941A4" w14:textId="77777777" w:rsidR="00181D49" w:rsidRPr="001D5534" w:rsidRDefault="00181D49" w:rsidP="00181D49">
            <w:pPr>
              <w:pStyle w:val="Vnbnnidung0"/>
              <w:spacing w:before="20" w:after="20" w:line="264" w:lineRule="auto"/>
              <w:jc w:val="center"/>
            </w:pPr>
            <w:r w:rsidRPr="001D5534">
              <w:rPr>
                <w:rFonts w:ascii="TimesNewRoman" w:hAnsi="TimesNewRoman" w:cs="Calibri"/>
              </w:rPr>
              <w:t>Chiếc</w:t>
            </w:r>
          </w:p>
        </w:tc>
        <w:tc>
          <w:tcPr>
            <w:tcW w:w="1558" w:type="dxa"/>
            <w:vAlign w:val="center"/>
          </w:tcPr>
          <w:p w14:paraId="5C781A27" w14:textId="77777777" w:rsidR="00181D49" w:rsidRPr="001D5534" w:rsidRDefault="00181D49" w:rsidP="00181D49">
            <w:pPr>
              <w:pStyle w:val="Vnbnnidung0"/>
              <w:spacing w:before="20" w:after="20" w:line="264" w:lineRule="auto"/>
              <w:jc w:val="center"/>
            </w:pPr>
            <w:r w:rsidRPr="001D5534">
              <w:rPr>
                <w:rFonts w:ascii="TimesNewRoman" w:hAnsi="TimesNewRoman" w:cs="Calibri"/>
              </w:rPr>
              <w:t>04</w:t>
            </w:r>
          </w:p>
        </w:tc>
      </w:tr>
      <w:tr w:rsidR="00181D49" w:rsidRPr="001D5534" w14:paraId="609F9D21" w14:textId="77777777" w:rsidTr="00181D49">
        <w:tc>
          <w:tcPr>
            <w:tcW w:w="709" w:type="dxa"/>
          </w:tcPr>
          <w:p w14:paraId="625D96EC" w14:textId="77777777" w:rsidR="00181D49" w:rsidRPr="001D5534" w:rsidRDefault="00181D49" w:rsidP="00181D49">
            <w:pPr>
              <w:pStyle w:val="Vnbnnidung0"/>
              <w:spacing w:before="20" w:after="20" w:line="264" w:lineRule="auto"/>
              <w:jc w:val="both"/>
            </w:pPr>
          </w:p>
        </w:tc>
        <w:tc>
          <w:tcPr>
            <w:tcW w:w="5528" w:type="dxa"/>
            <w:vAlign w:val="center"/>
          </w:tcPr>
          <w:p w14:paraId="3B73D246" w14:textId="77777777" w:rsidR="00181D49" w:rsidRPr="001D5534" w:rsidRDefault="00181D49" w:rsidP="00181D49">
            <w:pPr>
              <w:pStyle w:val="Vnbnnidung0"/>
              <w:spacing w:before="20" w:after="20" w:line="264" w:lineRule="auto"/>
              <w:jc w:val="both"/>
              <w:rPr>
                <w:bCs/>
              </w:rPr>
            </w:pPr>
            <w:r w:rsidRPr="001D5534">
              <w:rPr>
                <w:rFonts w:ascii="TimesNewRoman" w:hAnsi="TimesNewRoman" w:cs="Calibri"/>
              </w:rPr>
              <w:t>Hệ thống loa âm thanh tập thể</w:t>
            </w:r>
          </w:p>
        </w:tc>
        <w:tc>
          <w:tcPr>
            <w:tcW w:w="1560" w:type="dxa"/>
            <w:vAlign w:val="center"/>
          </w:tcPr>
          <w:p w14:paraId="6556888A" w14:textId="77777777" w:rsidR="00181D49" w:rsidRPr="001D5534" w:rsidRDefault="00181D49" w:rsidP="00181D49">
            <w:pPr>
              <w:pStyle w:val="Vnbnnidung0"/>
              <w:spacing w:before="20" w:after="20" w:line="264" w:lineRule="auto"/>
              <w:jc w:val="center"/>
            </w:pPr>
            <w:r w:rsidRPr="001D5534">
              <w:rPr>
                <w:rFonts w:ascii="TimesNewRoman" w:hAnsi="TimesNewRoman" w:cs="Calibri"/>
              </w:rPr>
              <w:t>Chiếc</w:t>
            </w:r>
          </w:p>
        </w:tc>
        <w:tc>
          <w:tcPr>
            <w:tcW w:w="1558" w:type="dxa"/>
            <w:vAlign w:val="center"/>
          </w:tcPr>
          <w:p w14:paraId="43C1106A" w14:textId="77777777" w:rsidR="00181D49" w:rsidRPr="001D5534" w:rsidRDefault="00181D49" w:rsidP="00181D49">
            <w:pPr>
              <w:pStyle w:val="Vnbnnidung0"/>
              <w:spacing w:before="20" w:after="20" w:line="264" w:lineRule="auto"/>
              <w:jc w:val="center"/>
            </w:pPr>
            <w:r w:rsidRPr="001D5534">
              <w:rPr>
                <w:rFonts w:ascii="TimesNewRoman" w:hAnsi="TimesNewRoman" w:cs="Calibri"/>
              </w:rPr>
              <w:t>24</w:t>
            </w:r>
          </w:p>
        </w:tc>
      </w:tr>
      <w:tr w:rsidR="00181D49" w:rsidRPr="001D5534" w14:paraId="531ACA71" w14:textId="77777777" w:rsidTr="00181D49">
        <w:tc>
          <w:tcPr>
            <w:tcW w:w="709" w:type="dxa"/>
          </w:tcPr>
          <w:p w14:paraId="665BE708" w14:textId="77777777" w:rsidR="00181D49" w:rsidRPr="001D5534" w:rsidRDefault="00181D49" w:rsidP="00181D49">
            <w:pPr>
              <w:pStyle w:val="Vnbnnidung0"/>
              <w:spacing w:before="20" w:after="20" w:line="264" w:lineRule="auto"/>
              <w:jc w:val="both"/>
            </w:pPr>
          </w:p>
        </w:tc>
        <w:tc>
          <w:tcPr>
            <w:tcW w:w="5528" w:type="dxa"/>
            <w:vAlign w:val="center"/>
          </w:tcPr>
          <w:p w14:paraId="6EBB1B42" w14:textId="77777777" w:rsidR="00181D49" w:rsidRPr="001D5534" w:rsidRDefault="00181D49" w:rsidP="00181D49">
            <w:pPr>
              <w:pStyle w:val="Vnbnnidung0"/>
              <w:spacing w:before="20" w:after="20" w:line="264" w:lineRule="auto"/>
              <w:jc w:val="both"/>
              <w:rPr>
                <w:bCs/>
              </w:rPr>
            </w:pPr>
            <w:r w:rsidRPr="001D5534">
              <w:rPr>
                <w:rFonts w:ascii="TimesNewRoman" w:hAnsi="TimesNewRoman" w:cs="Calibri" w:hint="eastAsia"/>
              </w:rPr>
              <w:t>Đ</w:t>
            </w:r>
            <w:r w:rsidRPr="001D5534">
              <w:rPr>
                <w:rFonts w:ascii="TimesNewRoman" w:hAnsi="TimesNewRoman" w:cs="Calibri"/>
              </w:rPr>
              <w:t>iều hòa cây loại 36000BTU</w:t>
            </w:r>
          </w:p>
        </w:tc>
        <w:tc>
          <w:tcPr>
            <w:tcW w:w="1560" w:type="dxa"/>
            <w:vAlign w:val="center"/>
          </w:tcPr>
          <w:p w14:paraId="1B11AEC3" w14:textId="77777777" w:rsidR="00181D49" w:rsidRPr="001D5534" w:rsidRDefault="00181D49" w:rsidP="00181D49">
            <w:pPr>
              <w:pStyle w:val="Vnbnnidung0"/>
              <w:spacing w:before="20" w:after="20" w:line="264" w:lineRule="auto"/>
              <w:jc w:val="center"/>
            </w:pPr>
            <w:r w:rsidRPr="001D5534">
              <w:rPr>
                <w:rFonts w:ascii="TimesNewRoman" w:hAnsi="TimesNewRoman" w:cs="Calibri"/>
              </w:rPr>
              <w:t>Chiếc</w:t>
            </w:r>
          </w:p>
        </w:tc>
        <w:tc>
          <w:tcPr>
            <w:tcW w:w="1558" w:type="dxa"/>
            <w:vAlign w:val="center"/>
          </w:tcPr>
          <w:p w14:paraId="106A2504" w14:textId="77777777" w:rsidR="00181D49" w:rsidRPr="001D5534" w:rsidRDefault="00181D49" w:rsidP="00181D49">
            <w:pPr>
              <w:pStyle w:val="Vnbnnidung0"/>
              <w:spacing w:before="20" w:after="20" w:line="264" w:lineRule="auto"/>
              <w:jc w:val="center"/>
            </w:pPr>
            <w:r w:rsidRPr="001D5534">
              <w:rPr>
                <w:rFonts w:ascii="TimesNewRoman" w:hAnsi="TimesNewRoman" w:cs="Calibri"/>
              </w:rPr>
              <w:t>08</w:t>
            </w:r>
          </w:p>
        </w:tc>
      </w:tr>
      <w:tr w:rsidR="00181D49" w:rsidRPr="001D5534" w14:paraId="311237B8" w14:textId="77777777" w:rsidTr="00181D49">
        <w:tc>
          <w:tcPr>
            <w:tcW w:w="709" w:type="dxa"/>
          </w:tcPr>
          <w:p w14:paraId="45D52F89" w14:textId="77777777" w:rsidR="00181D49" w:rsidRPr="001D5534" w:rsidRDefault="00181D49" w:rsidP="00181D49">
            <w:pPr>
              <w:pStyle w:val="Vnbnnidung0"/>
              <w:spacing w:before="20" w:after="20" w:line="264" w:lineRule="auto"/>
              <w:jc w:val="both"/>
            </w:pPr>
          </w:p>
        </w:tc>
        <w:tc>
          <w:tcPr>
            <w:tcW w:w="5528" w:type="dxa"/>
            <w:vAlign w:val="center"/>
          </w:tcPr>
          <w:p w14:paraId="1E8D767C" w14:textId="77777777" w:rsidR="00181D49" w:rsidRPr="001D5534" w:rsidRDefault="00181D49" w:rsidP="00181D49">
            <w:pPr>
              <w:pStyle w:val="Vnbnnidung0"/>
              <w:spacing w:before="20" w:after="20" w:line="264" w:lineRule="auto"/>
              <w:jc w:val="both"/>
              <w:rPr>
                <w:bCs/>
              </w:rPr>
            </w:pPr>
            <w:r w:rsidRPr="001D5534">
              <w:rPr>
                <w:rFonts w:ascii="TimesNewRoman" w:hAnsi="TimesNewRoman" w:cs="Calibri" w:hint="eastAsia"/>
              </w:rPr>
              <w:t>Đ</w:t>
            </w:r>
            <w:r w:rsidRPr="001D5534">
              <w:rPr>
                <w:rFonts w:ascii="TimesNewRoman" w:hAnsi="TimesNewRoman" w:cs="Calibri"/>
              </w:rPr>
              <w:t>iều hòa loại 18000 BTU</w:t>
            </w:r>
          </w:p>
        </w:tc>
        <w:tc>
          <w:tcPr>
            <w:tcW w:w="1560" w:type="dxa"/>
            <w:vAlign w:val="center"/>
          </w:tcPr>
          <w:p w14:paraId="3407331D" w14:textId="77777777" w:rsidR="00181D49" w:rsidRPr="001D5534" w:rsidRDefault="00181D49" w:rsidP="00181D49">
            <w:pPr>
              <w:pStyle w:val="Vnbnnidung0"/>
              <w:spacing w:before="20" w:after="20" w:line="264" w:lineRule="auto"/>
              <w:jc w:val="center"/>
            </w:pPr>
            <w:r w:rsidRPr="001D5534">
              <w:rPr>
                <w:rFonts w:ascii="TimesNewRoman" w:hAnsi="TimesNewRoman" w:cs="Calibri"/>
              </w:rPr>
              <w:t>Chiếc</w:t>
            </w:r>
          </w:p>
        </w:tc>
        <w:tc>
          <w:tcPr>
            <w:tcW w:w="1558" w:type="dxa"/>
            <w:vAlign w:val="center"/>
          </w:tcPr>
          <w:p w14:paraId="13409EA1" w14:textId="77777777" w:rsidR="00181D49" w:rsidRPr="001D5534" w:rsidRDefault="00181D49" w:rsidP="00181D49">
            <w:pPr>
              <w:pStyle w:val="Vnbnnidung0"/>
              <w:spacing w:before="20" w:after="20" w:line="264" w:lineRule="auto"/>
              <w:jc w:val="center"/>
            </w:pPr>
            <w:r w:rsidRPr="001D5534">
              <w:rPr>
                <w:rFonts w:ascii="TimesNewRoman" w:hAnsi="TimesNewRoman" w:cs="Calibri"/>
              </w:rPr>
              <w:t>01</w:t>
            </w:r>
          </w:p>
        </w:tc>
      </w:tr>
      <w:tr w:rsidR="00181D49" w:rsidRPr="001D5534" w14:paraId="4EB8EB39" w14:textId="77777777" w:rsidTr="00181D49">
        <w:tc>
          <w:tcPr>
            <w:tcW w:w="709" w:type="dxa"/>
          </w:tcPr>
          <w:p w14:paraId="22F04E49" w14:textId="77777777" w:rsidR="00181D49" w:rsidRPr="001D5534" w:rsidRDefault="00181D49" w:rsidP="00181D49">
            <w:pPr>
              <w:pStyle w:val="Vnbnnidung0"/>
              <w:spacing w:before="20" w:after="20" w:line="264" w:lineRule="auto"/>
              <w:jc w:val="both"/>
            </w:pPr>
          </w:p>
        </w:tc>
        <w:tc>
          <w:tcPr>
            <w:tcW w:w="5528" w:type="dxa"/>
            <w:vAlign w:val="center"/>
          </w:tcPr>
          <w:p w14:paraId="77F80216" w14:textId="77777777" w:rsidR="00181D49" w:rsidRPr="001D5534" w:rsidRDefault="00181D49" w:rsidP="00181D49">
            <w:pPr>
              <w:pStyle w:val="Vnbnnidung0"/>
              <w:spacing w:before="20" w:after="20" w:line="264" w:lineRule="auto"/>
              <w:jc w:val="both"/>
              <w:rPr>
                <w:bCs/>
              </w:rPr>
            </w:pPr>
            <w:r w:rsidRPr="001D5534">
              <w:rPr>
                <w:rFonts w:ascii="TimesNewRoman" w:hAnsi="TimesNewRoman" w:cs="Calibri"/>
              </w:rPr>
              <w:t>Giàn không gian + đèn sân khấu</w:t>
            </w:r>
          </w:p>
        </w:tc>
        <w:tc>
          <w:tcPr>
            <w:tcW w:w="1560" w:type="dxa"/>
            <w:vAlign w:val="center"/>
          </w:tcPr>
          <w:p w14:paraId="0074EF58" w14:textId="77777777" w:rsidR="00181D49" w:rsidRPr="001D5534" w:rsidRDefault="00181D49" w:rsidP="00181D49">
            <w:pPr>
              <w:pStyle w:val="Vnbnnidung0"/>
              <w:spacing w:before="20" w:after="20" w:line="264" w:lineRule="auto"/>
              <w:jc w:val="center"/>
            </w:pPr>
            <w:r w:rsidRPr="001D5534">
              <w:rPr>
                <w:rFonts w:ascii="TimesNewRoman" w:hAnsi="TimesNewRoman" w:cs="Calibri"/>
              </w:rPr>
              <w:t>Chiếc</w:t>
            </w:r>
          </w:p>
        </w:tc>
        <w:tc>
          <w:tcPr>
            <w:tcW w:w="1558" w:type="dxa"/>
            <w:vAlign w:val="center"/>
          </w:tcPr>
          <w:p w14:paraId="210EC56F" w14:textId="77777777" w:rsidR="00181D49" w:rsidRPr="001D5534" w:rsidRDefault="00181D49" w:rsidP="00181D49">
            <w:pPr>
              <w:pStyle w:val="Vnbnnidung0"/>
              <w:spacing w:before="20" w:after="20" w:line="264" w:lineRule="auto"/>
              <w:jc w:val="center"/>
            </w:pPr>
            <w:r w:rsidRPr="001D5534">
              <w:rPr>
                <w:rFonts w:ascii="TimesNewRoman" w:hAnsi="TimesNewRoman" w:cs="Calibri"/>
              </w:rPr>
              <w:t>28</w:t>
            </w:r>
          </w:p>
        </w:tc>
      </w:tr>
      <w:tr w:rsidR="00181D49" w:rsidRPr="001D5534" w14:paraId="5F06E383" w14:textId="77777777" w:rsidTr="00181D49">
        <w:tc>
          <w:tcPr>
            <w:tcW w:w="709" w:type="dxa"/>
          </w:tcPr>
          <w:p w14:paraId="2724BC05" w14:textId="77777777" w:rsidR="00181D49" w:rsidRPr="001D5534" w:rsidRDefault="00181D49" w:rsidP="00181D49">
            <w:pPr>
              <w:pStyle w:val="Vnbnnidung0"/>
              <w:spacing w:before="20" w:after="20" w:line="264" w:lineRule="auto"/>
              <w:jc w:val="both"/>
            </w:pPr>
          </w:p>
        </w:tc>
        <w:tc>
          <w:tcPr>
            <w:tcW w:w="5528" w:type="dxa"/>
            <w:vAlign w:val="center"/>
          </w:tcPr>
          <w:p w14:paraId="474DC091" w14:textId="77777777" w:rsidR="00181D49" w:rsidRPr="001D5534" w:rsidRDefault="00181D49" w:rsidP="00181D49">
            <w:pPr>
              <w:pStyle w:val="Vnbnnidung0"/>
              <w:spacing w:before="20" w:after="20" w:line="264" w:lineRule="auto"/>
              <w:jc w:val="both"/>
              <w:rPr>
                <w:bCs/>
              </w:rPr>
            </w:pPr>
            <w:r w:rsidRPr="001D5534">
              <w:rPr>
                <w:rFonts w:ascii="TimesNewRoman" w:hAnsi="TimesNewRoman" w:cs="Calibri"/>
              </w:rPr>
              <w:t>Phông màn ảnh</w:t>
            </w:r>
          </w:p>
        </w:tc>
        <w:tc>
          <w:tcPr>
            <w:tcW w:w="1560" w:type="dxa"/>
            <w:vAlign w:val="center"/>
          </w:tcPr>
          <w:p w14:paraId="0CE14FB9" w14:textId="77777777" w:rsidR="00181D49" w:rsidRPr="001D5534" w:rsidRDefault="00181D49" w:rsidP="00181D49">
            <w:pPr>
              <w:pStyle w:val="Vnbnnidung0"/>
              <w:spacing w:before="20" w:after="20" w:line="264" w:lineRule="auto"/>
              <w:jc w:val="center"/>
            </w:pPr>
            <w:r w:rsidRPr="001D5534">
              <w:rPr>
                <w:rFonts w:ascii="TimesNewRoman" w:hAnsi="TimesNewRoman" w:cs="Calibri"/>
              </w:rPr>
              <w:t>Chiếc</w:t>
            </w:r>
          </w:p>
        </w:tc>
        <w:tc>
          <w:tcPr>
            <w:tcW w:w="1558" w:type="dxa"/>
            <w:vAlign w:val="center"/>
          </w:tcPr>
          <w:p w14:paraId="3ABC25E7" w14:textId="77777777" w:rsidR="00181D49" w:rsidRPr="001D5534" w:rsidRDefault="00181D49" w:rsidP="00181D49">
            <w:pPr>
              <w:pStyle w:val="Vnbnnidung0"/>
              <w:spacing w:before="20" w:after="20" w:line="264" w:lineRule="auto"/>
              <w:jc w:val="center"/>
            </w:pPr>
            <w:r w:rsidRPr="001D5534">
              <w:rPr>
                <w:rFonts w:ascii="TimesNewRoman" w:hAnsi="TimesNewRoman" w:cs="Calibri"/>
              </w:rPr>
              <w:t>01</w:t>
            </w:r>
          </w:p>
        </w:tc>
      </w:tr>
    </w:tbl>
    <w:p w14:paraId="278281F6" w14:textId="77777777" w:rsidR="00596825" w:rsidRPr="001D5534" w:rsidRDefault="00596825" w:rsidP="00181D49">
      <w:pPr>
        <w:pStyle w:val="Chthchbng0"/>
        <w:spacing w:after="80" w:line="266" w:lineRule="auto"/>
        <w:rPr>
          <w:b/>
          <w:bCs/>
          <w:i w:val="0"/>
          <w:iCs w:val="0"/>
          <w:sz w:val="28"/>
          <w:szCs w:val="28"/>
        </w:rPr>
      </w:pPr>
    </w:p>
    <w:p w14:paraId="75FAC0DC" w14:textId="77777777" w:rsidR="00596825" w:rsidRPr="001D5534" w:rsidRDefault="00596825" w:rsidP="00181D49">
      <w:pPr>
        <w:pStyle w:val="Chthchbng0"/>
        <w:spacing w:after="80" w:line="266" w:lineRule="auto"/>
        <w:rPr>
          <w:b/>
          <w:bCs/>
          <w:i w:val="0"/>
          <w:iCs w:val="0"/>
          <w:sz w:val="28"/>
          <w:szCs w:val="28"/>
        </w:rPr>
      </w:pPr>
    </w:p>
    <w:p w14:paraId="4FDC2DDF" w14:textId="77777777" w:rsidR="00596825" w:rsidRPr="001D5534" w:rsidRDefault="00596825" w:rsidP="00181D49">
      <w:pPr>
        <w:pStyle w:val="Chthchbng0"/>
        <w:spacing w:after="80" w:line="266" w:lineRule="auto"/>
        <w:rPr>
          <w:b/>
          <w:bCs/>
          <w:i w:val="0"/>
          <w:iCs w:val="0"/>
          <w:sz w:val="28"/>
          <w:szCs w:val="28"/>
        </w:rPr>
      </w:pPr>
    </w:p>
    <w:p w14:paraId="2CD369E1" w14:textId="77777777" w:rsidR="00596825" w:rsidRPr="001D5534" w:rsidRDefault="00596825" w:rsidP="00181D49">
      <w:pPr>
        <w:pStyle w:val="Chthchbng0"/>
        <w:spacing w:after="80" w:line="266" w:lineRule="auto"/>
        <w:rPr>
          <w:b/>
          <w:bCs/>
          <w:i w:val="0"/>
          <w:iCs w:val="0"/>
          <w:sz w:val="28"/>
          <w:szCs w:val="28"/>
        </w:rPr>
      </w:pPr>
    </w:p>
    <w:p w14:paraId="2652F534" w14:textId="4CD89B87" w:rsidR="00181D49" w:rsidRPr="001D5534" w:rsidRDefault="00181D49" w:rsidP="00181D49">
      <w:pPr>
        <w:pStyle w:val="Chthchbng0"/>
        <w:spacing w:after="80" w:line="266" w:lineRule="auto"/>
        <w:rPr>
          <w:b/>
          <w:bCs/>
          <w:i w:val="0"/>
          <w:iCs w:val="0"/>
          <w:sz w:val="28"/>
          <w:szCs w:val="28"/>
          <w:lang w:val="vi-VN"/>
        </w:rPr>
      </w:pPr>
      <w:r w:rsidRPr="001D5534">
        <w:rPr>
          <w:b/>
          <w:bCs/>
          <w:i w:val="0"/>
          <w:iCs w:val="0"/>
          <w:sz w:val="28"/>
          <w:szCs w:val="28"/>
        </w:rPr>
        <w:lastRenderedPageBreak/>
        <w:t>Phụ lục số IV</w:t>
      </w:r>
    </w:p>
    <w:p w14:paraId="579592D9" w14:textId="77777777" w:rsidR="00181D49" w:rsidRPr="001D5534" w:rsidRDefault="00181D49" w:rsidP="00181D49">
      <w:pPr>
        <w:pStyle w:val="Vnbnnidung0"/>
        <w:spacing w:after="0"/>
        <w:jc w:val="center"/>
        <w:rPr>
          <w:b/>
          <w:spacing w:val="4"/>
          <w:sz w:val="28"/>
          <w:szCs w:val="28"/>
        </w:rPr>
      </w:pPr>
      <w:r w:rsidRPr="001D5534">
        <w:rPr>
          <w:b/>
          <w:spacing w:val="4"/>
          <w:sz w:val="28"/>
          <w:szCs w:val="28"/>
        </w:rPr>
        <w:t>ĐỊNH MỨC KINH TẾ - KỸ THUẬT</w:t>
      </w:r>
    </w:p>
    <w:p w14:paraId="202F6933" w14:textId="77777777" w:rsidR="00181D49" w:rsidRPr="001D5534" w:rsidRDefault="00181D49" w:rsidP="00181D49">
      <w:pPr>
        <w:pStyle w:val="Vnbnnidung0"/>
        <w:spacing w:after="0"/>
        <w:jc w:val="center"/>
        <w:rPr>
          <w:sz w:val="28"/>
          <w:szCs w:val="28"/>
        </w:rPr>
      </w:pPr>
      <w:r w:rsidRPr="001D5534">
        <w:rPr>
          <w:b/>
          <w:spacing w:val="4"/>
          <w:sz w:val="28"/>
          <w:szCs w:val="28"/>
        </w:rPr>
        <w:t xml:space="preserve">DỊCH VỤ TỔ CHỨC HOẠT ĐỘNG CÁC CÂU LẠC BỘ VĂN HOÁ </w:t>
      </w:r>
      <w:r w:rsidRPr="001D5534">
        <w:rPr>
          <w:b/>
          <w:spacing w:val="4"/>
          <w:sz w:val="28"/>
          <w:szCs w:val="28"/>
        </w:rPr>
        <w:br/>
        <w:t xml:space="preserve">CƠ SỞ TRỰC THUỘC TRÊN ĐỊA BÀN THÀNH PHỐ </w:t>
      </w:r>
    </w:p>
    <w:p w14:paraId="55E37F40" w14:textId="77777777" w:rsidR="00181D49" w:rsidRPr="001D5534" w:rsidRDefault="00181D49" w:rsidP="00181D49">
      <w:pPr>
        <w:pStyle w:val="Vnbnnidung0"/>
        <w:spacing w:after="0"/>
        <w:jc w:val="center"/>
        <w:rPr>
          <w:i/>
          <w:iCs/>
          <w:sz w:val="28"/>
          <w:szCs w:val="28"/>
        </w:rPr>
      </w:pPr>
      <w:r w:rsidRPr="001D5534">
        <w:rPr>
          <w:sz w:val="28"/>
          <w:szCs w:val="28"/>
        </w:rPr>
        <w:t xml:space="preserve"> </w:t>
      </w:r>
      <w:r w:rsidRPr="001D5534">
        <w:rPr>
          <w:i/>
          <w:iCs/>
          <w:sz w:val="28"/>
          <w:szCs w:val="28"/>
        </w:rPr>
        <w:t xml:space="preserve">(Kèm theo Quyết định số </w:t>
      </w:r>
      <w:r w:rsidRPr="001D5534">
        <w:rPr>
          <w:i/>
          <w:iCs/>
          <w:sz w:val="28"/>
          <w:szCs w:val="28"/>
          <w:lang w:val="vi-VN"/>
        </w:rPr>
        <w:t>26/2026</w:t>
      </w:r>
      <w:r w:rsidRPr="001D5534">
        <w:rPr>
          <w:i/>
          <w:iCs/>
          <w:sz w:val="28"/>
          <w:szCs w:val="28"/>
        </w:rPr>
        <w:t xml:space="preserve">/QĐ-UBND ngày </w:t>
      </w:r>
      <w:r w:rsidRPr="001D5534">
        <w:rPr>
          <w:i/>
          <w:iCs/>
          <w:sz w:val="28"/>
          <w:szCs w:val="28"/>
          <w:lang w:val="en-US"/>
        </w:rPr>
        <w:t>04</w:t>
      </w:r>
      <w:r w:rsidRPr="001D5534">
        <w:rPr>
          <w:i/>
          <w:iCs/>
          <w:sz w:val="28"/>
          <w:szCs w:val="28"/>
          <w:lang w:val="vi-VN"/>
        </w:rPr>
        <w:t xml:space="preserve"> </w:t>
      </w:r>
      <w:r w:rsidRPr="001D5534">
        <w:rPr>
          <w:i/>
          <w:iCs/>
          <w:sz w:val="28"/>
          <w:szCs w:val="28"/>
        </w:rPr>
        <w:t>tháng</w:t>
      </w:r>
      <w:r w:rsidRPr="001D5534">
        <w:rPr>
          <w:i/>
          <w:iCs/>
          <w:sz w:val="28"/>
          <w:szCs w:val="28"/>
          <w:lang w:val="vi-VN"/>
        </w:rPr>
        <w:t xml:space="preserve"> </w:t>
      </w:r>
      <w:r w:rsidRPr="001D5534">
        <w:rPr>
          <w:i/>
          <w:iCs/>
          <w:sz w:val="28"/>
          <w:szCs w:val="28"/>
          <w:lang w:val="en-US"/>
        </w:rPr>
        <w:t xml:space="preserve">3 </w:t>
      </w:r>
      <w:r w:rsidRPr="001D5534">
        <w:rPr>
          <w:i/>
          <w:iCs/>
          <w:sz w:val="28"/>
          <w:szCs w:val="28"/>
        </w:rPr>
        <w:t xml:space="preserve">năm </w:t>
      </w:r>
      <w:r w:rsidRPr="001D5534">
        <w:rPr>
          <w:i/>
          <w:iCs/>
          <w:sz w:val="28"/>
          <w:szCs w:val="28"/>
          <w:lang w:val="vi-VN"/>
        </w:rPr>
        <w:t>2026</w:t>
      </w:r>
      <w:r w:rsidRPr="001D5534">
        <w:rPr>
          <w:i/>
          <w:iCs/>
          <w:sz w:val="28"/>
          <w:szCs w:val="28"/>
          <w:lang w:val="vi-VN"/>
        </w:rPr>
        <w:br/>
        <w:t xml:space="preserve">    </w:t>
      </w:r>
      <w:r w:rsidRPr="001D5534">
        <w:rPr>
          <w:i/>
          <w:iCs/>
          <w:sz w:val="28"/>
          <w:szCs w:val="28"/>
        </w:rPr>
        <w:t xml:space="preserve">của </w:t>
      </w:r>
      <w:r w:rsidRPr="001D5534">
        <w:rPr>
          <w:i/>
          <w:iCs/>
          <w:sz w:val="28"/>
          <w:szCs w:val="28"/>
          <w:lang w:val="en-US"/>
        </w:rPr>
        <w:t>Ủy ban nhân dân</w:t>
      </w:r>
      <w:r w:rsidRPr="001D5534">
        <w:rPr>
          <w:i/>
          <w:iCs/>
          <w:sz w:val="28"/>
          <w:szCs w:val="28"/>
        </w:rPr>
        <w:t xml:space="preserve"> Thành phố Hà Nội)</w:t>
      </w:r>
    </w:p>
    <w:p w14:paraId="13959D29" w14:textId="77777777" w:rsidR="00181D49" w:rsidRPr="001D5534" w:rsidRDefault="00181D49" w:rsidP="00181D49">
      <w:pPr>
        <w:pStyle w:val="Vnbnnidung0"/>
        <w:spacing w:before="240" w:after="440"/>
        <w:ind w:left="142"/>
        <w:jc w:val="center"/>
        <w:rPr>
          <w:b/>
          <w:bCs/>
        </w:rPr>
      </w:pPr>
      <w:r w:rsidRPr="001D5534">
        <w:rPr>
          <w:b/>
          <w:bCs/>
        </w:rPr>
        <w:t>CHƯƠNG I: QUY ĐỊNH CHUNG</w:t>
      </w:r>
    </w:p>
    <w:p w14:paraId="6DBAD860" w14:textId="77777777" w:rsidR="00181D49" w:rsidRPr="001D5534" w:rsidRDefault="00181D49" w:rsidP="00181D49">
      <w:pPr>
        <w:spacing w:before="120" w:after="120" w:line="276" w:lineRule="auto"/>
        <w:ind w:firstLine="567"/>
        <w:jc w:val="both"/>
        <w:rPr>
          <w:b/>
        </w:rPr>
      </w:pPr>
      <w:r w:rsidRPr="001D5534">
        <w:rPr>
          <w:b/>
        </w:rPr>
        <w:t xml:space="preserve">I. QUY TRÌNH THỰC HIỆN DỊCH VỤ SỰ NGHIỆP CÔNG ĐỐI VỚI TỔ CHỨC HOẠT ĐỘNG CÁC CÂU LẠC BỘ VĂN HOÁ CƠ SỞ </w:t>
      </w:r>
    </w:p>
    <w:p w14:paraId="340BDAB4" w14:textId="77777777" w:rsidR="00181D49" w:rsidRPr="001D5534" w:rsidRDefault="00181D49" w:rsidP="00181D49">
      <w:pPr>
        <w:pStyle w:val="Vnbnnidung0"/>
        <w:tabs>
          <w:tab w:val="left" w:pos="1523"/>
        </w:tabs>
        <w:spacing w:before="120" w:after="120"/>
        <w:ind w:firstLine="567"/>
        <w:jc w:val="both"/>
        <w:rPr>
          <w:b/>
          <w:bCs/>
          <w:sz w:val="28"/>
          <w:szCs w:val="28"/>
        </w:rPr>
      </w:pPr>
      <w:r w:rsidRPr="001D5534">
        <w:rPr>
          <w:b/>
          <w:bCs/>
          <w:sz w:val="28"/>
          <w:szCs w:val="28"/>
          <w:lang w:val="vi-VN"/>
        </w:rPr>
        <w:t>1</w:t>
      </w:r>
      <w:r w:rsidRPr="001D5534">
        <w:rPr>
          <w:b/>
          <w:bCs/>
          <w:sz w:val="28"/>
          <w:szCs w:val="28"/>
        </w:rPr>
        <w:t xml:space="preserve">. Nguyên tắc xây dựng định mức </w:t>
      </w:r>
      <w:r w:rsidRPr="001D5534">
        <w:rPr>
          <w:b/>
          <w:bCs/>
          <w:sz w:val="28"/>
          <w:szCs w:val="28"/>
          <w:lang w:val="vi-VN" w:eastAsia="vi-VN" w:bidi="vi-VN"/>
        </w:rPr>
        <w:t>kinh tế</w:t>
      </w:r>
      <w:r w:rsidRPr="001D5534">
        <w:rPr>
          <w:b/>
          <w:bCs/>
          <w:sz w:val="28"/>
          <w:szCs w:val="28"/>
          <w:lang w:eastAsia="vi-VN" w:bidi="vi-VN"/>
        </w:rPr>
        <w:t xml:space="preserve"> </w:t>
      </w:r>
      <w:r w:rsidRPr="001D5534">
        <w:rPr>
          <w:b/>
          <w:bCs/>
          <w:sz w:val="28"/>
          <w:szCs w:val="28"/>
          <w:lang w:val="vi-VN" w:eastAsia="vi-VN" w:bidi="vi-VN"/>
        </w:rPr>
        <w:t>-</w:t>
      </w:r>
      <w:r w:rsidRPr="001D5534">
        <w:rPr>
          <w:b/>
          <w:bCs/>
          <w:sz w:val="28"/>
          <w:szCs w:val="28"/>
          <w:lang w:eastAsia="vi-VN" w:bidi="vi-VN"/>
        </w:rPr>
        <w:t xml:space="preserve"> </w:t>
      </w:r>
      <w:r w:rsidRPr="001D5534">
        <w:rPr>
          <w:b/>
          <w:bCs/>
          <w:sz w:val="28"/>
          <w:szCs w:val="28"/>
          <w:lang w:val="vi-VN" w:eastAsia="vi-VN" w:bidi="vi-VN"/>
        </w:rPr>
        <w:t>kỹ thuật</w:t>
      </w:r>
    </w:p>
    <w:p w14:paraId="45D200BC" w14:textId="77777777" w:rsidR="00181D49" w:rsidRPr="001D5534" w:rsidRDefault="00181D49" w:rsidP="00181D49">
      <w:pPr>
        <w:pStyle w:val="BodyText"/>
        <w:tabs>
          <w:tab w:val="left" w:pos="0"/>
        </w:tabs>
        <w:spacing w:before="120" w:after="120" w:line="276" w:lineRule="auto"/>
        <w:ind w:right="3" w:firstLine="567"/>
        <w:jc w:val="both"/>
        <w:rPr>
          <w:rFonts w:ascii="Times New Roman" w:hAnsi="Times New Roman"/>
          <w:b w:val="0"/>
          <w:bCs/>
          <w:sz w:val="28"/>
          <w:szCs w:val="28"/>
        </w:rPr>
      </w:pPr>
      <w:r w:rsidRPr="001D5534">
        <w:rPr>
          <w:rFonts w:ascii="Times New Roman" w:hAnsi="Times New Roman"/>
          <w:b w:val="0"/>
          <w:bCs/>
          <w:sz w:val="28"/>
          <w:szCs w:val="28"/>
        </w:rPr>
        <w:t>Nguyên tắc xây dựng dịch vụ sự nghiệp công nhằm đảm bảo công khai, minh bạch, tính đúng, tính đủ chi phí do ngân sách nhà nước cung cấp. Bảo đảm chất lượng, hiệu quả nhiệm vụ được giao, hoàn thành thực hiện các hoạt động Văn hóa- Câu lạc bộ theo đúng quy định hiện hành.</w:t>
      </w:r>
    </w:p>
    <w:p w14:paraId="247301DE" w14:textId="77777777" w:rsidR="00181D49" w:rsidRPr="001D5534" w:rsidRDefault="00181D49" w:rsidP="00181D49">
      <w:pPr>
        <w:pStyle w:val="Vnbnnidung0"/>
        <w:tabs>
          <w:tab w:val="left" w:pos="1523"/>
        </w:tabs>
        <w:spacing w:before="120" w:after="120"/>
        <w:ind w:firstLine="567"/>
        <w:jc w:val="both"/>
        <w:rPr>
          <w:b/>
          <w:bCs/>
          <w:sz w:val="28"/>
          <w:szCs w:val="28"/>
        </w:rPr>
      </w:pPr>
      <w:r w:rsidRPr="001D5534">
        <w:rPr>
          <w:b/>
          <w:bCs/>
          <w:sz w:val="28"/>
          <w:szCs w:val="28"/>
          <w:lang w:val="vi-VN"/>
        </w:rPr>
        <w:t>2</w:t>
      </w:r>
      <w:r w:rsidRPr="001D5534">
        <w:rPr>
          <w:b/>
          <w:bCs/>
          <w:sz w:val="28"/>
          <w:szCs w:val="28"/>
        </w:rPr>
        <w:t>. Tiêu chí, tiêu chuẩn của dịch vụ sự nghiệp công</w:t>
      </w:r>
    </w:p>
    <w:p w14:paraId="6B1B65C2" w14:textId="77777777" w:rsidR="00181D49" w:rsidRPr="001D5534" w:rsidRDefault="00181D49" w:rsidP="00181D49">
      <w:pPr>
        <w:pStyle w:val="Vnbnnidung0"/>
        <w:tabs>
          <w:tab w:val="left" w:pos="1523"/>
        </w:tabs>
        <w:spacing w:before="120" w:after="120"/>
        <w:ind w:firstLine="567"/>
        <w:jc w:val="both"/>
        <w:rPr>
          <w:bCs/>
          <w:spacing w:val="-6"/>
          <w:sz w:val="28"/>
          <w:szCs w:val="28"/>
        </w:rPr>
      </w:pPr>
      <w:r w:rsidRPr="001D5534">
        <w:rPr>
          <w:sz w:val="28"/>
          <w:szCs w:val="28"/>
        </w:rPr>
        <w:t>Tổ chức hoạt động các</w:t>
      </w:r>
      <w:r w:rsidRPr="001D5534">
        <w:rPr>
          <w:sz w:val="28"/>
          <w:szCs w:val="28"/>
          <w:lang w:val="vi-VN"/>
        </w:rPr>
        <w:t xml:space="preserve"> câu lạc bộ văn hoá cơ sở trực thuộc trên địa bàn thành phố Hà Nội </w:t>
      </w:r>
      <w:r w:rsidRPr="001D5534">
        <w:rPr>
          <w:bCs/>
          <w:spacing w:val="-6"/>
          <w:sz w:val="28"/>
          <w:szCs w:val="28"/>
        </w:rPr>
        <w:t>cần đảm bảo các tiêu chí, tiêu chuẩn sau:</w:t>
      </w:r>
    </w:p>
    <w:p w14:paraId="151BA197" w14:textId="77777777" w:rsidR="00181D49" w:rsidRPr="001D5534" w:rsidRDefault="00181D49" w:rsidP="00181D49">
      <w:pPr>
        <w:tabs>
          <w:tab w:val="left" w:pos="1299"/>
        </w:tabs>
        <w:spacing w:before="120" w:after="120" w:line="276" w:lineRule="auto"/>
        <w:ind w:right="3" w:firstLine="567"/>
        <w:jc w:val="both"/>
      </w:pPr>
      <w:r w:rsidRPr="001D5534">
        <w:rPr>
          <w:spacing w:val="-2"/>
        </w:rPr>
        <w:t>2.1. Tổ chức hoạt động các câu lạc bộ văn hoá cơ sở trực thuộc trên địa bàn thành phố Hà Nội có nội dung tuyên truyền bám sát đường lối, chính sách của Đảng, pháp luật của Nhà nước; phục vụ nhiệm vụ tuyên truyền các kỳ cuộc, các sự kiện chính trị quan trọng của Đảng và Nhà nước; các ngày lễ, kỷ niệm lớn của đất nước</w:t>
      </w:r>
      <w:r w:rsidRPr="001D5534">
        <w:t>.</w:t>
      </w:r>
    </w:p>
    <w:p w14:paraId="6012D6B9" w14:textId="77777777" w:rsidR="00181D49" w:rsidRPr="001D5534" w:rsidRDefault="00181D49" w:rsidP="00181D49">
      <w:pPr>
        <w:tabs>
          <w:tab w:val="left" w:pos="1299"/>
        </w:tabs>
        <w:spacing w:before="120" w:after="120" w:line="276" w:lineRule="auto"/>
        <w:ind w:right="3" w:firstLine="567"/>
        <w:jc w:val="both"/>
      </w:pPr>
      <w:r w:rsidRPr="001D5534">
        <w:t>2.2. Đây là nhiệm vụ chính trị, do đó, cần có sự quan tâm chỉ đạo sâu sát, đầu tư về mọi mặt và sự tập trung, nỗ lực của đơn vị chức năng để tổ chức thành công hoạt động các câu lạc bộ văn hoá cơ sở trực thuộc trên địa bàn thành phố Hà Nội.</w:t>
      </w:r>
    </w:p>
    <w:p w14:paraId="4DC4723D" w14:textId="77777777" w:rsidR="00181D49" w:rsidRPr="001D5534" w:rsidRDefault="00181D49" w:rsidP="00181D49">
      <w:pPr>
        <w:tabs>
          <w:tab w:val="left" w:pos="1299"/>
        </w:tabs>
        <w:spacing w:before="120" w:after="120" w:line="276" w:lineRule="auto"/>
        <w:ind w:right="3" w:firstLine="567"/>
        <w:jc w:val="both"/>
      </w:pPr>
      <w:r w:rsidRPr="001D5534">
        <w:t>2.3. Phương thức tổ chức hoạt động các câu lạc bộ văn hoá cơ sở trực thuộc trên địa bàn thành phố Hà Nội phải đảm bảo tính khoa học, thống nhất, bài bản, chặt chẽ, chu đáo và tính khả thi, không để xảy ra sai sót, phù hợp với điều kiện hoàn cảnh thực tế.</w:t>
      </w:r>
    </w:p>
    <w:p w14:paraId="045F71BE" w14:textId="77777777" w:rsidR="00181D49" w:rsidRPr="001D5534" w:rsidRDefault="00181D49" w:rsidP="00181D49">
      <w:pPr>
        <w:tabs>
          <w:tab w:val="left" w:pos="1299"/>
        </w:tabs>
        <w:spacing w:before="120" w:after="120" w:line="276" w:lineRule="auto"/>
        <w:ind w:right="3" w:firstLine="567"/>
        <w:jc w:val="both"/>
      </w:pPr>
      <w:r w:rsidRPr="001D5534">
        <w:t>2.4. Hình thức thể hiện phải phong phú, đa dạng, sinh động, có tính sáng tạo đổi mới, hiện đại và phù hợp, tránh cách làm lối mòn, lặp đi lặp lại.</w:t>
      </w:r>
    </w:p>
    <w:p w14:paraId="5C9B48DC" w14:textId="77777777" w:rsidR="00181D49" w:rsidRPr="001D5534" w:rsidRDefault="00181D49" w:rsidP="00181D49">
      <w:pPr>
        <w:tabs>
          <w:tab w:val="left" w:pos="1299"/>
        </w:tabs>
        <w:spacing w:before="120" w:after="120" w:line="276" w:lineRule="auto"/>
        <w:ind w:right="3" w:firstLine="567"/>
        <w:jc w:val="both"/>
        <w:rPr>
          <w:spacing w:val="-6"/>
        </w:rPr>
      </w:pPr>
      <w:r w:rsidRPr="001D5534">
        <w:rPr>
          <w:spacing w:val="-6"/>
        </w:rPr>
        <w:t xml:space="preserve">2.5. Tổ chức hoạt động các câu lạc bộ văn hoá cơ sở trực thuộc trên địa bàn thành phố Hà Nội phải hướng đến mục tiêu là đạt được hiệu quả hưởng thụ và sáng tạo các giá </w:t>
      </w:r>
      <w:r w:rsidRPr="001D5534">
        <w:rPr>
          <w:spacing w:val="-6"/>
        </w:rPr>
        <w:lastRenderedPageBreak/>
        <w:t>trị văn hóa nghệ thuật của quần chúng nhân dân; tuyên truyền sâu rộng, có tác động tích cực, góp phần nâng cao nhận thức của công chúng và xã hội, định hướng công chúng tin và làm theo đường lối, chính sách của Đảng, pháp luật của Nhà nước.</w:t>
      </w:r>
    </w:p>
    <w:p w14:paraId="4C46FAA9" w14:textId="77777777" w:rsidR="00181D49" w:rsidRPr="001D5534" w:rsidRDefault="00181D49" w:rsidP="00181D49">
      <w:pPr>
        <w:tabs>
          <w:tab w:val="left" w:pos="1299"/>
        </w:tabs>
        <w:spacing w:before="120" w:after="120" w:line="276" w:lineRule="auto"/>
        <w:ind w:right="3" w:firstLine="567"/>
        <w:jc w:val="both"/>
      </w:pPr>
      <w:r w:rsidRPr="001D5534">
        <w:t>2.6. Thực hiện đúng, đủ các nội dung của kế hoạch Tổ chức hoạt động Văn hóa- Câu lạc bộ</w:t>
      </w:r>
      <w:r w:rsidRPr="001D5534">
        <w:rPr>
          <w:bCs/>
        </w:rPr>
        <w:t xml:space="preserve"> </w:t>
      </w:r>
      <w:r w:rsidRPr="001D5534">
        <w:t>đã được cơ quan có thẩm quyền phê duyệt.</w:t>
      </w:r>
    </w:p>
    <w:p w14:paraId="5A0AFDF5" w14:textId="661C586F" w:rsidR="00181D49" w:rsidRPr="001D5534" w:rsidRDefault="00181D49" w:rsidP="00181D49">
      <w:pPr>
        <w:tabs>
          <w:tab w:val="left" w:pos="1299"/>
        </w:tabs>
        <w:spacing w:before="120" w:after="120" w:line="276" w:lineRule="auto"/>
        <w:ind w:right="3" w:firstLine="567"/>
        <w:jc w:val="both"/>
        <w:rPr>
          <w:spacing w:val="-4"/>
        </w:rPr>
      </w:pPr>
      <w:r w:rsidRPr="001D5534">
        <w:rPr>
          <w:spacing w:val="-4"/>
        </w:rPr>
        <w:t xml:space="preserve">2.7. Đảm bảo các yếu tố về nội dung, chuyên môn, kỹ thuật và chất lượng khi tổ chức hoạt động các </w:t>
      </w:r>
      <w:r w:rsidR="00BE2A3A" w:rsidRPr="001D5534">
        <w:rPr>
          <w:spacing w:val="-4"/>
        </w:rPr>
        <w:t>câu lạc bộ</w:t>
      </w:r>
      <w:r w:rsidRPr="001D5534">
        <w:rPr>
          <w:spacing w:val="-4"/>
        </w:rPr>
        <w:t xml:space="preserve"> văn hoá cơ sở trực thuộc trên địa bàn </w:t>
      </w:r>
      <w:r w:rsidR="00596825" w:rsidRPr="001D5534">
        <w:rPr>
          <w:spacing w:val="-4"/>
        </w:rPr>
        <w:t>thành phố</w:t>
      </w:r>
      <w:r w:rsidRPr="001D5534">
        <w:rPr>
          <w:spacing w:val="-4"/>
        </w:rPr>
        <w:t xml:space="preserve"> Hà Nội.</w:t>
      </w:r>
    </w:p>
    <w:p w14:paraId="72BD94AA" w14:textId="77777777" w:rsidR="00181D49" w:rsidRPr="001D5534" w:rsidRDefault="00181D49" w:rsidP="00181D49">
      <w:pPr>
        <w:tabs>
          <w:tab w:val="left" w:pos="1299"/>
        </w:tabs>
        <w:spacing w:before="120" w:after="120" w:line="276" w:lineRule="auto"/>
        <w:ind w:right="3" w:firstLine="567"/>
        <w:jc w:val="both"/>
      </w:pPr>
      <w:r w:rsidRPr="001D5534">
        <w:t>2.8. Đảm bảo tiết kiệm, an toàn, hiệu quả.</w:t>
      </w:r>
    </w:p>
    <w:p w14:paraId="6DFD36D7" w14:textId="77777777" w:rsidR="00181D49" w:rsidRPr="001D5534" w:rsidRDefault="00181D49" w:rsidP="00181D49">
      <w:pPr>
        <w:pStyle w:val="Vnbnnidung0"/>
        <w:spacing w:before="120" w:after="120"/>
        <w:ind w:firstLine="567"/>
        <w:jc w:val="both"/>
        <w:rPr>
          <w:b/>
          <w:sz w:val="28"/>
          <w:szCs w:val="28"/>
        </w:rPr>
      </w:pPr>
      <w:r w:rsidRPr="001D5534">
        <w:rPr>
          <w:b/>
          <w:bCs/>
          <w:sz w:val="28"/>
          <w:szCs w:val="28"/>
          <w:lang w:val="vi-VN"/>
        </w:rPr>
        <w:t>3</w:t>
      </w:r>
      <w:r w:rsidRPr="001D5534">
        <w:rPr>
          <w:b/>
          <w:bCs/>
          <w:sz w:val="28"/>
          <w:szCs w:val="28"/>
        </w:rPr>
        <w:t xml:space="preserve">. Quy trình cung cấp dịch vụ sự nghiệp công đối với </w:t>
      </w:r>
      <w:r w:rsidRPr="001D5534">
        <w:rPr>
          <w:b/>
          <w:sz w:val="28"/>
          <w:szCs w:val="28"/>
        </w:rPr>
        <w:t>tổ chức hoạt động các câu lạc bộ văn hoá cơ sở</w:t>
      </w:r>
    </w:p>
    <w:p w14:paraId="262DC454" w14:textId="77777777" w:rsidR="00181D49" w:rsidRPr="001D5534" w:rsidRDefault="00181D49" w:rsidP="00181D49">
      <w:pPr>
        <w:pStyle w:val="Vnbnnidung0"/>
        <w:spacing w:before="120" w:after="120"/>
        <w:ind w:firstLine="567"/>
        <w:jc w:val="both"/>
        <w:rPr>
          <w:sz w:val="28"/>
          <w:szCs w:val="28"/>
        </w:rPr>
      </w:pPr>
      <w:r w:rsidRPr="001D5534">
        <w:rPr>
          <w:b/>
          <w:i/>
          <w:sz w:val="28"/>
          <w:szCs w:val="28"/>
        </w:rPr>
        <w:t>Bước 1:</w:t>
      </w:r>
      <w:r w:rsidRPr="001D5534">
        <w:rPr>
          <w:sz w:val="28"/>
          <w:szCs w:val="28"/>
        </w:rPr>
        <w:t xml:space="preserve"> Căn cứ trên cơ sở Kế hoạch của từng Câu lạc bộ hàng năm, tổng hợp và xây dựng Kế hoạch hoạt động Văn hóa Câu lạc bộ chung cho toàn hệ thống Câu lạc bộ, trình các cấp có thẩm quyền phê duyệt.</w:t>
      </w:r>
    </w:p>
    <w:p w14:paraId="44D1857C" w14:textId="77777777" w:rsidR="00181D49" w:rsidRPr="001D5534" w:rsidRDefault="00181D49" w:rsidP="00181D49">
      <w:pPr>
        <w:pStyle w:val="Vnbnnidung0"/>
        <w:tabs>
          <w:tab w:val="left" w:pos="1519"/>
        </w:tabs>
        <w:spacing w:before="120" w:after="120"/>
        <w:ind w:firstLine="567"/>
        <w:jc w:val="both"/>
        <w:rPr>
          <w:spacing w:val="-2"/>
          <w:sz w:val="28"/>
          <w:szCs w:val="28"/>
        </w:rPr>
      </w:pPr>
      <w:r w:rsidRPr="001D5534">
        <w:rPr>
          <w:b/>
          <w:i/>
          <w:spacing w:val="-2"/>
          <w:sz w:val="28"/>
          <w:szCs w:val="28"/>
        </w:rPr>
        <w:t>Bước 2:</w:t>
      </w:r>
      <w:r w:rsidRPr="001D5534">
        <w:rPr>
          <w:spacing w:val="-2"/>
          <w:sz w:val="28"/>
          <w:szCs w:val="28"/>
        </w:rPr>
        <w:t xml:space="preserve"> Tổ chức Hội nghị về việc triển khai các </w:t>
      </w:r>
      <w:r w:rsidRPr="001D5534">
        <w:rPr>
          <w:sz w:val="28"/>
          <w:szCs w:val="28"/>
        </w:rPr>
        <w:t>tổ chức hoạt động các</w:t>
      </w:r>
      <w:r w:rsidRPr="001D5534">
        <w:rPr>
          <w:sz w:val="28"/>
          <w:szCs w:val="28"/>
          <w:lang w:val="vi-VN"/>
        </w:rPr>
        <w:t xml:space="preserve"> câu lạc bộ văn hoá cơ sở trực thuộc trên địa bàn thành phố Hà Nội </w:t>
      </w:r>
      <w:r w:rsidRPr="001D5534">
        <w:rPr>
          <w:spacing w:val="-2"/>
          <w:sz w:val="28"/>
          <w:szCs w:val="28"/>
        </w:rPr>
        <w:t>vào đầu năm:</w:t>
      </w:r>
      <w:r w:rsidRPr="001D5534">
        <w:rPr>
          <w:b/>
          <w:i/>
          <w:spacing w:val="-2"/>
          <w:sz w:val="28"/>
          <w:szCs w:val="28"/>
        </w:rPr>
        <w:t xml:space="preserve"> </w:t>
      </w:r>
      <w:r w:rsidRPr="001D5534">
        <w:rPr>
          <w:spacing w:val="-2"/>
          <w:sz w:val="28"/>
          <w:szCs w:val="28"/>
        </w:rPr>
        <w:t>Khánh tiết, âm thanh, ánh sáng, bàn, ghế, bục phát biểu, văn nghệ phục vụ khai mạc, MC, lễ tân, hoa; Thông tin, tuyên truyền, chụp ảnh, quay phim, tư liệu tuyên truyền, chế độ đại biểu, báo chí, phóng viên truyền hình.</w:t>
      </w:r>
    </w:p>
    <w:p w14:paraId="34FABE04" w14:textId="77777777" w:rsidR="00181D49" w:rsidRPr="001D5534" w:rsidRDefault="00181D49" w:rsidP="00181D49">
      <w:pPr>
        <w:pStyle w:val="Vnbnnidung0"/>
        <w:tabs>
          <w:tab w:val="left" w:pos="1519"/>
        </w:tabs>
        <w:spacing w:before="120" w:after="120"/>
        <w:ind w:firstLine="567"/>
        <w:jc w:val="both"/>
        <w:rPr>
          <w:sz w:val="28"/>
          <w:szCs w:val="28"/>
        </w:rPr>
      </w:pPr>
      <w:r w:rsidRPr="001D5534">
        <w:rPr>
          <w:b/>
          <w:i/>
          <w:sz w:val="28"/>
          <w:szCs w:val="28"/>
        </w:rPr>
        <w:t>Bước 3:</w:t>
      </w:r>
      <w:r w:rsidRPr="001D5534">
        <w:rPr>
          <w:sz w:val="28"/>
          <w:szCs w:val="28"/>
        </w:rPr>
        <w:t xml:space="preserve"> Theo dõi, đôn đốc, kiểm tra và tổ chức thực hiện các hoạt động theo Kế hoạch đã đề ra.</w:t>
      </w:r>
    </w:p>
    <w:p w14:paraId="12585C5F" w14:textId="3F14B413" w:rsidR="00181D49" w:rsidRPr="001D5534" w:rsidRDefault="00181D49" w:rsidP="00181D49">
      <w:pPr>
        <w:pStyle w:val="Vnbnnidung0"/>
        <w:tabs>
          <w:tab w:val="left" w:pos="1519"/>
        </w:tabs>
        <w:spacing w:before="120" w:after="120"/>
        <w:ind w:firstLine="567"/>
        <w:jc w:val="both"/>
        <w:rPr>
          <w:sz w:val="28"/>
          <w:szCs w:val="28"/>
        </w:rPr>
      </w:pPr>
      <w:r w:rsidRPr="001D5534">
        <w:rPr>
          <w:b/>
          <w:i/>
          <w:sz w:val="28"/>
          <w:szCs w:val="28"/>
        </w:rPr>
        <w:t>Bước 4:</w:t>
      </w:r>
      <w:r w:rsidRPr="001D5534">
        <w:rPr>
          <w:sz w:val="28"/>
          <w:szCs w:val="28"/>
        </w:rPr>
        <w:t xml:space="preserve"> Hướng dẫn Câu lạc bộ triển khai thực hiện từng hoạt động cụ thể theo Kế hoạch, giúp </w:t>
      </w:r>
      <w:r w:rsidR="00BE2A3A" w:rsidRPr="001D5534">
        <w:rPr>
          <w:sz w:val="28"/>
          <w:szCs w:val="28"/>
        </w:rPr>
        <w:t>câu lạc bộ</w:t>
      </w:r>
      <w:r w:rsidRPr="001D5534">
        <w:rPr>
          <w:sz w:val="28"/>
          <w:szCs w:val="28"/>
        </w:rPr>
        <w:t xml:space="preserve"> hoàn thiện thủ tục nhận hỗ trợ kinh phí cho các hoạt động: Xuất bản, in ấn tập san Văn, Thơ, Ca khúc; Tổ chức Đại hội nhiệm kỳ, bầu Ban chủ nhiệm nhiệm kỳ mới các </w:t>
      </w:r>
      <w:r w:rsidR="00BE2A3A" w:rsidRPr="001D5534">
        <w:rPr>
          <w:sz w:val="28"/>
          <w:szCs w:val="28"/>
        </w:rPr>
        <w:t>câu lạc bộ</w:t>
      </w:r>
      <w:r w:rsidRPr="001D5534">
        <w:rPr>
          <w:sz w:val="28"/>
          <w:szCs w:val="28"/>
        </w:rPr>
        <w:t xml:space="preserve">; triển lãm Ảnh, Tem; Kỷ niệm ngày thành lập </w:t>
      </w:r>
      <w:r w:rsidR="00BE2A3A" w:rsidRPr="001D5534">
        <w:rPr>
          <w:sz w:val="28"/>
          <w:szCs w:val="28"/>
        </w:rPr>
        <w:t>câu lạc bộ</w:t>
      </w:r>
      <w:r w:rsidRPr="001D5534">
        <w:rPr>
          <w:sz w:val="28"/>
          <w:szCs w:val="28"/>
        </w:rPr>
        <w:t xml:space="preserve"> vào năm chẵn</w:t>
      </w:r>
      <w:r w:rsidRPr="001D5534">
        <w:rPr>
          <w:sz w:val="28"/>
          <w:szCs w:val="28"/>
          <w:lang w:val="vi-VN"/>
        </w:rPr>
        <w:t xml:space="preserve"> </w:t>
      </w:r>
      <w:r w:rsidRPr="001D5534">
        <w:rPr>
          <w:sz w:val="28"/>
          <w:szCs w:val="28"/>
        </w:rPr>
        <w:t xml:space="preserve">(5 năm, 10 năm, 15 năm, 20 năm…); Giao lưu, trình diễn Thơ; Biểu diễn nghệ thuật phục vụ các nhiệm vụ chính trị; In thẻ hội viên </w:t>
      </w:r>
      <w:r w:rsidR="00BE2A3A" w:rsidRPr="001D5534">
        <w:rPr>
          <w:sz w:val="28"/>
          <w:szCs w:val="28"/>
        </w:rPr>
        <w:t>câu lạc bộ</w:t>
      </w:r>
      <w:r w:rsidRPr="001D5534">
        <w:rPr>
          <w:sz w:val="28"/>
          <w:szCs w:val="28"/>
        </w:rPr>
        <w:t>…theo hoạt động thực tế.</w:t>
      </w:r>
    </w:p>
    <w:p w14:paraId="62DC75D6" w14:textId="2212D323" w:rsidR="00181D49" w:rsidRPr="001D5534" w:rsidRDefault="00181D49" w:rsidP="00181D49">
      <w:pPr>
        <w:pStyle w:val="Vnbnnidung0"/>
        <w:tabs>
          <w:tab w:val="left" w:pos="1519"/>
        </w:tabs>
        <w:spacing w:before="120" w:after="120"/>
        <w:ind w:firstLine="567"/>
        <w:jc w:val="both"/>
        <w:rPr>
          <w:sz w:val="28"/>
          <w:szCs w:val="28"/>
        </w:rPr>
      </w:pPr>
      <w:r w:rsidRPr="001D5534">
        <w:rPr>
          <w:b/>
          <w:i/>
          <w:sz w:val="28"/>
          <w:szCs w:val="28"/>
        </w:rPr>
        <w:t>Bước 5:</w:t>
      </w:r>
      <w:r w:rsidRPr="001D5534">
        <w:rPr>
          <w:sz w:val="28"/>
          <w:szCs w:val="28"/>
        </w:rPr>
        <w:t xml:space="preserve"> Tổ chức Hội nghị tổng kết tổ chức hoạt động các</w:t>
      </w:r>
      <w:r w:rsidRPr="001D5534">
        <w:rPr>
          <w:sz w:val="28"/>
          <w:szCs w:val="28"/>
          <w:lang w:val="vi-VN"/>
        </w:rPr>
        <w:t xml:space="preserve"> câu lạc bộ văn hoá cơ sở trực thuộc trên địa bàn thành phố Hà Nội </w:t>
      </w:r>
      <w:r w:rsidRPr="001D5534">
        <w:rPr>
          <w:sz w:val="28"/>
          <w:szCs w:val="28"/>
        </w:rPr>
        <w:t xml:space="preserve">vào cuối năm và khen thưởng các </w:t>
      </w:r>
      <w:r w:rsidR="00C65E1F" w:rsidRPr="001D5534">
        <w:rPr>
          <w:sz w:val="28"/>
          <w:szCs w:val="28"/>
        </w:rPr>
        <w:t>câu lạc bộ</w:t>
      </w:r>
      <w:r w:rsidRPr="001D5534">
        <w:rPr>
          <w:sz w:val="28"/>
          <w:szCs w:val="28"/>
        </w:rPr>
        <w:t xml:space="preserve"> hoạt động hiệu quả, xuất sắc: Khánh tiết, âm thanh, ánh sáng, bàn, ghế, bục phát biểu, chương trình giao lưu văn nghệ của các </w:t>
      </w:r>
      <w:r w:rsidR="00BE2A3A" w:rsidRPr="001D5534">
        <w:rPr>
          <w:sz w:val="28"/>
          <w:szCs w:val="28"/>
        </w:rPr>
        <w:t>câu lạc bộ</w:t>
      </w:r>
      <w:r w:rsidRPr="001D5534">
        <w:rPr>
          <w:sz w:val="28"/>
          <w:szCs w:val="28"/>
        </w:rPr>
        <w:t>, MC, lễ tân, hoa; Thông tin, tuyên truyền, chụp ảnh, quay phim, tư liệu tuyên truyền, chế độ đại biểu, báo chí, phóng viên truyền hình.</w:t>
      </w:r>
    </w:p>
    <w:p w14:paraId="3EA17DF7" w14:textId="77777777" w:rsidR="00181D49" w:rsidRPr="001D5534" w:rsidRDefault="00181D49" w:rsidP="00181D49">
      <w:pPr>
        <w:pStyle w:val="Vnbnnidung0"/>
        <w:tabs>
          <w:tab w:val="left" w:pos="1519"/>
        </w:tabs>
        <w:spacing w:before="120" w:after="120"/>
        <w:ind w:firstLine="567"/>
        <w:jc w:val="both"/>
        <w:rPr>
          <w:sz w:val="28"/>
          <w:szCs w:val="28"/>
        </w:rPr>
      </w:pPr>
      <w:r w:rsidRPr="001D5534">
        <w:rPr>
          <w:b/>
          <w:i/>
          <w:sz w:val="28"/>
          <w:szCs w:val="28"/>
        </w:rPr>
        <w:lastRenderedPageBreak/>
        <w:t>Bước 6:</w:t>
      </w:r>
      <w:r w:rsidRPr="001D5534">
        <w:rPr>
          <w:sz w:val="28"/>
          <w:szCs w:val="28"/>
        </w:rPr>
        <w:t xml:space="preserve"> Các công việc liên quan khác: Chi làm việc ngoài giờ; bồi dưỡng diễn viên, hội viên tập luyện và biểu diễn; cước phí điện thoại, văn phòng phẩm; Công việc phát sinh khác.</w:t>
      </w:r>
    </w:p>
    <w:p w14:paraId="546A43CC" w14:textId="77777777" w:rsidR="00181D49" w:rsidRPr="001D5534" w:rsidRDefault="00181D49" w:rsidP="00181D49">
      <w:pPr>
        <w:pStyle w:val="Vnbnnidung0"/>
        <w:tabs>
          <w:tab w:val="left" w:pos="1519"/>
        </w:tabs>
        <w:spacing w:before="120" w:after="120"/>
        <w:ind w:firstLine="567"/>
        <w:jc w:val="both"/>
        <w:rPr>
          <w:sz w:val="28"/>
          <w:szCs w:val="28"/>
        </w:rPr>
      </w:pPr>
      <w:r w:rsidRPr="001D5534">
        <w:rPr>
          <w:b/>
          <w:i/>
          <w:sz w:val="28"/>
          <w:szCs w:val="28"/>
        </w:rPr>
        <w:t>Bước 7:</w:t>
      </w:r>
      <w:r w:rsidRPr="001D5534">
        <w:rPr>
          <w:sz w:val="28"/>
          <w:szCs w:val="28"/>
        </w:rPr>
        <w:t xml:space="preserve"> Thanh quyết toán theo quy định</w:t>
      </w:r>
    </w:p>
    <w:p w14:paraId="0BB7C580" w14:textId="77777777" w:rsidR="00181D49" w:rsidRPr="001D5534" w:rsidRDefault="00181D49" w:rsidP="00181D49">
      <w:pPr>
        <w:spacing w:before="120" w:after="120" w:line="276" w:lineRule="auto"/>
        <w:ind w:firstLine="567"/>
        <w:jc w:val="both"/>
        <w:rPr>
          <w:b/>
        </w:rPr>
      </w:pPr>
      <w:r w:rsidRPr="001D5534">
        <w:rPr>
          <w:b/>
        </w:rPr>
        <w:t xml:space="preserve">II. HƯỚNG DẪN ÁP DỤNG </w:t>
      </w:r>
    </w:p>
    <w:p w14:paraId="2420718E" w14:textId="77777777" w:rsidR="00181D49" w:rsidRPr="001D5534" w:rsidRDefault="00181D49" w:rsidP="00181D49">
      <w:pPr>
        <w:spacing w:before="120" w:after="120" w:line="276" w:lineRule="auto"/>
        <w:ind w:firstLine="567"/>
        <w:jc w:val="both"/>
      </w:pPr>
      <w:r w:rsidRPr="001D5534">
        <w:t>- Quy định tiêu chí, tiêu chuẩn, nội dung, quy trình cung cấp dịch vụ, định mức kinh tế- kỹ thuật trong tổ chức hoạt động các câu lạc bộ văn hoá cơ sở trực thuộc trên địa bàn thành phố Hà Nội được ban hành để sử dụng trong việc xây dựng dự toán kinh phí của hoạt động các câu lạc bộ văn hoá cơ sở trực thuộc trên địa bàn thành phố Hà Nội có sử dụng ngân sách nhà nước.</w:t>
      </w:r>
    </w:p>
    <w:p w14:paraId="0BB114F4" w14:textId="77777777" w:rsidR="00181D49" w:rsidRPr="001D5534" w:rsidRDefault="00181D49" w:rsidP="00181D49">
      <w:pPr>
        <w:spacing w:before="120" w:after="120" w:line="276" w:lineRule="auto"/>
        <w:ind w:firstLine="567"/>
        <w:jc w:val="both"/>
      </w:pPr>
      <w:r w:rsidRPr="001D5534">
        <w:t>- Định mức kinh tế- kỹ thuật là mức hao phí cần thiết về lao động tính theo thời gian thực hiện, vật liệu, trang thiết bị, dụng cụ, phương tiện để hoàn thành một đơn vị sản phẩm hoặc một khối lượng công việc nhất định của hoạt động các câu lạc bộ văn hoá cơ sở trực thuộc trên địa bàn thành phố Hà Nội.</w:t>
      </w:r>
    </w:p>
    <w:p w14:paraId="237D893E" w14:textId="77777777" w:rsidR="00181D49" w:rsidRPr="001D5534" w:rsidRDefault="00181D49" w:rsidP="00181D49">
      <w:pPr>
        <w:spacing w:before="120" w:after="120" w:line="276" w:lineRule="auto"/>
        <w:ind w:firstLine="567"/>
        <w:jc w:val="both"/>
      </w:pPr>
      <w:r w:rsidRPr="001D5534">
        <w:t>- Kinh phí tổ chức dịch vụ sự nghiệp công được quản lý, sử dụng theo đúng định mức, tiêu chuẩn, chế độ do cơ quan nhà nước có thẩm quyền ban hành và trong phạm vi dự toán ngân sách nhà nước hàng năm được cấp có thẩm quyền phê duyệt. Các khoản chi phí thực tế, các dịch vụ thuê mướn khác khi thanh toán phải có đầy đủ báo giá hợp đồng, hoá đơn và chứng từ hợp pháp, hợp lệ theo quyđịnh. Đối với các nội dung chi trả dịch vụ thuê ngoài, nếu thuộc hạn mức đấu thầu thì thực hiện theo quy định của pháp luật về đấu thầu.</w:t>
      </w:r>
    </w:p>
    <w:p w14:paraId="2206D6A2" w14:textId="77777777" w:rsidR="00181D49" w:rsidRPr="001D5534" w:rsidRDefault="00181D49" w:rsidP="00181D49">
      <w:pPr>
        <w:spacing w:before="120" w:after="120" w:line="276" w:lineRule="auto"/>
        <w:ind w:firstLine="567"/>
        <w:jc w:val="both"/>
      </w:pPr>
      <w:r w:rsidRPr="001D5534">
        <w:t>- Trong trường hợp có những phát sinh ngoài Quy định này, cơ quan, đơn vị xây dựng dự toán kinh phí báo cáo và trình cấp có thẩm quyền phê duyệt.</w:t>
      </w:r>
    </w:p>
    <w:p w14:paraId="7B64C6C9" w14:textId="77777777" w:rsidR="00181D49" w:rsidRPr="001D5534" w:rsidRDefault="00181D49" w:rsidP="00181D49">
      <w:pPr>
        <w:spacing w:before="120" w:after="120" w:line="276" w:lineRule="auto"/>
        <w:ind w:firstLine="567"/>
        <w:jc w:val="both"/>
      </w:pPr>
      <w:r w:rsidRPr="001D5534">
        <w:t>- Cơ quan, đơn vị thực hiện dịch vụ sự nghiệp công có trách nhiệm xây dựng dự toán, thanh toán và quyết toán kinh phí theo quy định của pháp luật.</w:t>
      </w:r>
    </w:p>
    <w:p w14:paraId="642B073A" w14:textId="77777777" w:rsidR="00181D49" w:rsidRPr="001D5534" w:rsidRDefault="00181D49" w:rsidP="00181D49">
      <w:pPr>
        <w:pStyle w:val="Vnbnnidung0"/>
        <w:spacing w:before="360" w:after="120"/>
        <w:jc w:val="center"/>
        <w:rPr>
          <w:b/>
          <w:bCs/>
          <w:sz w:val="28"/>
          <w:szCs w:val="28"/>
        </w:rPr>
      </w:pPr>
      <w:r w:rsidRPr="001D5534">
        <w:rPr>
          <w:b/>
          <w:bCs/>
          <w:sz w:val="28"/>
          <w:szCs w:val="28"/>
        </w:rPr>
        <w:t>CHƯƠNG II</w:t>
      </w:r>
    </w:p>
    <w:p w14:paraId="61C11FCC" w14:textId="77777777" w:rsidR="00181D49" w:rsidRPr="001D5534" w:rsidRDefault="00181D49" w:rsidP="00181D49">
      <w:pPr>
        <w:pStyle w:val="Vnbnnidung0"/>
        <w:spacing w:before="120" w:after="240"/>
        <w:jc w:val="center"/>
        <w:rPr>
          <w:b/>
          <w:bCs/>
          <w:sz w:val="28"/>
          <w:szCs w:val="28"/>
        </w:rPr>
      </w:pPr>
      <w:r w:rsidRPr="001D5534">
        <w:rPr>
          <w:b/>
          <w:bCs/>
          <w:sz w:val="28"/>
          <w:szCs w:val="28"/>
        </w:rPr>
        <w:t>NHỮNG QUY ĐỊNH CỤ THỂ VỀ ĐỊNH MỨC KINH TẾ - KỸ THUẬT</w:t>
      </w:r>
    </w:p>
    <w:p w14:paraId="48EDCC3F" w14:textId="77777777" w:rsidR="00181D49" w:rsidRPr="001D5534" w:rsidRDefault="00181D49" w:rsidP="00181D49">
      <w:pPr>
        <w:pStyle w:val="Vnbnnidung0"/>
        <w:spacing w:before="120" w:after="120"/>
        <w:ind w:firstLine="567"/>
        <w:jc w:val="both"/>
        <w:rPr>
          <w:b/>
          <w:bCs/>
          <w:sz w:val="28"/>
          <w:szCs w:val="28"/>
          <w:lang w:val="vi-VN"/>
        </w:rPr>
      </w:pPr>
      <w:r w:rsidRPr="001D5534">
        <w:rPr>
          <w:b/>
          <w:bCs/>
          <w:sz w:val="28"/>
          <w:szCs w:val="28"/>
        </w:rPr>
        <w:t>I. QUY TRÌNH TỔ CHỨC HOẠT ĐỘNG CÂU LẠC BỘ VĂN HOÁ CƠ SỞ TRỰC THUỘC TRÊN ĐỊA BÀN THÀNH PHỐ HÀ NỘI.</w:t>
      </w:r>
    </w:p>
    <w:p w14:paraId="65C15F61" w14:textId="77777777" w:rsidR="00181D49" w:rsidRPr="001D5534" w:rsidRDefault="00181D49" w:rsidP="00181D49">
      <w:pPr>
        <w:pStyle w:val="Vnbnnidung0"/>
        <w:spacing w:before="120" w:after="120"/>
        <w:ind w:firstLine="567"/>
        <w:jc w:val="both"/>
        <w:rPr>
          <w:b/>
          <w:bCs/>
          <w:spacing w:val="-8"/>
          <w:sz w:val="28"/>
          <w:szCs w:val="28"/>
        </w:rPr>
      </w:pPr>
      <w:r w:rsidRPr="001D5534">
        <w:rPr>
          <w:b/>
          <w:bCs/>
          <w:i/>
          <w:spacing w:val="-8"/>
          <w:sz w:val="28"/>
          <w:szCs w:val="28"/>
        </w:rPr>
        <w:t xml:space="preserve">Bước 1: </w:t>
      </w:r>
      <w:r w:rsidRPr="001D5534">
        <w:rPr>
          <w:bCs/>
          <w:spacing w:val="-8"/>
          <w:sz w:val="28"/>
          <w:szCs w:val="28"/>
        </w:rPr>
        <w:t>Xây dựng dự thảo Kế hoạch</w:t>
      </w:r>
      <w:r w:rsidRPr="001D5534">
        <w:rPr>
          <w:spacing w:val="-8"/>
          <w:sz w:val="28"/>
          <w:szCs w:val="28"/>
        </w:rPr>
        <w:t xml:space="preserve">, các văn bản liên quan. </w:t>
      </w:r>
      <w:r w:rsidRPr="001D5534">
        <w:rPr>
          <w:bCs/>
          <w:spacing w:val="-8"/>
          <w:sz w:val="28"/>
          <w:szCs w:val="28"/>
        </w:rPr>
        <w:t>Ban hành Kế hoạch</w:t>
      </w:r>
    </w:p>
    <w:p w14:paraId="46750BEB" w14:textId="77777777" w:rsidR="00181D49" w:rsidRPr="001D5534" w:rsidRDefault="00181D49" w:rsidP="00181D49">
      <w:pPr>
        <w:tabs>
          <w:tab w:val="left" w:pos="770"/>
        </w:tabs>
        <w:autoSpaceDE w:val="0"/>
        <w:autoSpaceDN w:val="0"/>
        <w:adjustRightInd w:val="0"/>
        <w:spacing w:before="120" w:after="120" w:line="276" w:lineRule="auto"/>
        <w:ind w:firstLine="567"/>
        <w:jc w:val="both"/>
        <w:rPr>
          <w:spacing w:val="-4"/>
        </w:rPr>
      </w:pPr>
      <w:r w:rsidRPr="001D5534">
        <w:rPr>
          <w:b/>
          <w:bCs/>
          <w:i/>
          <w:spacing w:val="-4"/>
        </w:rPr>
        <w:t xml:space="preserve">Bước 2: </w:t>
      </w:r>
      <w:r w:rsidRPr="001D5534">
        <w:rPr>
          <w:spacing w:val="-4"/>
        </w:rPr>
        <w:t xml:space="preserve">Tổ chức Hội nghị về việc triển khai các hoạt động Văn hóa - Câu lạc bộ </w:t>
      </w:r>
    </w:p>
    <w:p w14:paraId="1356FDA2" w14:textId="77777777" w:rsidR="00181D49" w:rsidRPr="001D5534" w:rsidRDefault="00181D49" w:rsidP="00181D49">
      <w:pPr>
        <w:pStyle w:val="Vnbnnidung0"/>
        <w:tabs>
          <w:tab w:val="left" w:pos="1519"/>
        </w:tabs>
        <w:spacing w:before="120" w:after="120"/>
        <w:ind w:firstLine="567"/>
        <w:jc w:val="both"/>
        <w:rPr>
          <w:sz w:val="28"/>
          <w:szCs w:val="28"/>
        </w:rPr>
      </w:pPr>
      <w:r w:rsidRPr="001D5534">
        <w:rPr>
          <w:b/>
          <w:i/>
          <w:sz w:val="28"/>
          <w:szCs w:val="28"/>
        </w:rPr>
        <w:lastRenderedPageBreak/>
        <w:t>Bước 3:</w:t>
      </w:r>
      <w:r w:rsidRPr="001D5534">
        <w:rPr>
          <w:i/>
          <w:sz w:val="28"/>
          <w:szCs w:val="28"/>
        </w:rPr>
        <w:t xml:space="preserve"> </w:t>
      </w:r>
      <w:r w:rsidRPr="001D5534">
        <w:rPr>
          <w:sz w:val="28"/>
          <w:szCs w:val="28"/>
        </w:rPr>
        <w:t>Mời đại biểu, báo chí;</w:t>
      </w:r>
      <w:r w:rsidRPr="001D5534">
        <w:rPr>
          <w:b/>
          <w:i/>
          <w:sz w:val="28"/>
          <w:szCs w:val="28"/>
        </w:rPr>
        <w:t xml:space="preserve"> </w:t>
      </w:r>
      <w:r w:rsidRPr="001D5534">
        <w:rPr>
          <w:sz w:val="28"/>
          <w:szCs w:val="28"/>
        </w:rPr>
        <w:t>Khánh tiết, chuẩn bị âm thanh, ánh sáng, máy chiếu, bàn, ghế, bục phát biểu, văn nghệ phục vụ khai mạc, MC, lễ tân, hoa, pano, băng rôn, trà, nước; Thông tin, tuyên truyền, chụp ảnh, quay phim, tư liệu tuyên truyền, chế độ đại biểu, báo chí, phóng viên truyền hình.</w:t>
      </w:r>
    </w:p>
    <w:p w14:paraId="0B4CD95E" w14:textId="77777777" w:rsidR="00181D49" w:rsidRPr="001D5534" w:rsidRDefault="00181D49" w:rsidP="00181D49">
      <w:pPr>
        <w:pStyle w:val="Vnbnnidung0"/>
        <w:tabs>
          <w:tab w:val="left" w:pos="1519"/>
        </w:tabs>
        <w:spacing w:before="120" w:after="120"/>
        <w:ind w:firstLine="567"/>
        <w:jc w:val="both"/>
        <w:rPr>
          <w:spacing w:val="-6"/>
          <w:sz w:val="28"/>
          <w:szCs w:val="28"/>
        </w:rPr>
      </w:pPr>
      <w:r w:rsidRPr="001D5534">
        <w:rPr>
          <w:b/>
          <w:i/>
          <w:spacing w:val="-6"/>
          <w:sz w:val="28"/>
          <w:szCs w:val="28"/>
        </w:rPr>
        <w:t>Bước 4:</w:t>
      </w:r>
      <w:r w:rsidRPr="001D5534">
        <w:rPr>
          <w:spacing w:val="-6"/>
          <w:sz w:val="28"/>
          <w:szCs w:val="28"/>
        </w:rPr>
        <w:t xml:space="preserve"> Hướng dẫn Câu lạc bộ triển khai thực hiện từng hoạt động cụ thể theo Kế hoạch, giúp </w:t>
      </w:r>
      <w:r w:rsidRPr="001D5534">
        <w:rPr>
          <w:spacing w:val="-6"/>
          <w:sz w:val="28"/>
          <w:szCs w:val="28"/>
          <w:lang w:val="en-US"/>
        </w:rPr>
        <w:t>Câu lạc bộ</w:t>
      </w:r>
      <w:r w:rsidRPr="001D5534">
        <w:rPr>
          <w:spacing w:val="-6"/>
          <w:sz w:val="28"/>
          <w:szCs w:val="28"/>
        </w:rPr>
        <w:t xml:space="preserve"> hoàn thiện thủ tục nhận hỗ trợ kinh phí theo hoạt động thực tế:</w:t>
      </w:r>
    </w:p>
    <w:p w14:paraId="1E3B9064" w14:textId="77777777" w:rsidR="00181D49" w:rsidRPr="001D5534" w:rsidRDefault="00181D49" w:rsidP="00181D49">
      <w:pPr>
        <w:pStyle w:val="Vnbnnidung0"/>
        <w:tabs>
          <w:tab w:val="left" w:pos="1519"/>
        </w:tabs>
        <w:spacing w:before="120" w:after="120"/>
        <w:ind w:firstLine="567"/>
        <w:jc w:val="both"/>
        <w:rPr>
          <w:sz w:val="28"/>
          <w:szCs w:val="28"/>
        </w:rPr>
      </w:pPr>
      <w:r w:rsidRPr="001D5534">
        <w:rPr>
          <w:sz w:val="28"/>
          <w:szCs w:val="28"/>
        </w:rPr>
        <w:t>- Hỗ trợ hoạt động Xuất bản ấn phẩm, tập san Văn, Thơ, Ca khúc;</w:t>
      </w:r>
    </w:p>
    <w:p w14:paraId="6E1F0A5E" w14:textId="77777777" w:rsidR="00181D49" w:rsidRPr="001D5534" w:rsidRDefault="00181D49" w:rsidP="00181D49">
      <w:pPr>
        <w:pStyle w:val="Vnbnnidung0"/>
        <w:tabs>
          <w:tab w:val="left" w:pos="1519"/>
        </w:tabs>
        <w:spacing w:before="120" w:after="120"/>
        <w:ind w:firstLine="567"/>
        <w:jc w:val="both"/>
        <w:rPr>
          <w:sz w:val="28"/>
          <w:szCs w:val="28"/>
        </w:rPr>
      </w:pPr>
      <w:r w:rsidRPr="001D5534">
        <w:rPr>
          <w:sz w:val="28"/>
          <w:szCs w:val="28"/>
        </w:rPr>
        <w:t>- Hỗ trợ hoạt động Kỷ niệm ngày thành lập Câu lạc bộ vào năm chẵn (5 năm, 10 năm, 15 năm, 20 năm…);</w:t>
      </w:r>
    </w:p>
    <w:p w14:paraId="37DDA146" w14:textId="77777777" w:rsidR="00181D49" w:rsidRPr="001D5534" w:rsidRDefault="00181D49" w:rsidP="00181D49">
      <w:pPr>
        <w:pStyle w:val="Vnbnnidung0"/>
        <w:tabs>
          <w:tab w:val="left" w:pos="1519"/>
        </w:tabs>
        <w:spacing w:before="120" w:after="120"/>
        <w:ind w:firstLine="567"/>
        <w:jc w:val="both"/>
        <w:rPr>
          <w:sz w:val="28"/>
          <w:szCs w:val="28"/>
        </w:rPr>
      </w:pPr>
      <w:r w:rsidRPr="001D5534">
        <w:rPr>
          <w:sz w:val="28"/>
          <w:szCs w:val="28"/>
        </w:rPr>
        <w:t>- Hỗ trợ hoạt động Triển lãm ảnh, Tem của Câu lạc bộ;</w:t>
      </w:r>
    </w:p>
    <w:p w14:paraId="4C80CE46" w14:textId="77777777" w:rsidR="00181D49" w:rsidRPr="001D5534" w:rsidRDefault="00181D49" w:rsidP="00181D49">
      <w:pPr>
        <w:pStyle w:val="Vnbnnidung0"/>
        <w:tabs>
          <w:tab w:val="left" w:pos="1519"/>
        </w:tabs>
        <w:spacing w:before="120" w:after="120"/>
        <w:ind w:firstLine="567"/>
        <w:jc w:val="both"/>
        <w:rPr>
          <w:sz w:val="28"/>
          <w:szCs w:val="28"/>
        </w:rPr>
      </w:pPr>
      <w:r w:rsidRPr="001D5534">
        <w:rPr>
          <w:sz w:val="28"/>
          <w:szCs w:val="28"/>
        </w:rPr>
        <w:t>- Hỗ trợ hoạt động Đại hội nhiệm kỳ các Câu lạc bộ;</w:t>
      </w:r>
    </w:p>
    <w:p w14:paraId="04763717" w14:textId="77777777" w:rsidR="00181D49" w:rsidRPr="001D5534" w:rsidRDefault="00181D49" w:rsidP="00181D49">
      <w:pPr>
        <w:pStyle w:val="Vnbnnidung0"/>
        <w:tabs>
          <w:tab w:val="left" w:pos="1519"/>
        </w:tabs>
        <w:spacing w:before="120" w:after="120"/>
        <w:ind w:firstLine="567"/>
        <w:jc w:val="both"/>
        <w:rPr>
          <w:sz w:val="28"/>
          <w:szCs w:val="28"/>
        </w:rPr>
      </w:pPr>
      <w:r w:rsidRPr="001D5534">
        <w:rPr>
          <w:sz w:val="28"/>
          <w:szCs w:val="28"/>
        </w:rPr>
        <w:t xml:space="preserve">- Hỗ trợ Nhóm Câu lạc bộ sáng tác Văn, Thơ: tổ chức hoạt động giao lưu, trình diễn Thơ. </w:t>
      </w:r>
    </w:p>
    <w:p w14:paraId="462C10CC" w14:textId="77777777" w:rsidR="00181D49" w:rsidRPr="001D5534" w:rsidRDefault="00181D49" w:rsidP="00181D49">
      <w:pPr>
        <w:pStyle w:val="Vnbnnidung0"/>
        <w:tabs>
          <w:tab w:val="left" w:pos="1519"/>
        </w:tabs>
        <w:spacing w:before="120" w:after="120"/>
        <w:ind w:firstLine="567"/>
        <w:jc w:val="both"/>
        <w:rPr>
          <w:sz w:val="28"/>
          <w:szCs w:val="28"/>
        </w:rPr>
      </w:pPr>
      <w:r w:rsidRPr="001D5534">
        <w:rPr>
          <w:sz w:val="28"/>
          <w:szCs w:val="28"/>
        </w:rPr>
        <w:t>- Hỗ trợ Nhóm Câu lạc bộ Ca múa nhạc: tổ chức biểu diễn nghệ thuật phục vụ các nhiệm vụ chính trị.</w:t>
      </w:r>
    </w:p>
    <w:p w14:paraId="238D38BB" w14:textId="77777777" w:rsidR="00181D49" w:rsidRPr="001D5534" w:rsidRDefault="00181D49" w:rsidP="00181D49">
      <w:pPr>
        <w:pStyle w:val="Vnbnnidung0"/>
        <w:tabs>
          <w:tab w:val="left" w:pos="1519"/>
        </w:tabs>
        <w:spacing w:before="120" w:after="120"/>
        <w:ind w:firstLine="567"/>
        <w:jc w:val="both"/>
        <w:rPr>
          <w:sz w:val="28"/>
          <w:szCs w:val="28"/>
        </w:rPr>
      </w:pPr>
      <w:r w:rsidRPr="001D5534">
        <w:rPr>
          <w:sz w:val="28"/>
          <w:szCs w:val="28"/>
        </w:rPr>
        <w:t>- In thẻ hội viên Câu lạc bộ</w:t>
      </w:r>
    </w:p>
    <w:p w14:paraId="7BC61082" w14:textId="77777777" w:rsidR="00181D49" w:rsidRPr="001D5534" w:rsidRDefault="00181D49" w:rsidP="00181D49">
      <w:pPr>
        <w:pStyle w:val="Vnbnnidung0"/>
        <w:tabs>
          <w:tab w:val="left" w:pos="1519"/>
        </w:tabs>
        <w:spacing w:before="120" w:after="120"/>
        <w:ind w:firstLine="567"/>
        <w:jc w:val="both"/>
        <w:rPr>
          <w:sz w:val="28"/>
          <w:szCs w:val="28"/>
        </w:rPr>
      </w:pPr>
      <w:r w:rsidRPr="001D5534">
        <w:rPr>
          <w:b/>
          <w:i/>
          <w:sz w:val="28"/>
          <w:szCs w:val="28"/>
        </w:rPr>
        <w:t>Bước 5:</w:t>
      </w:r>
      <w:r w:rsidRPr="001D5534">
        <w:rPr>
          <w:sz w:val="28"/>
          <w:szCs w:val="28"/>
        </w:rPr>
        <w:t xml:space="preserve"> Tổ chức Hội nghị Tổng kết hoạt động Văn hóa- Câu lạc bộ và Giao lưu Văn hóa nghệ thuật, khen thưởng các Câu lạc bộ hoạt động hiệu quả, xuất sắc: </w:t>
      </w:r>
    </w:p>
    <w:p w14:paraId="78743C5D" w14:textId="77777777" w:rsidR="00181D49" w:rsidRPr="001D5534" w:rsidRDefault="00181D49" w:rsidP="00181D49">
      <w:pPr>
        <w:pStyle w:val="Vnbnnidung0"/>
        <w:tabs>
          <w:tab w:val="left" w:pos="1519"/>
        </w:tabs>
        <w:spacing w:before="120" w:after="120"/>
        <w:ind w:firstLine="567"/>
        <w:jc w:val="both"/>
        <w:rPr>
          <w:sz w:val="28"/>
          <w:szCs w:val="28"/>
        </w:rPr>
      </w:pPr>
      <w:r w:rsidRPr="001D5534">
        <w:rPr>
          <w:sz w:val="28"/>
          <w:szCs w:val="28"/>
        </w:rPr>
        <w:t xml:space="preserve">- Khánh tiết, âm thanh, ánh sáng, bàn, ghế, bục phát biểu, chương trình giao lưu văn nghệ của các Câu lạc bộ, MC, lễ tân, hoa; </w:t>
      </w:r>
    </w:p>
    <w:p w14:paraId="1E3CC6C8" w14:textId="77777777" w:rsidR="00181D49" w:rsidRPr="001D5534" w:rsidRDefault="00181D49" w:rsidP="00181D49">
      <w:pPr>
        <w:pStyle w:val="Vnbnnidung0"/>
        <w:tabs>
          <w:tab w:val="left" w:pos="1519"/>
        </w:tabs>
        <w:spacing w:before="120" w:after="120"/>
        <w:ind w:firstLine="567"/>
        <w:jc w:val="both"/>
        <w:rPr>
          <w:sz w:val="28"/>
          <w:szCs w:val="28"/>
        </w:rPr>
      </w:pPr>
      <w:r w:rsidRPr="001D5534">
        <w:rPr>
          <w:sz w:val="28"/>
          <w:szCs w:val="28"/>
        </w:rPr>
        <w:t>- Thông tin, tuyên truyền, chụp ảnh, quay phim, tư liệu tuyên truyền, chế độ đại biểu, hội viên Câu lạc bộ, báo chí, phóng viên truyền hình.</w:t>
      </w:r>
    </w:p>
    <w:p w14:paraId="1CA29809" w14:textId="77777777" w:rsidR="00181D49" w:rsidRPr="001D5534" w:rsidRDefault="00181D49" w:rsidP="00181D49">
      <w:pPr>
        <w:pStyle w:val="Vnbnnidung0"/>
        <w:tabs>
          <w:tab w:val="left" w:pos="1519"/>
        </w:tabs>
        <w:spacing w:before="120" w:after="120"/>
        <w:ind w:firstLine="567"/>
        <w:jc w:val="both"/>
        <w:rPr>
          <w:sz w:val="28"/>
          <w:szCs w:val="28"/>
        </w:rPr>
      </w:pPr>
      <w:r w:rsidRPr="001D5534">
        <w:rPr>
          <w:sz w:val="28"/>
          <w:szCs w:val="28"/>
        </w:rPr>
        <w:t>- Trao giải thưởng: theo Quyết định của cấp có thẩm quyền.</w:t>
      </w:r>
    </w:p>
    <w:p w14:paraId="24AF5FA6" w14:textId="77777777" w:rsidR="00181D49" w:rsidRPr="001D5534" w:rsidRDefault="00181D49" w:rsidP="00181D49">
      <w:pPr>
        <w:pStyle w:val="Vnbnnidung0"/>
        <w:tabs>
          <w:tab w:val="left" w:pos="1519"/>
        </w:tabs>
        <w:spacing w:before="120" w:after="120"/>
        <w:ind w:firstLine="567"/>
        <w:jc w:val="both"/>
        <w:rPr>
          <w:sz w:val="28"/>
          <w:szCs w:val="28"/>
        </w:rPr>
      </w:pPr>
      <w:r w:rsidRPr="001D5534">
        <w:rPr>
          <w:b/>
          <w:i/>
          <w:sz w:val="28"/>
          <w:szCs w:val="28"/>
        </w:rPr>
        <w:t>Bước 6:</w:t>
      </w:r>
      <w:r w:rsidRPr="001D5534">
        <w:rPr>
          <w:sz w:val="28"/>
          <w:szCs w:val="28"/>
        </w:rPr>
        <w:t> Các công việc liên quan khác: thực hiện theo quy định hiện hành.</w:t>
      </w:r>
    </w:p>
    <w:p w14:paraId="76F516A1" w14:textId="77777777" w:rsidR="00181D49" w:rsidRPr="001D5534" w:rsidRDefault="00181D49" w:rsidP="00181D49">
      <w:pPr>
        <w:pStyle w:val="Vnbnnidung0"/>
        <w:tabs>
          <w:tab w:val="left" w:pos="1519"/>
        </w:tabs>
        <w:spacing w:before="120" w:after="120"/>
        <w:ind w:firstLine="567"/>
        <w:jc w:val="both"/>
        <w:rPr>
          <w:sz w:val="28"/>
          <w:szCs w:val="28"/>
        </w:rPr>
      </w:pPr>
      <w:r w:rsidRPr="001D5534">
        <w:rPr>
          <w:sz w:val="28"/>
          <w:szCs w:val="28"/>
        </w:rPr>
        <w:t>- Chi làm việc ngoài giờ cán bộ tổ chức, phục vụ;</w:t>
      </w:r>
    </w:p>
    <w:p w14:paraId="33720896" w14:textId="77777777" w:rsidR="00181D49" w:rsidRPr="001D5534" w:rsidRDefault="00181D49" w:rsidP="00181D49">
      <w:pPr>
        <w:pStyle w:val="Vnbnnidung0"/>
        <w:tabs>
          <w:tab w:val="left" w:pos="1519"/>
        </w:tabs>
        <w:spacing w:before="120" w:after="120"/>
        <w:ind w:firstLine="567"/>
        <w:jc w:val="both"/>
        <w:rPr>
          <w:sz w:val="28"/>
          <w:szCs w:val="28"/>
        </w:rPr>
      </w:pPr>
      <w:r w:rsidRPr="001D5534">
        <w:rPr>
          <w:sz w:val="28"/>
          <w:szCs w:val="28"/>
        </w:rPr>
        <w:t>- Bồi dưỡng diễn viên, hội viên tập luyện và biểu diễn;</w:t>
      </w:r>
    </w:p>
    <w:p w14:paraId="38C04420" w14:textId="77777777" w:rsidR="00181D49" w:rsidRPr="001D5534" w:rsidRDefault="00181D49" w:rsidP="00181D49">
      <w:pPr>
        <w:pStyle w:val="Vnbnnidung0"/>
        <w:tabs>
          <w:tab w:val="left" w:pos="1519"/>
        </w:tabs>
        <w:spacing w:before="120" w:after="120"/>
        <w:ind w:firstLine="567"/>
        <w:jc w:val="both"/>
        <w:rPr>
          <w:sz w:val="28"/>
          <w:szCs w:val="28"/>
        </w:rPr>
      </w:pPr>
      <w:r w:rsidRPr="001D5534">
        <w:rPr>
          <w:sz w:val="28"/>
          <w:szCs w:val="28"/>
        </w:rPr>
        <w:t xml:space="preserve">- Cước phí điện thoại, văn phòng phẩm; </w:t>
      </w:r>
    </w:p>
    <w:p w14:paraId="43024D1A" w14:textId="77777777" w:rsidR="00181D49" w:rsidRPr="001D5534" w:rsidRDefault="00181D49" w:rsidP="00181D49">
      <w:pPr>
        <w:pStyle w:val="Vnbnnidung0"/>
        <w:tabs>
          <w:tab w:val="left" w:pos="1519"/>
        </w:tabs>
        <w:spacing w:before="120" w:after="120"/>
        <w:ind w:firstLine="567"/>
        <w:jc w:val="both"/>
        <w:rPr>
          <w:sz w:val="28"/>
          <w:szCs w:val="28"/>
        </w:rPr>
      </w:pPr>
      <w:r w:rsidRPr="001D5534">
        <w:rPr>
          <w:sz w:val="28"/>
          <w:szCs w:val="28"/>
        </w:rPr>
        <w:t>- Công việc phát sinh khác.</w:t>
      </w:r>
    </w:p>
    <w:p w14:paraId="4A54B13E" w14:textId="77777777" w:rsidR="00181D49" w:rsidRPr="001D5534" w:rsidRDefault="00181D49" w:rsidP="00181D49">
      <w:pPr>
        <w:spacing w:before="120" w:after="120" w:line="276" w:lineRule="auto"/>
        <w:ind w:firstLine="567"/>
        <w:jc w:val="both"/>
      </w:pPr>
      <w:r w:rsidRPr="001D5534">
        <w:rPr>
          <w:b/>
          <w:bCs/>
          <w:i/>
        </w:rPr>
        <w:t>Bước 7.</w:t>
      </w:r>
      <w:r w:rsidRPr="001D5534">
        <w:t> Thanh quyết toán kinh phí theo quy định tài chính hiện hành.</w:t>
      </w:r>
    </w:p>
    <w:p w14:paraId="5860DE13" w14:textId="77777777" w:rsidR="00BE2A3A" w:rsidRPr="001D5534" w:rsidRDefault="00BE2A3A" w:rsidP="00181D49">
      <w:pPr>
        <w:pStyle w:val="Vnbnnidung0"/>
        <w:spacing w:before="120" w:after="120"/>
        <w:jc w:val="center"/>
        <w:rPr>
          <w:b/>
          <w:bCs/>
          <w:sz w:val="28"/>
          <w:szCs w:val="28"/>
        </w:rPr>
      </w:pPr>
    </w:p>
    <w:p w14:paraId="2E206659" w14:textId="26103F80" w:rsidR="00181D49" w:rsidRPr="001D5534" w:rsidRDefault="00181D49" w:rsidP="00181D49">
      <w:pPr>
        <w:pStyle w:val="Vnbnnidung0"/>
        <w:spacing w:before="120" w:after="120"/>
        <w:jc w:val="center"/>
        <w:rPr>
          <w:b/>
          <w:bCs/>
          <w:sz w:val="28"/>
          <w:szCs w:val="28"/>
        </w:rPr>
      </w:pPr>
      <w:r w:rsidRPr="001D5534">
        <w:rPr>
          <w:b/>
          <w:bCs/>
          <w:sz w:val="28"/>
          <w:szCs w:val="28"/>
        </w:rPr>
        <w:lastRenderedPageBreak/>
        <w:t>II: NỘI DUNG CỤ THỂ ĐỊNH MỨC KINH TẾ - KỸ THUẬT</w:t>
      </w:r>
    </w:p>
    <w:tbl>
      <w:tblPr>
        <w:tblW w:w="5009"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660"/>
        <w:gridCol w:w="2286"/>
        <w:gridCol w:w="3097"/>
        <w:gridCol w:w="1154"/>
        <w:gridCol w:w="1298"/>
        <w:gridCol w:w="830"/>
        <w:gridCol w:w="17"/>
      </w:tblGrid>
      <w:tr w:rsidR="00181D49" w:rsidRPr="001D5534" w14:paraId="5D80539F" w14:textId="77777777" w:rsidTr="00C64BDC">
        <w:trPr>
          <w:gridAfter w:val="1"/>
          <w:wAfter w:w="9" w:type="pct"/>
          <w:trHeight w:val="144"/>
          <w:tblCellSpacing w:w="0" w:type="dxa"/>
        </w:trPr>
        <w:tc>
          <w:tcPr>
            <w:tcW w:w="358" w:type="pct"/>
            <w:gridSpan w:val="2"/>
            <w:vMerge w:val="restart"/>
            <w:vAlign w:val="center"/>
          </w:tcPr>
          <w:p w14:paraId="2C034178" w14:textId="77777777" w:rsidR="00181D49" w:rsidRPr="001D5534" w:rsidRDefault="00181D49" w:rsidP="00181D49">
            <w:pPr>
              <w:ind w:left="142"/>
            </w:pPr>
            <w:r w:rsidRPr="001D5534">
              <w:rPr>
                <w:b/>
                <w:bCs/>
              </w:rPr>
              <w:t>TT</w:t>
            </w:r>
          </w:p>
        </w:tc>
        <w:tc>
          <w:tcPr>
            <w:tcW w:w="2878" w:type="pct"/>
            <w:gridSpan w:val="2"/>
            <w:vMerge w:val="restart"/>
            <w:vAlign w:val="center"/>
          </w:tcPr>
          <w:p w14:paraId="13F369F8" w14:textId="77777777" w:rsidR="00181D49" w:rsidRPr="001D5534" w:rsidRDefault="00181D49" w:rsidP="00181D49">
            <w:pPr>
              <w:ind w:left="142"/>
              <w:jc w:val="center"/>
            </w:pPr>
            <w:r w:rsidRPr="001D5534">
              <w:rPr>
                <w:b/>
                <w:bCs/>
              </w:rPr>
              <w:t>Nội dung</w:t>
            </w:r>
          </w:p>
        </w:tc>
        <w:tc>
          <w:tcPr>
            <w:tcW w:w="617" w:type="pct"/>
            <w:vMerge w:val="restart"/>
            <w:vAlign w:val="center"/>
          </w:tcPr>
          <w:p w14:paraId="7C350C9B" w14:textId="61FF3DDA" w:rsidR="00181D49" w:rsidRPr="001D5534" w:rsidRDefault="00BE2A3A" w:rsidP="00181D49">
            <w:pPr>
              <w:ind w:left="142"/>
              <w:jc w:val="center"/>
              <w:rPr>
                <w:b/>
                <w:bCs/>
              </w:rPr>
            </w:pPr>
            <w:r w:rsidRPr="001D5534">
              <w:rPr>
                <w:b/>
                <w:bCs/>
              </w:rPr>
              <w:t>Đơn vị tính</w:t>
            </w:r>
          </w:p>
        </w:tc>
        <w:tc>
          <w:tcPr>
            <w:tcW w:w="694" w:type="pct"/>
            <w:vAlign w:val="center"/>
          </w:tcPr>
          <w:p w14:paraId="1A319B62" w14:textId="77777777" w:rsidR="00181D49" w:rsidRPr="001D5534" w:rsidRDefault="00181D49" w:rsidP="00181D49">
            <w:pPr>
              <w:ind w:left="142"/>
              <w:jc w:val="center"/>
            </w:pPr>
            <w:r w:rsidRPr="001D5534">
              <w:rPr>
                <w:b/>
                <w:bCs/>
              </w:rPr>
              <w:t>Định mức</w:t>
            </w:r>
          </w:p>
        </w:tc>
        <w:tc>
          <w:tcPr>
            <w:tcW w:w="444" w:type="pct"/>
            <w:vMerge w:val="restart"/>
            <w:vAlign w:val="center"/>
          </w:tcPr>
          <w:p w14:paraId="7C22C8DA" w14:textId="77777777" w:rsidR="00181D49" w:rsidRPr="001D5534" w:rsidRDefault="00181D49" w:rsidP="00181D49">
            <w:pPr>
              <w:ind w:left="142"/>
              <w:jc w:val="center"/>
            </w:pPr>
            <w:r w:rsidRPr="001D5534">
              <w:rPr>
                <w:b/>
                <w:bCs/>
              </w:rPr>
              <w:t>Ghi chú</w:t>
            </w:r>
          </w:p>
        </w:tc>
      </w:tr>
      <w:tr w:rsidR="00181D49" w:rsidRPr="001D5534" w14:paraId="1D6D3D60" w14:textId="77777777" w:rsidTr="00C64BDC">
        <w:trPr>
          <w:gridAfter w:val="1"/>
          <w:wAfter w:w="9" w:type="pct"/>
          <w:trHeight w:val="144"/>
          <w:tblCellSpacing w:w="0" w:type="dxa"/>
        </w:trPr>
        <w:tc>
          <w:tcPr>
            <w:tcW w:w="358" w:type="pct"/>
            <w:gridSpan w:val="2"/>
            <w:vMerge/>
            <w:vAlign w:val="center"/>
          </w:tcPr>
          <w:p w14:paraId="1F14E17E" w14:textId="77777777" w:rsidR="00181D49" w:rsidRPr="001D5534" w:rsidRDefault="00181D49" w:rsidP="00181D49">
            <w:pPr>
              <w:ind w:left="142"/>
            </w:pPr>
          </w:p>
        </w:tc>
        <w:tc>
          <w:tcPr>
            <w:tcW w:w="2878" w:type="pct"/>
            <w:gridSpan w:val="2"/>
            <w:vMerge/>
            <w:vAlign w:val="center"/>
          </w:tcPr>
          <w:p w14:paraId="7F1B535F" w14:textId="77777777" w:rsidR="00181D49" w:rsidRPr="001D5534" w:rsidRDefault="00181D49" w:rsidP="00181D49">
            <w:pPr>
              <w:ind w:left="142"/>
            </w:pPr>
          </w:p>
        </w:tc>
        <w:tc>
          <w:tcPr>
            <w:tcW w:w="617" w:type="pct"/>
            <w:vMerge/>
            <w:vAlign w:val="center"/>
          </w:tcPr>
          <w:p w14:paraId="565A50FB" w14:textId="77777777" w:rsidR="00181D49" w:rsidRPr="001D5534" w:rsidRDefault="00181D49" w:rsidP="00181D49">
            <w:pPr>
              <w:ind w:left="142"/>
            </w:pPr>
          </w:p>
        </w:tc>
        <w:tc>
          <w:tcPr>
            <w:tcW w:w="694" w:type="pct"/>
            <w:vAlign w:val="center"/>
          </w:tcPr>
          <w:p w14:paraId="61E1958F" w14:textId="77777777" w:rsidR="00181D49" w:rsidRPr="001D5534" w:rsidRDefault="00181D49" w:rsidP="00181D49">
            <w:pPr>
              <w:ind w:left="142"/>
              <w:jc w:val="center"/>
            </w:pPr>
            <w:r w:rsidRPr="001D5534">
              <w:rPr>
                <w:b/>
                <w:bCs/>
              </w:rPr>
              <w:t xml:space="preserve">Quy mô </w:t>
            </w:r>
          </w:p>
        </w:tc>
        <w:tc>
          <w:tcPr>
            <w:tcW w:w="444" w:type="pct"/>
            <w:vMerge/>
            <w:vAlign w:val="center"/>
          </w:tcPr>
          <w:p w14:paraId="263369C4" w14:textId="77777777" w:rsidR="00181D49" w:rsidRPr="001D5534" w:rsidRDefault="00181D49" w:rsidP="00181D49">
            <w:pPr>
              <w:ind w:left="142"/>
            </w:pPr>
          </w:p>
        </w:tc>
      </w:tr>
      <w:tr w:rsidR="00181D49" w:rsidRPr="001D5534" w14:paraId="6A3FF515" w14:textId="77777777" w:rsidTr="00C64BDC">
        <w:trPr>
          <w:gridAfter w:val="1"/>
          <w:wAfter w:w="9" w:type="pct"/>
          <w:trHeight w:val="640"/>
          <w:tblCellSpacing w:w="0" w:type="dxa"/>
        </w:trPr>
        <w:tc>
          <w:tcPr>
            <w:tcW w:w="358" w:type="pct"/>
            <w:gridSpan w:val="2"/>
            <w:vAlign w:val="center"/>
          </w:tcPr>
          <w:p w14:paraId="02D8560F" w14:textId="77777777" w:rsidR="00181D49" w:rsidRPr="001D5534" w:rsidRDefault="00181D49" w:rsidP="00181D49">
            <w:pPr>
              <w:ind w:left="142"/>
              <w:jc w:val="center"/>
            </w:pPr>
            <w:r w:rsidRPr="001D5534">
              <w:rPr>
                <w:b/>
                <w:bCs/>
              </w:rPr>
              <w:t>1</w:t>
            </w:r>
          </w:p>
        </w:tc>
        <w:tc>
          <w:tcPr>
            <w:tcW w:w="2878" w:type="pct"/>
            <w:gridSpan w:val="2"/>
            <w:vAlign w:val="center"/>
          </w:tcPr>
          <w:p w14:paraId="406A2A2F" w14:textId="77777777" w:rsidR="00181D49" w:rsidRPr="001D5534" w:rsidRDefault="00181D49" w:rsidP="00181D49">
            <w:pPr>
              <w:ind w:left="142"/>
              <w:jc w:val="both"/>
              <w:rPr>
                <w:b/>
              </w:rPr>
            </w:pPr>
            <w:r w:rsidRPr="001D5534">
              <w:rPr>
                <w:b/>
                <w:bCs/>
              </w:rPr>
              <w:t>Xây dựng dự thảo Kế hoạch, Công văn</w:t>
            </w:r>
            <w:r w:rsidRPr="001D5534">
              <w:rPr>
                <w:b/>
              </w:rPr>
              <w:t xml:space="preserve">; </w:t>
            </w:r>
            <w:r w:rsidRPr="001D5534">
              <w:rPr>
                <w:b/>
                <w:bCs/>
              </w:rPr>
              <w:t>Ban hành Kế hoạch</w:t>
            </w:r>
          </w:p>
        </w:tc>
        <w:tc>
          <w:tcPr>
            <w:tcW w:w="617" w:type="pct"/>
            <w:vAlign w:val="center"/>
          </w:tcPr>
          <w:p w14:paraId="43E11169" w14:textId="77777777" w:rsidR="00181D49" w:rsidRPr="001D5534" w:rsidRDefault="00181D49" w:rsidP="00181D49">
            <w:pPr>
              <w:ind w:left="142"/>
              <w:jc w:val="center"/>
            </w:pPr>
            <w:r w:rsidRPr="001D5534">
              <w:t> </w:t>
            </w:r>
          </w:p>
        </w:tc>
        <w:tc>
          <w:tcPr>
            <w:tcW w:w="694" w:type="pct"/>
            <w:vAlign w:val="center"/>
          </w:tcPr>
          <w:p w14:paraId="2C65CCCD" w14:textId="77777777" w:rsidR="00181D49" w:rsidRPr="001D5534" w:rsidRDefault="00181D49" w:rsidP="00181D49">
            <w:pPr>
              <w:ind w:left="142"/>
              <w:jc w:val="center"/>
            </w:pPr>
            <w:r w:rsidRPr="001D5534">
              <w:t> </w:t>
            </w:r>
          </w:p>
          <w:p w14:paraId="586E9E47" w14:textId="77777777" w:rsidR="00181D49" w:rsidRPr="001D5534" w:rsidRDefault="00181D49" w:rsidP="00181D49">
            <w:pPr>
              <w:ind w:left="142"/>
              <w:jc w:val="center"/>
            </w:pPr>
            <w:r w:rsidRPr="001D5534">
              <w:t> </w:t>
            </w:r>
          </w:p>
        </w:tc>
        <w:tc>
          <w:tcPr>
            <w:tcW w:w="444" w:type="pct"/>
            <w:vAlign w:val="center"/>
          </w:tcPr>
          <w:p w14:paraId="26BAE069" w14:textId="77777777" w:rsidR="00181D49" w:rsidRPr="001D5534" w:rsidRDefault="00181D49" w:rsidP="00181D49">
            <w:pPr>
              <w:ind w:left="142"/>
              <w:jc w:val="center"/>
            </w:pPr>
            <w:r w:rsidRPr="001D5534">
              <w:t> </w:t>
            </w:r>
          </w:p>
        </w:tc>
      </w:tr>
      <w:tr w:rsidR="00181D49" w:rsidRPr="001D5534" w14:paraId="1C153235" w14:textId="77777777" w:rsidTr="00C64BDC">
        <w:trPr>
          <w:gridAfter w:val="1"/>
          <w:wAfter w:w="9" w:type="pct"/>
          <w:trHeight w:val="144"/>
          <w:tblCellSpacing w:w="0" w:type="dxa"/>
        </w:trPr>
        <w:tc>
          <w:tcPr>
            <w:tcW w:w="358" w:type="pct"/>
            <w:gridSpan w:val="2"/>
            <w:vAlign w:val="center"/>
          </w:tcPr>
          <w:p w14:paraId="32AA17C6" w14:textId="77777777" w:rsidR="00181D49" w:rsidRPr="001D5534" w:rsidRDefault="00181D49" w:rsidP="00181D49">
            <w:pPr>
              <w:ind w:left="142"/>
              <w:jc w:val="center"/>
            </w:pPr>
            <w:r w:rsidRPr="001D5534">
              <w:t> </w:t>
            </w:r>
          </w:p>
        </w:tc>
        <w:tc>
          <w:tcPr>
            <w:tcW w:w="2878" w:type="pct"/>
            <w:gridSpan w:val="2"/>
            <w:vAlign w:val="center"/>
          </w:tcPr>
          <w:p w14:paraId="425EC50C" w14:textId="77777777" w:rsidR="00181D49" w:rsidRPr="001D5534" w:rsidRDefault="00181D49" w:rsidP="00181D49">
            <w:pPr>
              <w:ind w:left="142"/>
              <w:jc w:val="both"/>
              <w:rPr>
                <w:spacing w:val="-12"/>
              </w:rPr>
            </w:pPr>
            <w:r w:rsidRPr="001D5534">
              <w:rPr>
                <w:bCs/>
                <w:spacing w:val="-12"/>
              </w:rPr>
              <w:t xml:space="preserve">Xây dựng dự thảo Kế hoạch, các văn bản liên quan </w:t>
            </w:r>
          </w:p>
        </w:tc>
        <w:tc>
          <w:tcPr>
            <w:tcW w:w="617" w:type="pct"/>
            <w:vAlign w:val="center"/>
          </w:tcPr>
          <w:p w14:paraId="48BA2717" w14:textId="77777777" w:rsidR="00181D49" w:rsidRPr="001D5534" w:rsidRDefault="00181D49" w:rsidP="00181D49">
            <w:pPr>
              <w:ind w:left="142"/>
              <w:jc w:val="center"/>
            </w:pPr>
            <w:r w:rsidRPr="001D5534">
              <w:t>Người/</w:t>
            </w:r>
          </w:p>
          <w:p w14:paraId="287A6D02" w14:textId="77777777" w:rsidR="00181D49" w:rsidRPr="001D5534" w:rsidRDefault="00181D49" w:rsidP="00181D49">
            <w:pPr>
              <w:ind w:left="142"/>
              <w:jc w:val="center"/>
            </w:pPr>
            <w:r w:rsidRPr="001D5534">
              <w:t>Ngày</w:t>
            </w:r>
          </w:p>
        </w:tc>
        <w:tc>
          <w:tcPr>
            <w:tcW w:w="694" w:type="pct"/>
            <w:vAlign w:val="center"/>
          </w:tcPr>
          <w:p w14:paraId="7BB49C6C" w14:textId="77777777" w:rsidR="00181D49" w:rsidRPr="001D5534" w:rsidRDefault="00181D49" w:rsidP="00181D49">
            <w:pPr>
              <w:ind w:left="142"/>
              <w:jc w:val="center"/>
            </w:pPr>
            <w:r w:rsidRPr="001D5534">
              <w:t>02</w:t>
            </w:r>
          </w:p>
          <w:p w14:paraId="5AE1CC00" w14:textId="77777777" w:rsidR="00181D49" w:rsidRPr="001D5534" w:rsidRDefault="00181D49" w:rsidP="00181D49">
            <w:pPr>
              <w:ind w:left="142"/>
              <w:jc w:val="center"/>
            </w:pPr>
            <w:r w:rsidRPr="001D5534">
              <w:t>02</w:t>
            </w:r>
          </w:p>
        </w:tc>
        <w:tc>
          <w:tcPr>
            <w:tcW w:w="444" w:type="pct"/>
            <w:vAlign w:val="center"/>
          </w:tcPr>
          <w:p w14:paraId="235C0414" w14:textId="77777777" w:rsidR="00181D49" w:rsidRPr="001D5534" w:rsidRDefault="00181D49" w:rsidP="00181D49">
            <w:pPr>
              <w:ind w:left="142"/>
              <w:jc w:val="center"/>
            </w:pPr>
            <w:r w:rsidRPr="001D5534">
              <w:t> </w:t>
            </w:r>
          </w:p>
        </w:tc>
      </w:tr>
      <w:tr w:rsidR="00181D49" w:rsidRPr="001D5534" w14:paraId="0A684ECD" w14:textId="77777777" w:rsidTr="00C64BDC">
        <w:trPr>
          <w:gridAfter w:val="1"/>
          <w:wAfter w:w="9" w:type="pct"/>
          <w:trHeight w:val="144"/>
          <w:tblCellSpacing w:w="0" w:type="dxa"/>
        </w:trPr>
        <w:tc>
          <w:tcPr>
            <w:tcW w:w="358" w:type="pct"/>
            <w:gridSpan w:val="2"/>
            <w:vAlign w:val="center"/>
          </w:tcPr>
          <w:p w14:paraId="7433E4E8" w14:textId="77777777" w:rsidR="00181D49" w:rsidRPr="001D5534" w:rsidRDefault="00181D49" w:rsidP="00181D49">
            <w:pPr>
              <w:ind w:left="142"/>
              <w:jc w:val="center"/>
            </w:pPr>
          </w:p>
        </w:tc>
        <w:tc>
          <w:tcPr>
            <w:tcW w:w="2878" w:type="pct"/>
            <w:gridSpan w:val="2"/>
            <w:vAlign w:val="center"/>
          </w:tcPr>
          <w:p w14:paraId="05E18754" w14:textId="77777777" w:rsidR="00181D49" w:rsidRPr="001D5534" w:rsidRDefault="00181D49" w:rsidP="00181D49">
            <w:pPr>
              <w:ind w:left="142"/>
              <w:jc w:val="both"/>
            </w:pPr>
            <w:r w:rsidRPr="001D5534">
              <w:rPr>
                <w:bCs/>
              </w:rPr>
              <w:t>Ban hành Kế hoạch</w:t>
            </w:r>
          </w:p>
        </w:tc>
        <w:tc>
          <w:tcPr>
            <w:tcW w:w="617" w:type="pct"/>
            <w:vAlign w:val="center"/>
          </w:tcPr>
          <w:p w14:paraId="38115C7C" w14:textId="77777777" w:rsidR="00181D49" w:rsidRPr="001D5534" w:rsidRDefault="00181D49" w:rsidP="00181D49">
            <w:pPr>
              <w:ind w:left="142"/>
              <w:jc w:val="center"/>
            </w:pPr>
            <w:r w:rsidRPr="001D5534">
              <w:t>Người/</w:t>
            </w:r>
          </w:p>
          <w:p w14:paraId="0D15D904" w14:textId="77777777" w:rsidR="00181D49" w:rsidRPr="001D5534" w:rsidRDefault="00181D49" w:rsidP="00181D49">
            <w:pPr>
              <w:ind w:left="142"/>
              <w:jc w:val="center"/>
            </w:pPr>
            <w:r w:rsidRPr="001D5534">
              <w:t>Ngày</w:t>
            </w:r>
          </w:p>
        </w:tc>
        <w:tc>
          <w:tcPr>
            <w:tcW w:w="694" w:type="pct"/>
            <w:vAlign w:val="center"/>
          </w:tcPr>
          <w:p w14:paraId="1A332B5F" w14:textId="77777777" w:rsidR="00181D49" w:rsidRPr="001D5534" w:rsidRDefault="00181D49" w:rsidP="00181D49">
            <w:pPr>
              <w:ind w:left="142"/>
              <w:jc w:val="center"/>
            </w:pPr>
            <w:r w:rsidRPr="001D5534">
              <w:t>02</w:t>
            </w:r>
          </w:p>
          <w:p w14:paraId="3813A8D7" w14:textId="77777777" w:rsidR="00181D49" w:rsidRPr="001D5534" w:rsidRDefault="00181D49" w:rsidP="00181D49">
            <w:pPr>
              <w:ind w:left="142"/>
              <w:jc w:val="center"/>
            </w:pPr>
            <w:r w:rsidRPr="001D5534">
              <w:t>01</w:t>
            </w:r>
          </w:p>
        </w:tc>
        <w:tc>
          <w:tcPr>
            <w:tcW w:w="444" w:type="pct"/>
            <w:vAlign w:val="center"/>
          </w:tcPr>
          <w:p w14:paraId="654104F6" w14:textId="77777777" w:rsidR="00181D49" w:rsidRPr="001D5534" w:rsidRDefault="00181D49" w:rsidP="00181D49">
            <w:pPr>
              <w:ind w:left="142"/>
              <w:jc w:val="center"/>
            </w:pPr>
            <w:r w:rsidRPr="001D5534">
              <w:t> </w:t>
            </w:r>
          </w:p>
        </w:tc>
      </w:tr>
      <w:tr w:rsidR="00181D49" w:rsidRPr="001D5534" w14:paraId="6123D9C9" w14:textId="77777777" w:rsidTr="00C64BDC">
        <w:trPr>
          <w:gridAfter w:val="1"/>
          <w:wAfter w:w="9" w:type="pct"/>
          <w:trHeight w:val="144"/>
          <w:tblCellSpacing w:w="0" w:type="dxa"/>
        </w:trPr>
        <w:tc>
          <w:tcPr>
            <w:tcW w:w="358" w:type="pct"/>
            <w:gridSpan w:val="2"/>
            <w:vAlign w:val="center"/>
          </w:tcPr>
          <w:p w14:paraId="5EA3C47F" w14:textId="77777777" w:rsidR="00181D49" w:rsidRPr="001D5534" w:rsidRDefault="00181D49" w:rsidP="00181D49">
            <w:pPr>
              <w:ind w:left="142"/>
              <w:jc w:val="center"/>
            </w:pPr>
            <w:r w:rsidRPr="001D5534">
              <w:rPr>
                <w:b/>
                <w:bCs/>
              </w:rPr>
              <w:t>2</w:t>
            </w:r>
          </w:p>
        </w:tc>
        <w:tc>
          <w:tcPr>
            <w:tcW w:w="2878" w:type="pct"/>
            <w:gridSpan w:val="2"/>
            <w:vAlign w:val="center"/>
          </w:tcPr>
          <w:p w14:paraId="4BB6148D" w14:textId="77777777" w:rsidR="00181D49" w:rsidRPr="001D5534" w:rsidRDefault="00181D49" w:rsidP="00181D49">
            <w:pPr>
              <w:ind w:left="142"/>
              <w:jc w:val="both"/>
              <w:rPr>
                <w:b/>
              </w:rPr>
            </w:pPr>
            <w:r w:rsidRPr="001D5534">
              <w:rPr>
                <w:b/>
              </w:rPr>
              <w:t>Tổ chức Hội nghị triển khai hoạt động Văn hóa Câu lạc bộ</w:t>
            </w:r>
          </w:p>
        </w:tc>
        <w:tc>
          <w:tcPr>
            <w:tcW w:w="617" w:type="pct"/>
            <w:vAlign w:val="center"/>
          </w:tcPr>
          <w:p w14:paraId="233F4BF4" w14:textId="77777777" w:rsidR="00181D49" w:rsidRPr="001D5534" w:rsidRDefault="00181D49" w:rsidP="00181D49">
            <w:pPr>
              <w:ind w:left="142"/>
              <w:jc w:val="center"/>
            </w:pPr>
          </w:p>
        </w:tc>
        <w:tc>
          <w:tcPr>
            <w:tcW w:w="694" w:type="pct"/>
            <w:vAlign w:val="center"/>
          </w:tcPr>
          <w:p w14:paraId="4E51843D" w14:textId="77777777" w:rsidR="00181D49" w:rsidRPr="001D5534" w:rsidRDefault="00181D49" w:rsidP="00181D49">
            <w:pPr>
              <w:ind w:left="142"/>
              <w:jc w:val="center"/>
            </w:pPr>
            <w:r w:rsidRPr="001D5534">
              <w:t> </w:t>
            </w:r>
          </w:p>
        </w:tc>
        <w:tc>
          <w:tcPr>
            <w:tcW w:w="444" w:type="pct"/>
            <w:vAlign w:val="center"/>
          </w:tcPr>
          <w:p w14:paraId="284B05A2" w14:textId="77777777" w:rsidR="00181D49" w:rsidRPr="001D5534" w:rsidRDefault="00181D49" w:rsidP="00181D49">
            <w:pPr>
              <w:ind w:left="142"/>
              <w:jc w:val="center"/>
            </w:pPr>
            <w:r w:rsidRPr="001D5534">
              <w:t> </w:t>
            </w:r>
          </w:p>
        </w:tc>
      </w:tr>
      <w:tr w:rsidR="00181D49" w:rsidRPr="001D5534" w14:paraId="67DDF17B" w14:textId="77777777" w:rsidTr="00C64BDC">
        <w:trPr>
          <w:gridAfter w:val="1"/>
          <w:wAfter w:w="9" w:type="pct"/>
          <w:trHeight w:val="144"/>
          <w:tblCellSpacing w:w="0" w:type="dxa"/>
        </w:trPr>
        <w:tc>
          <w:tcPr>
            <w:tcW w:w="358" w:type="pct"/>
            <w:gridSpan w:val="2"/>
            <w:vMerge w:val="restart"/>
            <w:vAlign w:val="center"/>
          </w:tcPr>
          <w:p w14:paraId="3766EE3A" w14:textId="77777777" w:rsidR="00181D49" w:rsidRPr="001D5534" w:rsidRDefault="00181D49" w:rsidP="00181D49">
            <w:pPr>
              <w:ind w:left="142"/>
              <w:jc w:val="center"/>
              <w:rPr>
                <w:b/>
                <w:bCs/>
              </w:rPr>
            </w:pPr>
          </w:p>
        </w:tc>
        <w:tc>
          <w:tcPr>
            <w:tcW w:w="2878" w:type="pct"/>
            <w:gridSpan w:val="2"/>
          </w:tcPr>
          <w:p w14:paraId="02CE0ABB" w14:textId="77777777" w:rsidR="00181D49" w:rsidRPr="001D5534" w:rsidRDefault="00181D49" w:rsidP="00181D49">
            <w:pPr>
              <w:ind w:left="142"/>
              <w:jc w:val="both"/>
              <w:rPr>
                <w:spacing w:val="-8"/>
              </w:rPr>
            </w:pPr>
            <w:r w:rsidRPr="001D5534">
              <w:rPr>
                <w:spacing w:val="-8"/>
              </w:rPr>
              <w:t>Bồi dưỡng đại biểu, Ban chủ nhiệm các Câu lạc bộ</w:t>
            </w:r>
          </w:p>
        </w:tc>
        <w:tc>
          <w:tcPr>
            <w:tcW w:w="617" w:type="pct"/>
            <w:vAlign w:val="center"/>
          </w:tcPr>
          <w:p w14:paraId="357E4B60" w14:textId="77777777" w:rsidR="00181D49" w:rsidRPr="001D5534" w:rsidRDefault="00181D49" w:rsidP="00181D49">
            <w:pPr>
              <w:ind w:left="142"/>
              <w:jc w:val="center"/>
            </w:pPr>
            <w:r w:rsidRPr="001D5534">
              <w:t>Người/</w:t>
            </w:r>
          </w:p>
          <w:p w14:paraId="491E787F" w14:textId="77777777" w:rsidR="00181D49" w:rsidRPr="001D5534" w:rsidRDefault="00181D49" w:rsidP="00181D49">
            <w:pPr>
              <w:ind w:left="142"/>
              <w:jc w:val="center"/>
            </w:pPr>
            <w:r w:rsidRPr="001D5534">
              <w:t>Ngày</w:t>
            </w:r>
          </w:p>
        </w:tc>
        <w:tc>
          <w:tcPr>
            <w:tcW w:w="694" w:type="pct"/>
            <w:vAlign w:val="center"/>
          </w:tcPr>
          <w:p w14:paraId="310169B8" w14:textId="77777777" w:rsidR="00181D49" w:rsidRPr="001D5534" w:rsidRDefault="00181D49" w:rsidP="00181D49">
            <w:pPr>
              <w:ind w:left="142"/>
              <w:jc w:val="center"/>
            </w:pPr>
            <w:r w:rsidRPr="001D5534">
              <w:t>80</w:t>
            </w:r>
          </w:p>
          <w:p w14:paraId="1E41798F" w14:textId="77777777" w:rsidR="00181D49" w:rsidRPr="001D5534" w:rsidRDefault="00181D49" w:rsidP="00181D49">
            <w:pPr>
              <w:ind w:left="142"/>
              <w:jc w:val="center"/>
            </w:pPr>
            <w:r w:rsidRPr="001D5534">
              <w:t>01</w:t>
            </w:r>
          </w:p>
        </w:tc>
        <w:tc>
          <w:tcPr>
            <w:tcW w:w="444" w:type="pct"/>
            <w:vAlign w:val="center"/>
          </w:tcPr>
          <w:p w14:paraId="50E121E3" w14:textId="77777777" w:rsidR="00181D49" w:rsidRPr="001D5534" w:rsidRDefault="00181D49" w:rsidP="00181D49">
            <w:pPr>
              <w:ind w:left="142"/>
              <w:jc w:val="center"/>
            </w:pPr>
          </w:p>
        </w:tc>
      </w:tr>
      <w:tr w:rsidR="00181D49" w:rsidRPr="001D5534" w14:paraId="4D2334A3" w14:textId="77777777" w:rsidTr="00C64BDC">
        <w:trPr>
          <w:gridAfter w:val="1"/>
          <w:wAfter w:w="9" w:type="pct"/>
          <w:trHeight w:val="144"/>
          <w:tblCellSpacing w:w="0" w:type="dxa"/>
        </w:trPr>
        <w:tc>
          <w:tcPr>
            <w:tcW w:w="358" w:type="pct"/>
            <w:gridSpan w:val="2"/>
            <w:vMerge/>
            <w:vAlign w:val="center"/>
          </w:tcPr>
          <w:p w14:paraId="4885EABA" w14:textId="77777777" w:rsidR="00181D49" w:rsidRPr="001D5534" w:rsidRDefault="00181D49" w:rsidP="00181D49">
            <w:pPr>
              <w:ind w:left="142"/>
              <w:jc w:val="center"/>
            </w:pPr>
          </w:p>
        </w:tc>
        <w:tc>
          <w:tcPr>
            <w:tcW w:w="2878" w:type="pct"/>
            <w:gridSpan w:val="2"/>
          </w:tcPr>
          <w:p w14:paraId="548AC2C0" w14:textId="77777777" w:rsidR="00181D49" w:rsidRPr="001D5534" w:rsidRDefault="00181D49" w:rsidP="00181D49">
            <w:pPr>
              <w:ind w:left="142"/>
              <w:jc w:val="both"/>
              <w:rPr>
                <w:spacing w:val="-8"/>
              </w:rPr>
            </w:pPr>
            <w:r w:rsidRPr="001D5534">
              <w:rPr>
                <w:spacing w:val="-8"/>
              </w:rPr>
              <w:t>Bồi dưỡng diễn viên phục vụ văn nghệ chào mừng</w:t>
            </w:r>
          </w:p>
        </w:tc>
        <w:tc>
          <w:tcPr>
            <w:tcW w:w="617" w:type="pct"/>
            <w:vAlign w:val="center"/>
          </w:tcPr>
          <w:p w14:paraId="6A5E3024" w14:textId="77777777" w:rsidR="00181D49" w:rsidRPr="001D5534" w:rsidRDefault="00181D49" w:rsidP="00181D49">
            <w:pPr>
              <w:ind w:left="142"/>
              <w:jc w:val="center"/>
            </w:pPr>
            <w:r w:rsidRPr="001D5534">
              <w:t>Người/</w:t>
            </w:r>
          </w:p>
          <w:p w14:paraId="3A69C09A" w14:textId="77777777" w:rsidR="00181D49" w:rsidRPr="001D5534" w:rsidRDefault="00181D49" w:rsidP="00181D49">
            <w:pPr>
              <w:ind w:left="142"/>
              <w:jc w:val="center"/>
            </w:pPr>
            <w:r w:rsidRPr="001D5534">
              <w:t>Ngày</w:t>
            </w:r>
          </w:p>
        </w:tc>
        <w:tc>
          <w:tcPr>
            <w:tcW w:w="694" w:type="pct"/>
            <w:vAlign w:val="center"/>
          </w:tcPr>
          <w:p w14:paraId="060EA087" w14:textId="77777777" w:rsidR="00181D49" w:rsidRPr="001D5534" w:rsidRDefault="00181D49" w:rsidP="00181D49">
            <w:pPr>
              <w:ind w:left="142"/>
              <w:jc w:val="center"/>
            </w:pPr>
            <w:r w:rsidRPr="001D5534">
              <w:t>10</w:t>
            </w:r>
          </w:p>
          <w:p w14:paraId="7A310094" w14:textId="77777777" w:rsidR="00181D49" w:rsidRPr="001D5534" w:rsidRDefault="00181D49" w:rsidP="00181D49">
            <w:pPr>
              <w:ind w:left="142"/>
              <w:jc w:val="center"/>
            </w:pPr>
            <w:r w:rsidRPr="001D5534">
              <w:t>01</w:t>
            </w:r>
          </w:p>
        </w:tc>
        <w:tc>
          <w:tcPr>
            <w:tcW w:w="444" w:type="pct"/>
            <w:vAlign w:val="center"/>
          </w:tcPr>
          <w:p w14:paraId="44F02E0B" w14:textId="77777777" w:rsidR="00181D49" w:rsidRPr="001D5534" w:rsidRDefault="00181D49" w:rsidP="00181D49">
            <w:pPr>
              <w:ind w:left="142"/>
              <w:jc w:val="center"/>
            </w:pPr>
            <w:r w:rsidRPr="001D5534">
              <w:t> </w:t>
            </w:r>
          </w:p>
        </w:tc>
      </w:tr>
      <w:tr w:rsidR="00181D49" w:rsidRPr="001D5534" w14:paraId="4233D33F" w14:textId="77777777" w:rsidTr="00C64BDC">
        <w:trPr>
          <w:gridAfter w:val="1"/>
          <w:wAfter w:w="9" w:type="pct"/>
          <w:trHeight w:val="144"/>
          <w:tblCellSpacing w:w="0" w:type="dxa"/>
        </w:trPr>
        <w:tc>
          <w:tcPr>
            <w:tcW w:w="358" w:type="pct"/>
            <w:gridSpan w:val="2"/>
            <w:vMerge/>
            <w:vAlign w:val="center"/>
          </w:tcPr>
          <w:p w14:paraId="5AA7267B" w14:textId="77777777" w:rsidR="00181D49" w:rsidRPr="001D5534" w:rsidRDefault="00181D49" w:rsidP="00181D49">
            <w:pPr>
              <w:ind w:left="142"/>
              <w:jc w:val="center"/>
            </w:pPr>
          </w:p>
        </w:tc>
        <w:tc>
          <w:tcPr>
            <w:tcW w:w="2878" w:type="pct"/>
            <w:gridSpan w:val="2"/>
          </w:tcPr>
          <w:p w14:paraId="597C31A5" w14:textId="77777777" w:rsidR="00181D49" w:rsidRPr="001D5534" w:rsidRDefault="00181D49" w:rsidP="00181D49">
            <w:pPr>
              <w:ind w:left="142"/>
              <w:jc w:val="both"/>
            </w:pPr>
            <w:r w:rsidRPr="001D5534">
              <w:t xml:space="preserve">Trang trí Pano khánh tiết </w:t>
            </w:r>
          </w:p>
        </w:tc>
        <w:tc>
          <w:tcPr>
            <w:tcW w:w="617" w:type="pct"/>
            <w:vAlign w:val="center"/>
          </w:tcPr>
          <w:p w14:paraId="0C89758A" w14:textId="77777777" w:rsidR="00181D49" w:rsidRPr="001D5534" w:rsidRDefault="00181D49" w:rsidP="00181D49">
            <w:pPr>
              <w:ind w:left="142"/>
              <w:jc w:val="center"/>
            </w:pPr>
            <w:r w:rsidRPr="001D5534">
              <w:t>Cái/</w:t>
            </w:r>
          </w:p>
          <w:p w14:paraId="106EE682" w14:textId="77777777" w:rsidR="00181D49" w:rsidRPr="001D5534" w:rsidRDefault="00181D49" w:rsidP="00181D49">
            <w:pPr>
              <w:ind w:left="142"/>
              <w:jc w:val="center"/>
            </w:pPr>
            <w:r w:rsidRPr="001D5534">
              <w:t>Ngày</w:t>
            </w:r>
          </w:p>
        </w:tc>
        <w:tc>
          <w:tcPr>
            <w:tcW w:w="694" w:type="pct"/>
            <w:vAlign w:val="center"/>
          </w:tcPr>
          <w:p w14:paraId="098DC59F" w14:textId="77777777" w:rsidR="00181D49" w:rsidRPr="001D5534" w:rsidRDefault="00181D49" w:rsidP="00181D49">
            <w:pPr>
              <w:ind w:left="142"/>
              <w:jc w:val="center"/>
            </w:pPr>
            <w:r w:rsidRPr="001D5534">
              <w:t xml:space="preserve"> 01</w:t>
            </w:r>
          </w:p>
          <w:p w14:paraId="1EE327AD" w14:textId="77777777" w:rsidR="00181D49" w:rsidRPr="001D5534" w:rsidRDefault="00181D49" w:rsidP="00181D49">
            <w:pPr>
              <w:ind w:left="142"/>
              <w:jc w:val="center"/>
            </w:pPr>
            <w:r w:rsidRPr="001D5534">
              <w:t xml:space="preserve"> 01 </w:t>
            </w:r>
          </w:p>
        </w:tc>
        <w:tc>
          <w:tcPr>
            <w:tcW w:w="444" w:type="pct"/>
            <w:vAlign w:val="center"/>
          </w:tcPr>
          <w:p w14:paraId="0B75D332" w14:textId="77777777" w:rsidR="00181D49" w:rsidRPr="001D5534" w:rsidRDefault="00181D49" w:rsidP="00181D49">
            <w:pPr>
              <w:ind w:left="142"/>
              <w:jc w:val="center"/>
            </w:pPr>
            <w:r w:rsidRPr="001D5534">
              <w:t> </w:t>
            </w:r>
          </w:p>
        </w:tc>
      </w:tr>
      <w:tr w:rsidR="00181D49" w:rsidRPr="001D5534" w14:paraId="13E67C38" w14:textId="77777777" w:rsidTr="00C64BDC">
        <w:trPr>
          <w:gridAfter w:val="1"/>
          <w:wAfter w:w="9" w:type="pct"/>
          <w:trHeight w:val="144"/>
          <w:tblCellSpacing w:w="0" w:type="dxa"/>
        </w:trPr>
        <w:tc>
          <w:tcPr>
            <w:tcW w:w="358" w:type="pct"/>
            <w:gridSpan w:val="2"/>
            <w:vMerge/>
            <w:vAlign w:val="center"/>
          </w:tcPr>
          <w:p w14:paraId="593BE68F" w14:textId="77777777" w:rsidR="00181D49" w:rsidRPr="001D5534" w:rsidRDefault="00181D49" w:rsidP="00181D49">
            <w:pPr>
              <w:ind w:left="142"/>
              <w:jc w:val="center"/>
            </w:pPr>
          </w:p>
        </w:tc>
        <w:tc>
          <w:tcPr>
            <w:tcW w:w="2878" w:type="pct"/>
            <w:gridSpan w:val="2"/>
          </w:tcPr>
          <w:p w14:paraId="6A08F182" w14:textId="77777777" w:rsidR="00181D49" w:rsidRPr="001D5534" w:rsidRDefault="00181D49" w:rsidP="00181D49">
            <w:pPr>
              <w:ind w:left="142"/>
              <w:jc w:val="both"/>
            </w:pPr>
            <w:r w:rsidRPr="001D5534">
              <w:t>Hoa tươi hội nghị</w:t>
            </w:r>
          </w:p>
        </w:tc>
        <w:tc>
          <w:tcPr>
            <w:tcW w:w="617" w:type="pct"/>
            <w:vAlign w:val="center"/>
          </w:tcPr>
          <w:p w14:paraId="74260834" w14:textId="77777777" w:rsidR="00181D49" w:rsidRPr="001D5534" w:rsidRDefault="00181D49" w:rsidP="00181D49">
            <w:pPr>
              <w:ind w:left="142"/>
              <w:jc w:val="center"/>
            </w:pPr>
            <w:r w:rsidRPr="001D5534">
              <w:t>Lẵng/</w:t>
            </w:r>
          </w:p>
          <w:p w14:paraId="72159605" w14:textId="77777777" w:rsidR="00181D49" w:rsidRPr="001D5534" w:rsidRDefault="00181D49" w:rsidP="00181D49">
            <w:pPr>
              <w:ind w:left="142"/>
              <w:jc w:val="center"/>
            </w:pPr>
            <w:r w:rsidRPr="001D5534">
              <w:t>Ngày</w:t>
            </w:r>
          </w:p>
        </w:tc>
        <w:tc>
          <w:tcPr>
            <w:tcW w:w="694" w:type="pct"/>
            <w:vAlign w:val="center"/>
          </w:tcPr>
          <w:p w14:paraId="412923A5" w14:textId="77777777" w:rsidR="00181D49" w:rsidRPr="001D5534" w:rsidRDefault="00181D49" w:rsidP="00181D49">
            <w:pPr>
              <w:ind w:left="142"/>
              <w:jc w:val="center"/>
            </w:pPr>
            <w:r w:rsidRPr="001D5534">
              <w:t>01</w:t>
            </w:r>
          </w:p>
          <w:p w14:paraId="62494516" w14:textId="77777777" w:rsidR="00181D49" w:rsidRPr="001D5534" w:rsidRDefault="00181D49" w:rsidP="00181D49">
            <w:pPr>
              <w:ind w:left="142"/>
              <w:jc w:val="center"/>
            </w:pPr>
            <w:r w:rsidRPr="001D5534">
              <w:t>01</w:t>
            </w:r>
          </w:p>
        </w:tc>
        <w:tc>
          <w:tcPr>
            <w:tcW w:w="444" w:type="pct"/>
            <w:vAlign w:val="center"/>
          </w:tcPr>
          <w:p w14:paraId="2FEC3628" w14:textId="77777777" w:rsidR="00181D49" w:rsidRPr="001D5534" w:rsidRDefault="00181D49" w:rsidP="00181D49">
            <w:pPr>
              <w:ind w:left="142"/>
              <w:jc w:val="center"/>
            </w:pPr>
            <w:r w:rsidRPr="001D5534">
              <w:t> </w:t>
            </w:r>
          </w:p>
        </w:tc>
      </w:tr>
      <w:tr w:rsidR="00181D49" w:rsidRPr="001D5534" w14:paraId="7BE99E8C" w14:textId="77777777" w:rsidTr="00C64BDC">
        <w:trPr>
          <w:gridAfter w:val="1"/>
          <w:wAfter w:w="9" w:type="pct"/>
          <w:trHeight w:val="144"/>
          <w:tblCellSpacing w:w="0" w:type="dxa"/>
        </w:trPr>
        <w:tc>
          <w:tcPr>
            <w:tcW w:w="358" w:type="pct"/>
            <w:gridSpan w:val="2"/>
            <w:vMerge/>
            <w:vAlign w:val="center"/>
          </w:tcPr>
          <w:p w14:paraId="0C38221A" w14:textId="77777777" w:rsidR="00181D49" w:rsidRPr="001D5534" w:rsidRDefault="00181D49" w:rsidP="00181D49">
            <w:pPr>
              <w:ind w:left="142"/>
              <w:jc w:val="center"/>
            </w:pPr>
          </w:p>
        </w:tc>
        <w:tc>
          <w:tcPr>
            <w:tcW w:w="2878" w:type="pct"/>
            <w:gridSpan w:val="2"/>
          </w:tcPr>
          <w:p w14:paraId="6080E3EF" w14:textId="77777777" w:rsidR="00181D49" w:rsidRPr="001D5534" w:rsidRDefault="00181D49" w:rsidP="00181D49">
            <w:pPr>
              <w:ind w:left="142"/>
              <w:jc w:val="both"/>
            </w:pPr>
            <w:r w:rsidRPr="001D5534">
              <w:t>Hoa bát</w:t>
            </w:r>
          </w:p>
        </w:tc>
        <w:tc>
          <w:tcPr>
            <w:tcW w:w="617" w:type="pct"/>
            <w:vAlign w:val="center"/>
          </w:tcPr>
          <w:p w14:paraId="4BB53345" w14:textId="77777777" w:rsidR="00181D49" w:rsidRPr="001D5534" w:rsidRDefault="00181D49" w:rsidP="00181D49">
            <w:pPr>
              <w:ind w:left="142"/>
              <w:jc w:val="center"/>
            </w:pPr>
            <w:r w:rsidRPr="001D5534">
              <w:t>Bát/</w:t>
            </w:r>
          </w:p>
          <w:p w14:paraId="017CCA0B" w14:textId="77777777" w:rsidR="00181D49" w:rsidRPr="001D5534" w:rsidRDefault="00181D49" w:rsidP="00181D49">
            <w:pPr>
              <w:ind w:left="142"/>
              <w:jc w:val="center"/>
            </w:pPr>
            <w:r w:rsidRPr="001D5534">
              <w:t>Ngày</w:t>
            </w:r>
          </w:p>
        </w:tc>
        <w:tc>
          <w:tcPr>
            <w:tcW w:w="694" w:type="pct"/>
            <w:vAlign w:val="center"/>
          </w:tcPr>
          <w:p w14:paraId="2B5FB1A8" w14:textId="77777777" w:rsidR="00181D49" w:rsidRPr="001D5534" w:rsidRDefault="00181D49" w:rsidP="00181D49">
            <w:pPr>
              <w:ind w:left="142"/>
              <w:jc w:val="center"/>
            </w:pPr>
            <w:r w:rsidRPr="001D5534">
              <w:t>10</w:t>
            </w:r>
          </w:p>
          <w:p w14:paraId="112F5393" w14:textId="77777777" w:rsidR="00181D49" w:rsidRPr="001D5534" w:rsidRDefault="00181D49" w:rsidP="00181D49">
            <w:pPr>
              <w:ind w:left="142"/>
              <w:jc w:val="center"/>
            </w:pPr>
            <w:r w:rsidRPr="001D5534">
              <w:t>01</w:t>
            </w:r>
          </w:p>
        </w:tc>
        <w:tc>
          <w:tcPr>
            <w:tcW w:w="444" w:type="pct"/>
            <w:vAlign w:val="center"/>
          </w:tcPr>
          <w:p w14:paraId="5FA5EFB3" w14:textId="77777777" w:rsidR="00181D49" w:rsidRPr="001D5534" w:rsidRDefault="00181D49" w:rsidP="00181D49">
            <w:pPr>
              <w:ind w:left="142"/>
              <w:jc w:val="center"/>
            </w:pPr>
            <w:r w:rsidRPr="001D5534">
              <w:t> </w:t>
            </w:r>
          </w:p>
        </w:tc>
      </w:tr>
      <w:tr w:rsidR="00181D49" w:rsidRPr="001D5534" w14:paraId="0A406C07" w14:textId="77777777" w:rsidTr="00C64BDC">
        <w:trPr>
          <w:gridAfter w:val="1"/>
          <w:wAfter w:w="9" w:type="pct"/>
          <w:trHeight w:val="144"/>
          <w:tblCellSpacing w:w="0" w:type="dxa"/>
        </w:trPr>
        <w:tc>
          <w:tcPr>
            <w:tcW w:w="358" w:type="pct"/>
            <w:gridSpan w:val="2"/>
            <w:vMerge/>
            <w:vAlign w:val="center"/>
          </w:tcPr>
          <w:p w14:paraId="4C745466" w14:textId="77777777" w:rsidR="00181D49" w:rsidRPr="001D5534" w:rsidRDefault="00181D49" w:rsidP="00181D49">
            <w:pPr>
              <w:ind w:left="142"/>
              <w:jc w:val="center"/>
            </w:pPr>
          </w:p>
        </w:tc>
        <w:tc>
          <w:tcPr>
            <w:tcW w:w="2878" w:type="pct"/>
            <w:gridSpan w:val="2"/>
          </w:tcPr>
          <w:p w14:paraId="25D6AA7E" w14:textId="77777777" w:rsidR="00181D49" w:rsidRPr="001D5534" w:rsidRDefault="00181D49" w:rsidP="00181D49">
            <w:pPr>
              <w:ind w:left="142"/>
              <w:jc w:val="both"/>
            </w:pPr>
            <w:r w:rsidRPr="001D5534">
              <w:t>Nước Lavie phục vụ hội nghị tổng kết</w:t>
            </w:r>
          </w:p>
        </w:tc>
        <w:tc>
          <w:tcPr>
            <w:tcW w:w="617" w:type="pct"/>
            <w:vAlign w:val="center"/>
          </w:tcPr>
          <w:p w14:paraId="37576AA8" w14:textId="77777777" w:rsidR="00181D49" w:rsidRPr="001D5534" w:rsidRDefault="00181D49" w:rsidP="00181D49">
            <w:pPr>
              <w:ind w:left="142"/>
              <w:jc w:val="center"/>
            </w:pPr>
            <w:r w:rsidRPr="001D5534">
              <w:t>Thùng/</w:t>
            </w:r>
          </w:p>
          <w:p w14:paraId="2FA3826E" w14:textId="77777777" w:rsidR="00181D49" w:rsidRPr="001D5534" w:rsidRDefault="00181D49" w:rsidP="00181D49">
            <w:pPr>
              <w:ind w:left="142"/>
              <w:jc w:val="center"/>
            </w:pPr>
            <w:r w:rsidRPr="001D5534">
              <w:t>Ngày</w:t>
            </w:r>
          </w:p>
        </w:tc>
        <w:tc>
          <w:tcPr>
            <w:tcW w:w="694" w:type="pct"/>
            <w:vAlign w:val="center"/>
          </w:tcPr>
          <w:p w14:paraId="2ECF6FCF" w14:textId="77777777" w:rsidR="00181D49" w:rsidRPr="001D5534" w:rsidRDefault="00181D49" w:rsidP="00181D49">
            <w:pPr>
              <w:ind w:left="142"/>
              <w:jc w:val="center"/>
            </w:pPr>
            <w:r w:rsidRPr="001D5534">
              <w:t>06</w:t>
            </w:r>
          </w:p>
          <w:p w14:paraId="6701145D" w14:textId="77777777" w:rsidR="00181D49" w:rsidRPr="001D5534" w:rsidRDefault="00181D49" w:rsidP="00181D49">
            <w:pPr>
              <w:ind w:left="142"/>
              <w:jc w:val="center"/>
            </w:pPr>
            <w:r w:rsidRPr="001D5534">
              <w:t>01</w:t>
            </w:r>
          </w:p>
        </w:tc>
        <w:tc>
          <w:tcPr>
            <w:tcW w:w="444" w:type="pct"/>
            <w:vAlign w:val="center"/>
          </w:tcPr>
          <w:p w14:paraId="2F772E85" w14:textId="77777777" w:rsidR="00181D49" w:rsidRPr="001D5534" w:rsidRDefault="00181D49" w:rsidP="00181D49">
            <w:pPr>
              <w:ind w:left="142"/>
              <w:jc w:val="center"/>
            </w:pPr>
            <w:r w:rsidRPr="001D5534">
              <w:t> </w:t>
            </w:r>
          </w:p>
        </w:tc>
      </w:tr>
      <w:tr w:rsidR="00181D49" w:rsidRPr="001D5534" w14:paraId="7722A081" w14:textId="77777777" w:rsidTr="00C64BDC">
        <w:trPr>
          <w:gridAfter w:val="1"/>
          <w:wAfter w:w="9" w:type="pct"/>
          <w:trHeight w:val="144"/>
          <w:tblCellSpacing w:w="0" w:type="dxa"/>
        </w:trPr>
        <w:tc>
          <w:tcPr>
            <w:tcW w:w="358" w:type="pct"/>
            <w:gridSpan w:val="2"/>
            <w:vAlign w:val="center"/>
          </w:tcPr>
          <w:p w14:paraId="647CF580" w14:textId="77777777" w:rsidR="00181D49" w:rsidRPr="001D5534" w:rsidRDefault="00181D49" w:rsidP="00181D49">
            <w:pPr>
              <w:ind w:left="142"/>
              <w:jc w:val="center"/>
              <w:rPr>
                <w:b/>
              </w:rPr>
            </w:pPr>
            <w:r w:rsidRPr="001D5534">
              <w:rPr>
                <w:b/>
              </w:rPr>
              <w:t>3</w:t>
            </w:r>
          </w:p>
        </w:tc>
        <w:tc>
          <w:tcPr>
            <w:tcW w:w="2878" w:type="pct"/>
            <w:gridSpan w:val="2"/>
            <w:vAlign w:val="center"/>
          </w:tcPr>
          <w:p w14:paraId="28E308BE" w14:textId="77777777" w:rsidR="00181D49" w:rsidRPr="001D5534" w:rsidRDefault="00181D49" w:rsidP="00181D49">
            <w:pPr>
              <w:ind w:left="142"/>
              <w:jc w:val="both"/>
              <w:rPr>
                <w:b/>
              </w:rPr>
            </w:pPr>
            <w:r w:rsidRPr="001D5534">
              <w:rPr>
                <w:b/>
              </w:rPr>
              <w:t>Hỗ trợ các Câu lạc bộ xuất bản các ấn phẩm văn, thơ, ca khúc</w:t>
            </w:r>
          </w:p>
        </w:tc>
        <w:tc>
          <w:tcPr>
            <w:tcW w:w="617" w:type="pct"/>
            <w:vAlign w:val="center"/>
          </w:tcPr>
          <w:p w14:paraId="46B1CE0F" w14:textId="4AC6E557" w:rsidR="00181D49" w:rsidRPr="001D5534" w:rsidRDefault="00BE2A3A" w:rsidP="00BE2A3A">
            <w:pPr>
              <w:ind w:left="142"/>
              <w:jc w:val="center"/>
            </w:pPr>
            <w:r w:rsidRPr="001D5534">
              <w:t>Câu lạc bộ/</w:t>
            </w:r>
            <w:r w:rsidR="00181D49" w:rsidRPr="001D5534">
              <w:t>Đợt</w:t>
            </w:r>
          </w:p>
        </w:tc>
        <w:tc>
          <w:tcPr>
            <w:tcW w:w="694" w:type="pct"/>
            <w:vAlign w:val="center"/>
          </w:tcPr>
          <w:p w14:paraId="2E3AE0AE" w14:textId="77777777" w:rsidR="00181D49" w:rsidRPr="001D5534" w:rsidRDefault="00181D49" w:rsidP="00181D49">
            <w:pPr>
              <w:ind w:left="142"/>
              <w:jc w:val="center"/>
            </w:pPr>
            <w:r w:rsidRPr="001D5534">
              <w:t>10</w:t>
            </w:r>
          </w:p>
          <w:p w14:paraId="23CA34C6" w14:textId="77777777" w:rsidR="00181D49" w:rsidRPr="001D5534" w:rsidRDefault="00181D49" w:rsidP="00181D49">
            <w:pPr>
              <w:ind w:left="142"/>
              <w:jc w:val="center"/>
            </w:pPr>
            <w:r w:rsidRPr="001D5534">
              <w:t>01</w:t>
            </w:r>
          </w:p>
        </w:tc>
        <w:tc>
          <w:tcPr>
            <w:tcW w:w="444" w:type="pct"/>
            <w:vAlign w:val="center"/>
          </w:tcPr>
          <w:p w14:paraId="1F57674C" w14:textId="77777777" w:rsidR="00181D49" w:rsidRPr="001D5534" w:rsidRDefault="00181D49" w:rsidP="00181D49">
            <w:pPr>
              <w:ind w:left="142"/>
              <w:jc w:val="center"/>
            </w:pPr>
            <w:r w:rsidRPr="001D5534">
              <w:t> </w:t>
            </w:r>
          </w:p>
        </w:tc>
      </w:tr>
      <w:tr w:rsidR="00181D49" w:rsidRPr="001D5534" w14:paraId="7F7B962D" w14:textId="77777777" w:rsidTr="00C64BDC">
        <w:trPr>
          <w:gridAfter w:val="1"/>
          <w:wAfter w:w="9" w:type="pct"/>
          <w:trHeight w:val="144"/>
          <w:tblCellSpacing w:w="0" w:type="dxa"/>
        </w:trPr>
        <w:tc>
          <w:tcPr>
            <w:tcW w:w="358" w:type="pct"/>
            <w:gridSpan w:val="2"/>
            <w:vAlign w:val="center"/>
          </w:tcPr>
          <w:p w14:paraId="06746329" w14:textId="77777777" w:rsidR="00181D49" w:rsidRPr="001D5534" w:rsidRDefault="00181D49" w:rsidP="00181D49">
            <w:pPr>
              <w:ind w:left="142"/>
              <w:jc w:val="center"/>
              <w:rPr>
                <w:b/>
              </w:rPr>
            </w:pPr>
            <w:r w:rsidRPr="001D5534">
              <w:rPr>
                <w:b/>
              </w:rPr>
              <w:t>4</w:t>
            </w:r>
          </w:p>
        </w:tc>
        <w:tc>
          <w:tcPr>
            <w:tcW w:w="2878" w:type="pct"/>
            <w:gridSpan w:val="2"/>
            <w:vAlign w:val="center"/>
          </w:tcPr>
          <w:p w14:paraId="3A0CDDC2" w14:textId="4AA47732" w:rsidR="00181D49" w:rsidRPr="001D5534" w:rsidRDefault="00181D49" w:rsidP="00181D49">
            <w:pPr>
              <w:ind w:left="142"/>
              <w:jc w:val="both"/>
            </w:pPr>
            <w:r w:rsidRPr="001D5534">
              <w:rPr>
                <w:b/>
              </w:rPr>
              <w:t xml:space="preserve">Hỗ trợ các Câu lạc bộ tổ chức Đại hội nhiệm, kỳ bầu </w:t>
            </w:r>
            <w:r w:rsidR="00BE2A3A" w:rsidRPr="001D5534">
              <w:rPr>
                <w:b/>
              </w:rPr>
              <w:t>Ban chủ nhiệm</w:t>
            </w:r>
            <w:r w:rsidRPr="001D5534">
              <w:rPr>
                <w:b/>
              </w:rPr>
              <w:t xml:space="preserve"> mới</w:t>
            </w:r>
          </w:p>
        </w:tc>
        <w:tc>
          <w:tcPr>
            <w:tcW w:w="617" w:type="pct"/>
            <w:vAlign w:val="center"/>
          </w:tcPr>
          <w:p w14:paraId="26ACEC79" w14:textId="4B590DB4" w:rsidR="00181D49" w:rsidRPr="001D5534" w:rsidRDefault="00BE2A3A" w:rsidP="00BE2A3A">
            <w:pPr>
              <w:ind w:left="142"/>
              <w:jc w:val="center"/>
            </w:pPr>
            <w:r w:rsidRPr="001D5534">
              <w:t>Câu lạc bộ</w:t>
            </w:r>
            <w:r w:rsidR="00181D49" w:rsidRPr="001D5534">
              <w:t>/Đợt</w:t>
            </w:r>
          </w:p>
        </w:tc>
        <w:tc>
          <w:tcPr>
            <w:tcW w:w="694" w:type="pct"/>
            <w:vAlign w:val="center"/>
          </w:tcPr>
          <w:p w14:paraId="52F8A763" w14:textId="77777777" w:rsidR="00181D49" w:rsidRPr="001D5534" w:rsidRDefault="00181D49" w:rsidP="00181D49">
            <w:pPr>
              <w:ind w:left="142"/>
              <w:jc w:val="center"/>
            </w:pPr>
            <w:r w:rsidRPr="001D5534">
              <w:t>18</w:t>
            </w:r>
          </w:p>
          <w:p w14:paraId="283A5B1B" w14:textId="77777777" w:rsidR="00181D49" w:rsidRPr="001D5534" w:rsidRDefault="00181D49" w:rsidP="00181D49">
            <w:pPr>
              <w:ind w:left="142"/>
              <w:jc w:val="center"/>
            </w:pPr>
            <w:r w:rsidRPr="001D5534">
              <w:t>01</w:t>
            </w:r>
          </w:p>
        </w:tc>
        <w:tc>
          <w:tcPr>
            <w:tcW w:w="444" w:type="pct"/>
            <w:vAlign w:val="center"/>
          </w:tcPr>
          <w:p w14:paraId="61C5E1FD" w14:textId="77777777" w:rsidR="00181D49" w:rsidRPr="001D5534" w:rsidRDefault="00181D49" w:rsidP="00181D49">
            <w:pPr>
              <w:ind w:left="142"/>
              <w:jc w:val="center"/>
            </w:pPr>
            <w:r w:rsidRPr="001D5534">
              <w:t> </w:t>
            </w:r>
          </w:p>
        </w:tc>
      </w:tr>
      <w:tr w:rsidR="00181D49" w:rsidRPr="001D5534" w14:paraId="09E1775B" w14:textId="77777777" w:rsidTr="00C64BDC">
        <w:trPr>
          <w:gridAfter w:val="1"/>
          <w:wAfter w:w="9" w:type="pct"/>
          <w:trHeight w:val="144"/>
          <w:tblCellSpacing w:w="0" w:type="dxa"/>
        </w:trPr>
        <w:tc>
          <w:tcPr>
            <w:tcW w:w="358" w:type="pct"/>
            <w:gridSpan w:val="2"/>
            <w:vAlign w:val="center"/>
          </w:tcPr>
          <w:p w14:paraId="433D326F" w14:textId="77777777" w:rsidR="00181D49" w:rsidRPr="001D5534" w:rsidRDefault="00181D49" w:rsidP="00181D49">
            <w:pPr>
              <w:ind w:left="142"/>
              <w:jc w:val="center"/>
            </w:pPr>
            <w:r w:rsidRPr="001D5534">
              <w:rPr>
                <w:b/>
              </w:rPr>
              <w:t>5</w:t>
            </w:r>
          </w:p>
        </w:tc>
        <w:tc>
          <w:tcPr>
            <w:tcW w:w="2878" w:type="pct"/>
            <w:gridSpan w:val="2"/>
            <w:vAlign w:val="center"/>
          </w:tcPr>
          <w:p w14:paraId="1DC4B05B" w14:textId="77777777" w:rsidR="00181D49" w:rsidRPr="001D5534" w:rsidRDefault="00181D49" w:rsidP="00181D49">
            <w:pPr>
              <w:ind w:left="142"/>
              <w:jc w:val="both"/>
              <w:rPr>
                <w:rFonts w:ascii="Times New Roman Bold" w:hAnsi="Times New Roman Bold"/>
                <w:spacing w:val="-16"/>
              </w:rPr>
            </w:pPr>
            <w:r w:rsidRPr="001D5534">
              <w:rPr>
                <w:rFonts w:ascii="Times New Roman Bold" w:hAnsi="Times New Roman Bold"/>
                <w:b/>
                <w:spacing w:val="-16"/>
              </w:rPr>
              <w:t>Hỗ trợ Câu lạc bộ tổ chức Triển lãm Ảnh và Tem</w:t>
            </w:r>
          </w:p>
        </w:tc>
        <w:tc>
          <w:tcPr>
            <w:tcW w:w="617" w:type="pct"/>
            <w:vAlign w:val="center"/>
          </w:tcPr>
          <w:p w14:paraId="44A646FB" w14:textId="326F8231" w:rsidR="00181D49" w:rsidRPr="001D5534" w:rsidRDefault="00BE2A3A" w:rsidP="00BE2A3A">
            <w:pPr>
              <w:ind w:left="142"/>
              <w:jc w:val="center"/>
            </w:pPr>
            <w:r w:rsidRPr="001D5534">
              <w:t>Câu lạc bộ</w:t>
            </w:r>
            <w:r w:rsidR="00181D49" w:rsidRPr="001D5534">
              <w:t>/Đợt</w:t>
            </w:r>
          </w:p>
        </w:tc>
        <w:tc>
          <w:tcPr>
            <w:tcW w:w="694" w:type="pct"/>
            <w:vAlign w:val="center"/>
          </w:tcPr>
          <w:p w14:paraId="39FDE5FF" w14:textId="77777777" w:rsidR="00181D49" w:rsidRPr="001D5534" w:rsidRDefault="00181D49" w:rsidP="00181D49">
            <w:pPr>
              <w:ind w:left="142"/>
              <w:jc w:val="center"/>
            </w:pPr>
            <w:r w:rsidRPr="001D5534">
              <w:t>02</w:t>
            </w:r>
          </w:p>
          <w:p w14:paraId="5C6D472B" w14:textId="77777777" w:rsidR="00181D49" w:rsidRPr="001D5534" w:rsidRDefault="00181D49" w:rsidP="00181D49">
            <w:pPr>
              <w:ind w:left="142"/>
              <w:jc w:val="center"/>
            </w:pPr>
            <w:r w:rsidRPr="001D5534">
              <w:t>01</w:t>
            </w:r>
          </w:p>
        </w:tc>
        <w:tc>
          <w:tcPr>
            <w:tcW w:w="444" w:type="pct"/>
            <w:vAlign w:val="center"/>
          </w:tcPr>
          <w:p w14:paraId="67502D29" w14:textId="77777777" w:rsidR="00181D49" w:rsidRPr="001D5534" w:rsidRDefault="00181D49" w:rsidP="00181D49">
            <w:pPr>
              <w:ind w:left="142"/>
              <w:jc w:val="center"/>
            </w:pPr>
            <w:r w:rsidRPr="001D5534">
              <w:t> </w:t>
            </w:r>
          </w:p>
        </w:tc>
      </w:tr>
      <w:tr w:rsidR="00181D49" w:rsidRPr="001D5534" w14:paraId="34486059" w14:textId="77777777" w:rsidTr="00C64BDC">
        <w:trPr>
          <w:gridAfter w:val="1"/>
          <w:wAfter w:w="9" w:type="pct"/>
          <w:trHeight w:val="144"/>
          <w:tblCellSpacing w:w="0" w:type="dxa"/>
        </w:trPr>
        <w:tc>
          <w:tcPr>
            <w:tcW w:w="358" w:type="pct"/>
            <w:gridSpan w:val="2"/>
            <w:vAlign w:val="center"/>
          </w:tcPr>
          <w:p w14:paraId="29ACA265" w14:textId="77777777" w:rsidR="00181D49" w:rsidRPr="001D5534" w:rsidRDefault="00181D49" w:rsidP="00181D49">
            <w:pPr>
              <w:ind w:left="142"/>
              <w:jc w:val="center"/>
            </w:pPr>
            <w:r w:rsidRPr="001D5534">
              <w:rPr>
                <w:b/>
              </w:rPr>
              <w:t>6</w:t>
            </w:r>
          </w:p>
        </w:tc>
        <w:tc>
          <w:tcPr>
            <w:tcW w:w="2878" w:type="pct"/>
            <w:gridSpan w:val="2"/>
            <w:vAlign w:val="center"/>
          </w:tcPr>
          <w:p w14:paraId="5EDEC957" w14:textId="77777777" w:rsidR="00181D49" w:rsidRPr="001D5534" w:rsidRDefault="00181D49" w:rsidP="00181D49">
            <w:pPr>
              <w:ind w:left="142"/>
              <w:jc w:val="both"/>
            </w:pPr>
            <w:r w:rsidRPr="001D5534">
              <w:rPr>
                <w:b/>
              </w:rPr>
              <w:t>Hỗ trợ Câu lạc bộ đi biểu diễn phục vụ Thương bệnh binh</w:t>
            </w:r>
          </w:p>
        </w:tc>
        <w:tc>
          <w:tcPr>
            <w:tcW w:w="617" w:type="pct"/>
            <w:vAlign w:val="center"/>
          </w:tcPr>
          <w:p w14:paraId="3E3C98E6" w14:textId="7AE2566F" w:rsidR="00181D49" w:rsidRPr="001D5534" w:rsidRDefault="00BE2A3A" w:rsidP="00BE2A3A">
            <w:pPr>
              <w:ind w:left="142"/>
              <w:jc w:val="center"/>
            </w:pPr>
            <w:r w:rsidRPr="001D5534">
              <w:t>Câu lạc bộ</w:t>
            </w:r>
            <w:r w:rsidR="00181D49" w:rsidRPr="001D5534">
              <w:t>/Đợt</w:t>
            </w:r>
          </w:p>
        </w:tc>
        <w:tc>
          <w:tcPr>
            <w:tcW w:w="694" w:type="pct"/>
            <w:vAlign w:val="center"/>
          </w:tcPr>
          <w:p w14:paraId="35C28892" w14:textId="77777777" w:rsidR="00181D49" w:rsidRPr="001D5534" w:rsidRDefault="00181D49" w:rsidP="00181D49">
            <w:pPr>
              <w:ind w:left="142"/>
              <w:jc w:val="center"/>
            </w:pPr>
            <w:r w:rsidRPr="001D5534">
              <w:t>01</w:t>
            </w:r>
          </w:p>
          <w:p w14:paraId="02FE1ACA" w14:textId="77777777" w:rsidR="00181D49" w:rsidRPr="001D5534" w:rsidRDefault="00181D49" w:rsidP="00181D49">
            <w:pPr>
              <w:ind w:left="142"/>
              <w:jc w:val="center"/>
            </w:pPr>
            <w:r w:rsidRPr="001D5534">
              <w:t>01</w:t>
            </w:r>
          </w:p>
        </w:tc>
        <w:tc>
          <w:tcPr>
            <w:tcW w:w="444" w:type="pct"/>
            <w:vAlign w:val="center"/>
          </w:tcPr>
          <w:p w14:paraId="69567160" w14:textId="77777777" w:rsidR="00181D49" w:rsidRPr="001D5534" w:rsidRDefault="00181D49" w:rsidP="00181D49">
            <w:pPr>
              <w:ind w:left="142"/>
              <w:jc w:val="center"/>
            </w:pPr>
            <w:r w:rsidRPr="001D5534">
              <w:t> </w:t>
            </w:r>
          </w:p>
        </w:tc>
      </w:tr>
      <w:tr w:rsidR="00181D49" w:rsidRPr="001D5534" w14:paraId="21650973" w14:textId="77777777" w:rsidTr="00C64BDC">
        <w:trPr>
          <w:gridAfter w:val="1"/>
          <w:wAfter w:w="9" w:type="pct"/>
          <w:trHeight w:val="813"/>
          <w:tblCellSpacing w:w="0" w:type="dxa"/>
        </w:trPr>
        <w:tc>
          <w:tcPr>
            <w:tcW w:w="358" w:type="pct"/>
            <w:gridSpan w:val="2"/>
            <w:vMerge w:val="restart"/>
            <w:vAlign w:val="center"/>
          </w:tcPr>
          <w:p w14:paraId="57A4F319" w14:textId="77777777" w:rsidR="00181D49" w:rsidRPr="001D5534" w:rsidRDefault="00181D49" w:rsidP="00181D49">
            <w:pPr>
              <w:ind w:left="142"/>
              <w:jc w:val="center"/>
              <w:rPr>
                <w:b/>
              </w:rPr>
            </w:pPr>
            <w:r w:rsidRPr="001D5534">
              <w:rPr>
                <w:b/>
              </w:rPr>
              <w:t>7</w:t>
            </w:r>
          </w:p>
          <w:p w14:paraId="6E0EEBD5" w14:textId="77777777" w:rsidR="00181D49" w:rsidRPr="001D5534" w:rsidRDefault="00181D49" w:rsidP="00181D49">
            <w:pPr>
              <w:ind w:left="142"/>
              <w:jc w:val="center"/>
              <w:rPr>
                <w:b/>
              </w:rPr>
            </w:pPr>
            <w:r w:rsidRPr="001D5534">
              <w:t> </w:t>
            </w:r>
          </w:p>
        </w:tc>
        <w:tc>
          <w:tcPr>
            <w:tcW w:w="2878" w:type="pct"/>
            <w:gridSpan w:val="2"/>
            <w:vAlign w:val="center"/>
          </w:tcPr>
          <w:p w14:paraId="4D7A3DD8" w14:textId="77777777" w:rsidR="00181D49" w:rsidRPr="001D5534" w:rsidRDefault="00181D49" w:rsidP="00181D49">
            <w:pPr>
              <w:ind w:left="142"/>
              <w:jc w:val="both"/>
              <w:rPr>
                <w:rFonts w:ascii="Times New Roman Bold" w:hAnsi="Times New Roman Bold"/>
                <w:b/>
                <w:spacing w:val="-10"/>
              </w:rPr>
            </w:pPr>
            <w:r w:rsidRPr="001D5534">
              <w:rPr>
                <w:rFonts w:ascii="Times New Roman Bold" w:hAnsi="Times New Roman Bold"/>
                <w:b/>
                <w:spacing w:val="-10"/>
              </w:rPr>
              <w:t>Hỗ trợ các Câu lạc bộ trong Nhóm sáng tác Văn, Thơ tổ chức thi và giao lưu trình diễn Thơ</w:t>
            </w:r>
          </w:p>
        </w:tc>
        <w:tc>
          <w:tcPr>
            <w:tcW w:w="617" w:type="pct"/>
            <w:vAlign w:val="center"/>
          </w:tcPr>
          <w:p w14:paraId="4754AB52" w14:textId="581AC8D9" w:rsidR="00181D49" w:rsidRPr="001D5534" w:rsidRDefault="00BE2A3A" w:rsidP="00BE2A3A">
            <w:pPr>
              <w:ind w:left="142"/>
              <w:jc w:val="center"/>
            </w:pPr>
            <w:r w:rsidRPr="001D5534">
              <w:t>Câu lạc bộ</w:t>
            </w:r>
            <w:r w:rsidR="00181D49" w:rsidRPr="001D5534">
              <w:t>/Đợt</w:t>
            </w:r>
          </w:p>
        </w:tc>
        <w:tc>
          <w:tcPr>
            <w:tcW w:w="694" w:type="pct"/>
            <w:vAlign w:val="center"/>
          </w:tcPr>
          <w:p w14:paraId="163D3FEF" w14:textId="77777777" w:rsidR="00181D49" w:rsidRPr="001D5534" w:rsidRDefault="00181D49" w:rsidP="00181D49">
            <w:pPr>
              <w:ind w:left="142"/>
              <w:jc w:val="center"/>
            </w:pPr>
            <w:r w:rsidRPr="001D5534">
              <w:t>10</w:t>
            </w:r>
          </w:p>
          <w:p w14:paraId="46CA70D1" w14:textId="77777777" w:rsidR="00181D49" w:rsidRPr="001D5534" w:rsidRDefault="00181D49" w:rsidP="00181D49">
            <w:pPr>
              <w:ind w:left="142"/>
              <w:jc w:val="center"/>
            </w:pPr>
            <w:r w:rsidRPr="001D5534">
              <w:t>01</w:t>
            </w:r>
          </w:p>
        </w:tc>
        <w:tc>
          <w:tcPr>
            <w:tcW w:w="444" w:type="pct"/>
            <w:vMerge w:val="restart"/>
            <w:vAlign w:val="center"/>
          </w:tcPr>
          <w:p w14:paraId="5F56D638" w14:textId="77777777" w:rsidR="00181D49" w:rsidRPr="001D5534" w:rsidRDefault="00181D49" w:rsidP="00181D49">
            <w:pPr>
              <w:ind w:left="142"/>
            </w:pPr>
          </w:p>
        </w:tc>
      </w:tr>
      <w:tr w:rsidR="00181D49" w:rsidRPr="001D5534" w14:paraId="5F87BFB7" w14:textId="77777777" w:rsidTr="00C64BDC">
        <w:trPr>
          <w:gridAfter w:val="1"/>
          <w:wAfter w:w="9" w:type="pct"/>
          <w:trHeight w:val="144"/>
          <w:tblCellSpacing w:w="0" w:type="dxa"/>
        </w:trPr>
        <w:tc>
          <w:tcPr>
            <w:tcW w:w="358" w:type="pct"/>
            <w:gridSpan w:val="2"/>
            <w:vMerge/>
            <w:vAlign w:val="center"/>
          </w:tcPr>
          <w:p w14:paraId="3C2831DB" w14:textId="77777777" w:rsidR="00181D49" w:rsidRPr="001D5534" w:rsidRDefault="00181D49" w:rsidP="00181D49">
            <w:pPr>
              <w:ind w:left="142"/>
              <w:jc w:val="center"/>
            </w:pPr>
          </w:p>
        </w:tc>
        <w:tc>
          <w:tcPr>
            <w:tcW w:w="2878" w:type="pct"/>
            <w:gridSpan w:val="2"/>
          </w:tcPr>
          <w:p w14:paraId="6D0D776C" w14:textId="77777777" w:rsidR="00181D49" w:rsidRPr="001D5534" w:rsidRDefault="00181D49" w:rsidP="00181D49">
            <w:pPr>
              <w:ind w:left="142"/>
              <w:jc w:val="both"/>
            </w:pPr>
            <w:r w:rsidRPr="001D5534">
              <w:t xml:space="preserve">Đại biểu, Ban chủ nhiệm các Câu lạc bộ </w:t>
            </w:r>
          </w:p>
        </w:tc>
        <w:tc>
          <w:tcPr>
            <w:tcW w:w="617" w:type="pct"/>
            <w:vAlign w:val="center"/>
          </w:tcPr>
          <w:p w14:paraId="38AB5469" w14:textId="77777777" w:rsidR="00181D49" w:rsidRPr="001D5534" w:rsidRDefault="00181D49" w:rsidP="00181D49">
            <w:pPr>
              <w:ind w:left="142"/>
              <w:jc w:val="center"/>
            </w:pPr>
            <w:r w:rsidRPr="001D5534">
              <w:t>Người/</w:t>
            </w:r>
          </w:p>
          <w:p w14:paraId="1FD20275" w14:textId="77777777" w:rsidR="00181D49" w:rsidRPr="001D5534" w:rsidRDefault="00181D49" w:rsidP="00181D49">
            <w:pPr>
              <w:ind w:left="142"/>
              <w:jc w:val="center"/>
            </w:pPr>
            <w:r w:rsidRPr="001D5534">
              <w:t>Ngày</w:t>
            </w:r>
          </w:p>
        </w:tc>
        <w:tc>
          <w:tcPr>
            <w:tcW w:w="694" w:type="pct"/>
            <w:vAlign w:val="center"/>
          </w:tcPr>
          <w:p w14:paraId="56B512D3" w14:textId="77777777" w:rsidR="00181D49" w:rsidRPr="001D5534" w:rsidRDefault="00181D49" w:rsidP="00181D49">
            <w:pPr>
              <w:ind w:left="142"/>
              <w:jc w:val="center"/>
            </w:pPr>
            <w:r w:rsidRPr="001D5534">
              <w:t>50</w:t>
            </w:r>
          </w:p>
          <w:p w14:paraId="7BA01E10" w14:textId="77777777" w:rsidR="00181D49" w:rsidRPr="001D5534" w:rsidRDefault="00181D49" w:rsidP="00181D49">
            <w:pPr>
              <w:ind w:left="142"/>
              <w:jc w:val="center"/>
            </w:pPr>
            <w:r w:rsidRPr="001D5534">
              <w:t>01</w:t>
            </w:r>
          </w:p>
        </w:tc>
        <w:tc>
          <w:tcPr>
            <w:tcW w:w="444" w:type="pct"/>
            <w:vMerge/>
            <w:vAlign w:val="center"/>
          </w:tcPr>
          <w:p w14:paraId="48AE3DDA" w14:textId="77777777" w:rsidR="00181D49" w:rsidRPr="001D5534" w:rsidRDefault="00181D49" w:rsidP="00181D49">
            <w:pPr>
              <w:ind w:left="142"/>
              <w:jc w:val="center"/>
            </w:pPr>
          </w:p>
        </w:tc>
      </w:tr>
      <w:tr w:rsidR="00181D49" w:rsidRPr="001D5534" w14:paraId="41A8552B" w14:textId="77777777" w:rsidTr="00BE2A3A">
        <w:trPr>
          <w:gridAfter w:val="1"/>
          <w:wAfter w:w="9" w:type="pct"/>
          <w:trHeight w:val="1013"/>
          <w:tblCellSpacing w:w="0" w:type="dxa"/>
        </w:trPr>
        <w:tc>
          <w:tcPr>
            <w:tcW w:w="358" w:type="pct"/>
            <w:gridSpan w:val="2"/>
            <w:vMerge/>
            <w:vAlign w:val="center"/>
          </w:tcPr>
          <w:p w14:paraId="75D2C26B" w14:textId="77777777" w:rsidR="00181D49" w:rsidRPr="001D5534" w:rsidRDefault="00181D49" w:rsidP="00181D49">
            <w:pPr>
              <w:ind w:left="142"/>
              <w:jc w:val="center"/>
              <w:rPr>
                <w:b/>
              </w:rPr>
            </w:pPr>
          </w:p>
        </w:tc>
        <w:tc>
          <w:tcPr>
            <w:tcW w:w="2878" w:type="pct"/>
            <w:gridSpan w:val="2"/>
          </w:tcPr>
          <w:p w14:paraId="31797523" w14:textId="77777777" w:rsidR="00181D49" w:rsidRPr="001D5534" w:rsidRDefault="00181D49" w:rsidP="00181D49">
            <w:pPr>
              <w:ind w:left="142"/>
              <w:jc w:val="both"/>
            </w:pPr>
            <w:r w:rsidRPr="001D5534">
              <w:t>Bồi dưỡng hội viên tập luyện, biểu diễn giao lưu trình diễn Thơ (bao gồm trang phục, đạo cụ biểu diễn) 10 người/1CLB x 30CLB</w:t>
            </w:r>
          </w:p>
        </w:tc>
        <w:tc>
          <w:tcPr>
            <w:tcW w:w="617" w:type="pct"/>
            <w:vAlign w:val="center"/>
          </w:tcPr>
          <w:p w14:paraId="1B8F99B5" w14:textId="77777777" w:rsidR="00181D49" w:rsidRPr="001D5534" w:rsidRDefault="00181D49" w:rsidP="00181D49">
            <w:pPr>
              <w:ind w:left="142"/>
              <w:jc w:val="center"/>
            </w:pPr>
            <w:r w:rsidRPr="001D5534">
              <w:t>Người/</w:t>
            </w:r>
          </w:p>
          <w:p w14:paraId="6F086DFF" w14:textId="77777777" w:rsidR="00181D49" w:rsidRPr="001D5534" w:rsidRDefault="00181D49" w:rsidP="00181D49">
            <w:pPr>
              <w:ind w:left="142"/>
              <w:jc w:val="center"/>
              <w:rPr>
                <w:b/>
              </w:rPr>
            </w:pPr>
            <w:r w:rsidRPr="001D5534">
              <w:t>Ngày</w:t>
            </w:r>
          </w:p>
        </w:tc>
        <w:tc>
          <w:tcPr>
            <w:tcW w:w="694" w:type="pct"/>
            <w:vAlign w:val="center"/>
          </w:tcPr>
          <w:p w14:paraId="3170C726" w14:textId="77777777" w:rsidR="00181D49" w:rsidRPr="001D5534" w:rsidRDefault="00181D49" w:rsidP="00181D49">
            <w:pPr>
              <w:ind w:left="142"/>
              <w:jc w:val="center"/>
            </w:pPr>
            <w:r w:rsidRPr="001D5534">
              <w:t>300</w:t>
            </w:r>
          </w:p>
          <w:p w14:paraId="4E94CBDA" w14:textId="77777777" w:rsidR="00181D49" w:rsidRPr="001D5534" w:rsidRDefault="00181D49" w:rsidP="00181D49">
            <w:pPr>
              <w:ind w:left="142"/>
              <w:jc w:val="center"/>
              <w:rPr>
                <w:b/>
              </w:rPr>
            </w:pPr>
            <w:r w:rsidRPr="001D5534">
              <w:t>01</w:t>
            </w:r>
          </w:p>
        </w:tc>
        <w:tc>
          <w:tcPr>
            <w:tcW w:w="444" w:type="pct"/>
            <w:vMerge/>
            <w:vAlign w:val="center"/>
          </w:tcPr>
          <w:p w14:paraId="3D5D5C3D" w14:textId="77777777" w:rsidR="00181D49" w:rsidRPr="001D5534" w:rsidRDefault="00181D49" w:rsidP="00181D49">
            <w:pPr>
              <w:ind w:left="142"/>
              <w:jc w:val="center"/>
            </w:pPr>
          </w:p>
        </w:tc>
      </w:tr>
      <w:tr w:rsidR="00181D49" w:rsidRPr="001D5534" w14:paraId="0682C5F2" w14:textId="77777777" w:rsidTr="00C64BDC">
        <w:trPr>
          <w:gridAfter w:val="1"/>
          <w:wAfter w:w="9" w:type="pct"/>
          <w:trHeight w:val="144"/>
          <w:tblCellSpacing w:w="0" w:type="dxa"/>
        </w:trPr>
        <w:tc>
          <w:tcPr>
            <w:tcW w:w="358" w:type="pct"/>
            <w:gridSpan w:val="2"/>
            <w:vMerge/>
            <w:vAlign w:val="center"/>
          </w:tcPr>
          <w:p w14:paraId="71D8379F" w14:textId="77777777" w:rsidR="00181D49" w:rsidRPr="001D5534" w:rsidRDefault="00181D49" w:rsidP="00181D49">
            <w:pPr>
              <w:ind w:left="142"/>
              <w:jc w:val="center"/>
            </w:pPr>
          </w:p>
        </w:tc>
        <w:tc>
          <w:tcPr>
            <w:tcW w:w="2878" w:type="pct"/>
            <w:gridSpan w:val="2"/>
            <w:vAlign w:val="center"/>
          </w:tcPr>
          <w:p w14:paraId="0EDAC946" w14:textId="77777777" w:rsidR="00181D49" w:rsidRPr="001D5534" w:rsidRDefault="00181D49" w:rsidP="00181D49">
            <w:pPr>
              <w:ind w:left="142"/>
              <w:jc w:val="both"/>
            </w:pPr>
            <w:r w:rsidRPr="001D5534">
              <w:t xml:space="preserve">Trang trí phông hậu sân khấu </w:t>
            </w:r>
          </w:p>
        </w:tc>
        <w:tc>
          <w:tcPr>
            <w:tcW w:w="617" w:type="pct"/>
            <w:vAlign w:val="center"/>
          </w:tcPr>
          <w:p w14:paraId="7A68354E" w14:textId="77777777" w:rsidR="00181D49" w:rsidRPr="001D5534" w:rsidRDefault="00181D49" w:rsidP="00181D49">
            <w:pPr>
              <w:ind w:left="142"/>
              <w:jc w:val="center"/>
            </w:pPr>
            <w:r w:rsidRPr="001D5534">
              <w:t>Cái/</w:t>
            </w:r>
          </w:p>
          <w:p w14:paraId="0AD1D7FE" w14:textId="77777777" w:rsidR="00181D49" w:rsidRPr="001D5534" w:rsidRDefault="00181D49" w:rsidP="00181D49">
            <w:pPr>
              <w:ind w:left="142"/>
              <w:jc w:val="center"/>
            </w:pPr>
            <w:r w:rsidRPr="001D5534">
              <w:t>Ngày</w:t>
            </w:r>
          </w:p>
        </w:tc>
        <w:tc>
          <w:tcPr>
            <w:tcW w:w="694" w:type="pct"/>
            <w:vAlign w:val="center"/>
          </w:tcPr>
          <w:p w14:paraId="2F57D90E" w14:textId="77777777" w:rsidR="00181D49" w:rsidRPr="001D5534" w:rsidRDefault="00181D49" w:rsidP="00181D49">
            <w:pPr>
              <w:ind w:left="142"/>
              <w:jc w:val="center"/>
            </w:pPr>
            <w:r w:rsidRPr="001D5534">
              <w:t xml:space="preserve"> 01</w:t>
            </w:r>
          </w:p>
          <w:p w14:paraId="582EC740" w14:textId="77777777" w:rsidR="00181D49" w:rsidRPr="001D5534" w:rsidRDefault="00181D49" w:rsidP="00181D49">
            <w:pPr>
              <w:ind w:left="142"/>
              <w:jc w:val="center"/>
            </w:pPr>
            <w:r w:rsidRPr="001D5534">
              <w:t xml:space="preserve"> 01 </w:t>
            </w:r>
          </w:p>
        </w:tc>
        <w:tc>
          <w:tcPr>
            <w:tcW w:w="444" w:type="pct"/>
            <w:vMerge/>
            <w:vAlign w:val="center"/>
          </w:tcPr>
          <w:p w14:paraId="159EC1F0" w14:textId="77777777" w:rsidR="00181D49" w:rsidRPr="001D5534" w:rsidRDefault="00181D49" w:rsidP="00181D49">
            <w:pPr>
              <w:ind w:left="142"/>
              <w:jc w:val="center"/>
            </w:pPr>
          </w:p>
        </w:tc>
      </w:tr>
      <w:tr w:rsidR="00181D49" w:rsidRPr="001D5534" w14:paraId="2E8320FD" w14:textId="77777777" w:rsidTr="00C64BDC">
        <w:trPr>
          <w:gridAfter w:val="1"/>
          <w:wAfter w:w="9" w:type="pct"/>
          <w:trHeight w:val="144"/>
          <w:tblCellSpacing w:w="0" w:type="dxa"/>
        </w:trPr>
        <w:tc>
          <w:tcPr>
            <w:tcW w:w="358" w:type="pct"/>
            <w:gridSpan w:val="2"/>
            <w:vMerge/>
            <w:vAlign w:val="center"/>
          </w:tcPr>
          <w:p w14:paraId="61F07967" w14:textId="77777777" w:rsidR="00181D49" w:rsidRPr="001D5534" w:rsidRDefault="00181D49" w:rsidP="00181D49">
            <w:pPr>
              <w:ind w:left="142"/>
              <w:jc w:val="center"/>
            </w:pPr>
          </w:p>
        </w:tc>
        <w:tc>
          <w:tcPr>
            <w:tcW w:w="2878" w:type="pct"/>
            <w:gridSpan w:val="2"/>
            <w:vAlign w:val="center"/>
          </w:tcPr>
          <w:p w14:paraId="616E4FDD" w14:textId="77777777" w:rsidR="00181D49" w:rsidRPr="001D5534" w:rsidRDefault="00181D49" w:rsidP="00181D49">
            <w:pPr>
              <w:ind w:left="142"/>
              <w:jc w:val="both"/>
            </w:pPr>
            <w:r w:rsidRPr="001D5534">
              <w:t>Hoa bàn đại biểu</w:t>
            </w:r>
          </w:p>
        </w:tc>
        <w:tc>
          <w:tcPr>
            <w:tcW w:w="617" w:type="pct"/>
            <w:vAlign w:val="center"/>
          </w:tcPr>
          <w:p w14:paraId="5FFABD41" w14:textId="77777777" w:rsidR="00181D49" w:rsidRPr="001D5534" w:rsidRDefault="00181D49" w:rsidP="00181D49">
            <w:pPr>
              <w:ind w:left="142"/>
              <w:jc w:val="center"/>
            </w:pPr>
            <w:r w:rsidRPr="001D5534">
              <w:t>Bát/</w:t>
            </w:r>
          </w:p>
          <w:p w14:paraId="313B5D00" w14:textId="77777777" w:rsidR="00181D49" w:rsidRPr="001D5534" w:rsidRDefault="00181D49" w:rsidP="00181D49">
            <w:pPr>
              <w:ind w:left="142"/>
              <w:jc w:val="center"/>
            </w:pPr>
            <w:r w:rsidRPr="001D5534">
              <w:t>Ngày</w:t>
            </w:r>
          </w:p>
        </w:tc>
        <w:tc>
          <w:tcPr>
            <w:tcW w:w="694" w:type="pct"/>
            <w:vAlign w:val="center"/>
          </w:tcPr>
          <w:p w14:paraId="4D6BA28A" w14:textId="77777777" w:rsidR="00181D49" w:rsidRPr="001D5534" w:rsidRDefault="00181D49" w:rsidP="00181D49">
            <w:pPr>
              <w:ind w:left="142"/>
              <w:jc w:val="center"/>
            </w:pPr>
            <w:r w:rsidRPr="001D5534">
              <w:t>10</w:t>
            </w:r>
          </w:p>
          <w:p w14:paraId="3547644C" w14:textId="77777777" w:rsidR="00181D49" w:rsidRPr="001D5534" w:rsidRDefault="00181D49" w:rsidP="00181D49">
            <w:pPr>
              <w:ind w:left="142"/>
              <w:jc w:val="center"/>
            </w:pPr>
            <w:r w:rsidRPr="001D5534">
              <w:t>01</w:t>
            </w:r>
          </w:p>
        </w:tc>
        <w:tc>
          <w:tcPr>
            <w:tcW w:w="444" w:type="pct"/>
            <w:vMerge/>
            <w:vAlign w:val="center"/>
          </w:tcPr>
          <w:p w14:paraId="0EDF7B20" w14:textId="77777777" w:rsidR="00181D49" w:rsidRPr="001D5534" w:rsidRDefault="00181D49" w:rsidP="00181D49">
            <w:pPr>
              <w:ind w:left="142"/>
              <w:jc w:val="center"/>
            </w:pPr>
          </w:p>
        </w:tc>
      </w:tr>
      <w:tr w:rsidR="00181D49" w:rsidRPr="001D5534" w14:paraId="73C621F7" w14:textId="77777777" w:rsidTr="00C64BDC">
        <w:trPr>
          <w:gridAfter w:val="1"/>
          <w:wAfter w:w="9" w:type="pct"/>
          <w:trHeight w:val="144"/>
          <w:tblCellSpacing w:w="0" w:type="dxa"/>
        </w:trPr>
        <w:tc>
          <w:tcPr>
            <w:tcW w:w="358" w:type="pct"/>
            <w:gridSpan w:val="2"/>
            <w:vMerge/>
            <w:vAlign w:val="center"/>
          </w:tcPr>
          <w:p w14:paraId="779563BF" w14:textId="77777777" w:rsidR="00181D49" w:rsidRPr="001D5534" w:rsidRDefault="00181D49" w:rsidP="00181D49">
            <w:pPr>
              <w:ind w:left="142"/>
              <w:jc w:val="center"/>
            </w:pPr>
          </w:p>
        </w:tc>
        <w:tc>
          <w:tcPr>
            <w:tcW w:w="2878" w:type="pct"/>
            <w:gridSpan w:val="2"/>
            <w:vAlign w:val="center"/>
          </w:tcPr>
          <w:p w14:paraId="39208E6C" w14:textId="77777777" w:rsidR="00181D49" w:rsidRPr="001D5534" w:rsidRDefault="00181D49" w:rsidP="00181D49">
            <w:pPr>
              <w:ind w:left="142"/>
              <w:jc w:val="both"/>
            </w:pPr>
            <w:r w:rsidRPr="001D5534">
              <w:t>Hoa bục phát biểu</w:t>
            </w:r>
          </w:p>
        </w:tc>
        <w:tc>
          <w:tcPr>
            <w:tcW w:w="617" w:type="pct"/>
            <w:vAlign w:val="center"/>
          </w:tcPr>
          <w:p w14:paraId="31049EC6" w14:textId="77777777" w:rsidR="00181D49" w:rsidRPr="001D5534" w:rsidRDefault="00181D49" w:rsidP="00181D49">
            <w:pPr>
              <w:ind w:left="142"/>
              <w:jc w:val="center"/>
            </w:pPr>
            <w:r w:rsidRPr="001D5534">
              <w:t>Lẵng/</w:t>
            </w:r>
          </w:p>
          <w:p w14:paraId="194BEE18" w14:textId="77777777" w:rsidR="00181D49" w:rsidRPr="001D5534" w:rsidRDefault="00181D49" w:rsidP="00181D49">
            <w:pPr>
              <w:ind w:left="142"/>
              <w:jc w:val="center"/>
            </w:pPr>
            <w:r w:rsidRPr="001D5534">
              <w:t>Ngày</w:t>
            </w:r>
          </w:p>
        </w:tc>
        <w:tc>
          <w:tcPr>
            <w:tcW w:w="694" w:type="pct"/>
            <w:vAlign w:val="center"/>
          </w:tcPr>
          <w:p w14:paraId="10F9D23B" w14:textId="77777777" w:rsidR="00181D49" w:rsidRPr="001D5534" w:rsidRDefault="00181D49" w:rsidP="00181D49">
            <w:pPr>
              <w:ind w:left="142"/>
              <w:jc w:val="center"/>
            </w:pPr>
            <w:r w:rsidRPr="001D5534">
              <w:t>01</w:t>
            </w:r>
          </w:p>
          <w:p w14:paraId="5B02EE29" w14:textId="77777777" w:rsidR="00181D49" w:rsidRPr="001D5534" w:rsidRDefault="00181D49" w:rsidP="00181D49">
            <w:pPr>
              <w:ind w:left="142"/>
              <w:jc w:val="center"/>
            </w:pPr>
            <w:r w:rsidRPr="001D5534">
              <w:t>01</w:t>
            </w:r>
          </w:p>
        </w:tc>
        <w:tc>
          <w:tcPr>
            <w:tcW w:w="444" w:type="pct"/>
            <w:vMerge/>
            <w:vAlign w:val="center"/>
          </w:tcPr>
          <w:p w14:paraId="1A7774BC" w14:textId="77777777" w:rsidR="00181D49" w:rsidRPr="001D5534" w:rsidRDefault="00181D49" w:rsidP="00181D49">
            <w:pPr>
              <w:ind w:left="142"/>
              <w:jc w:val="center"/>
            </w:pPr>
          </w:p>
        </w:tc>
      </w:tr>
      <w:tr w:rsidR="00181D49" w:rsidRPr="001D5534" w14:paraId="6FEAB4A0" w14:textId="77777777" w:rsidTr="00C64BDC">
        <w:trPr>
          <w:gridAfter w:val="1"/>
          <w:wAfter w:w="9" w:type="pct"/>
          <w:trHeight w:val="144"/>
          <w:tblCellSpacing w:w="0" w:type="dxa"/>
        </w:trPr>
        <w:tc>
          <w:tcPr>
            <w:tcW w:w="358" w:type="pct"/>
            <w:gridSpan w:val="2"/>
            <w:vMerge/>
            <w:vAlign w:val="center"/>
          </w:tcPr>
          <w:p w14:paraId="1312007C" w14:textId="77777777" w:rsidR="00181D49" w:rsidRPr="001D5534" w:rsidRDefault="00181D49" w:rsidP="00181D49">
            <w:pPr>
              <w:ind w:left="142"/>
              <w:jc w:val="center"/>
            </w:pPr>
          </w:p>
        </w:tc>
        <w:tc>
          <w:tcPr>
            <w:tcW w:w="2878" w:type="pct"/>
            <w:gridSpan w:val="2"/>
            <w:vAlign w:val="center"/>
          </w:tcPr>
          <w:p w14:paraId="34A96359" w14:textId="77777777" w:rsidR="00181D49" w:rsidRPr="001D5534" w:rsidRDefault="00181D49" w:rsidP="00181D49">
            <w:pPr>
              <w:ind w:left="142"/>
              <w:jc w:val="both"/>
            </w:pPr>
            <w:r w:rsidRPr="001D5534">
              <w:t>Hoa tặng</w:t>
            </w:r>
          </w:p>
        </w:tc>
        <w:tc>
          <w:tcPr>
            <w:tcW w:w="617" w:type="pct"/>
            <w:vAlign w:val="center"/>
          </w:tcPr>
          <w:p w14:paraId="6155200D" w14:textId="77777777" w:rsidR="00181D49" w:rsidRPr="001D5534" w:rsidRDefault="00181D49" w:rsidP="00181D49">
            <w:pPr>
              <w:ind w:left="142"/>
              <w:jc w:val="center"/>
            </w:pPr>
            <w:r w:rsidRPr="001D5534">
              <w:t>Bó/</w:t>
            </w:r>
          </w:p>
          <w:p w14:paraId="19BB80F2" w14:textId="77777777" w:rsidR="00181D49" w:rsidRPr="001D5534" w:rsidRDefault="00181D49" w:rsidP="00181D49">
            <w:pPr>
              <w:ind w:left="142"/>
              <w:jc w:val="center"/>
            </w:pPr>
            <w:r w:rsidRPr="001D5534">
              <w:t>Ngày</w:t>
            </w:r>
          </w:p>
        </w:tc>
        <w:tc>
          <w:tcPr>
            <w:tcW w:w="694" w:type="pct"/>
            <w:vAlign w:val="center"/>
          </w:tcPr>
          <w:p w14:paraId="494E7ECF" w14:textId="77777777" w:rsidR="00181D49" w:rsidRPr="001D5534" w:rsidRDefault="00181D49" w:rsidP="00181D49">
            <w:pPr>
              <w:ind w:left="142"/>
              <w:jc w:val="center"/>
            </w:pPr>
            <w:r w:rsidRPr="001D5534">
              <w:t>30</w:t>
            </w:r>
          </w:p>
          <w:p w14:paraId="63639C32" w14:textId="77777777" w:rsidR="00181D49" w:rsidRPr="001D5534" w:rsidRDefault="00181D49" w:rsidP="00181D49">
            <w:pPr>
              <w:ind w:left="142"/>
              <w:jc w:val="center"/>
            </w:pPr>
            <w:r w:rsidRPr="001D5534">
              <w:t>01</w:t>
            </w:r>
          </w:p>
        </w:tc>
        <w:tc>
          <w:tcPr>
            <w:tcW w:w="444" w:type="pct"/>
            <w:vMerge/>
            <w:vAlign w:val="center"/>
          </w:tcPr>
          <w:p w14:paraId="7F6C1190" w14:textId="77777777" w:rsidR="00181D49" w:rsidRPr="001D5534" w:rsidRDefault="00181D49" w:rsidP="00181D49">
            <w:pPr>
              <w:ind w:left="142"/>
              <w:jc w:val="center"/>
            </w:pPr>
          </w:p>
        </w:tc>
      </w:tr>
      <w:tr w:rsidR="00181D49" w:rsidRPr="001D5534" w14:paraId="2DA52DD9" w14:textId="77777777" w:rsidTr="00C64BDC">
        <w:trPr>
          <w:gridAfter w:val="1"/>
          <w:wAfter w:w="9" w:type="pct"/>
          <w:trHeight w:val="144"/>
          <w:tblCellSpacing w:w="0" w:type="dxa"/>
        </w:trPr>
        <w:tc>
          <w:tcPr>
            <w:tcW w:w="358" w:type="pct"/>
            <w:gridSpan w:val="2"/>
            <w:vMerge/>
            <w:vAlign w:val="center"/>
          </w:tcPr>
          <w:p w14:paraId="1A204CF2" w14:textId="77777777" w:rsidR="00181D49" w:rsidRPr="001D5534" w:rsidRDefault="00181D49" w:rsidP="00181D49">
            <w:pPr>
              <w:ind w:left="142"/>
              <w:jc w:val="center"/>
            </w:pPr>
          </w:p>
        </w:tc>
        <w:tc>
          <w:tcPr>
            <w:tcW w:w="2878" w:type="pct"/>
            <w:gridSpan w:val="2"/>
            <w:vAlign w:val="center"/>
          </w:tcPr>
          <w:p w14:paraId="6434AC44" w14:textId="77777777" w:rsidR="00181D49" w:rsidRPr="001D5534" w:rsidRDefault="00181D49" w:rsidP="00181D49">
            <w:pPr>
              <w:ind w:left="142"/>
              <w:jc w:val="both"/>
            </w:pPr>
            <w:r w:rsidRPr="001D5534">
              <w:t>Cờ lưu niệm cho Câu lạc bộ, chi nhánh trực thuộc</w:t>
            </w:r>
          </w:p>
        </w:tc>
        <w:tc>
          <w:tcPr>
            <w:tcW w:w="617" w:type="pct"/>
            <w:vAlign w:val="center"/>
          </w:tcPr>
          <w:p w14:paraId="53C18A10" w14:textId="77777777" w:rsidR="00181D49" w:rsidRPr="001D5534" w:rsidRDefault="00181D49" w:rsidP="00181D49">
            <w:pPr>
              <w:ind w:left="142"/>
              <w:jc w:val="center"/>
            </w:pPr>
            <w:r w:rsidRPr="001D5534">
              <w:t>Cái</w:t>
            </w:r>
          </w:p>
        </w:tc>
        <w:tc>
          <w:tcPr>
            <w:tcW w:w="694" w:type="pct"/>
            <w:vAlign w:val="center"/>
          </w:tcPr>
          <w:p w14:paraId="42DA6E17" w14:textId="77777777" w:rsidR="00181D49" w:rsidRPr="001D5534" w:rsidRDefault="00181D49" w:rsidP="00181D49">
            <w:pPr>
              <w:ind w:left="142"/>
              <w:jc w:val="center"/>
            </w:pPr>
            <w:r w:rsidRPr="001D5534">
              <w:t>30</w:t>
            </w:r>
          </w:p>
        </w:tc>
        <w:tc>
          <w:tcPr>
            <w:tcW w:w="444" w:type="pct"/>
            <w:vMerge/>
            <w:vAlign w:val="center"/>
          </w:tcPr>
          <w:p w14:paraId="50BE3FDF" w14:textId="77777777" w:rsidR="00181D49" w:rsidRPr="001D5534" w:rsidRDefault="00181D49" w:rsidP="00181D49">
            <w:pPr>
              <w:ind w:left="142"/>
              <w:jc w:val="center"/>
            </w:pPr>
          </w:p>
        </w:tc>
      </w:tr>
      <w:tr w:rsidR="00181D49" w:rsidRPr="001D5534" w14:paraId="5A5D7439" w14:textId="77777777" w:rsidTr="00C64BDC">
        <w:trPr>
          <w:gridAfter w:val="1"/>
          <w:wAfter w:w="9" w:type="pct"/>
          <w:trHeight w:val="144"/>
          <w:tblCellSpacing w:w="0" w:type="dxa"/>
        </w:trPr>
        <w:tc>
          <w:tcPr>
            <w:tcW w:w="358" w:type="pct"/>
            <w:gridSpan w:val="2"/>
            <w:vMerge/>
            <w:vAlign w:val="center"/>
          </w:tcPr>
          <w:p w14:paraId="34DC9D86" w14:textId="77777777" w:rsidR="00181D49" w:rsidRPr="001D5534" w:rsidRDefault="00181D49" w:rsidP="00181D49">
            <w:pPr>
              <w:ind w:left="142"/>
              <w:jc w:val="center"/>
            </w:pPr>
          </w:p>
        </w:tc>
        <w:tc>
          <w:tcPr>
            <w:tcW w:w="2878" w:type="pct"/>
            <w:gridSpan w:val="2"/>
            <w:vAlign w:val="center"/>
          </w:tcPr>
          <w:p w14:paraId="0E93E04B" w14:textId="77777777" w:rsidR="00181D49" w:rsidRPr="001D5534" w:rsidRDefault="00181D49" w:rsidP="00181D49">
            <w:pPr>
              <w:ind w:left="142"/>
              <w:jc w:val="both"/>
            </w:pPr>
            <w:r w:rsidRPr="001D5534">
              <w:t>Chi phí dẫn chương trình (MC)</w:t>
            </w:r>
          </w:p>
        </w:tc>
        <w:tc>
          <w:tcPr>
            <w:tcW w:w="617" w:type="pct"/>
            <w:vAlign w:val="center"/>
          </w:tcPr>
          <w:p w14:paraId="5A106314" w14:textId="77777777" w:rsidR="00181D49" w:rsidRPr="001D5534" w:rsidRDefault="00181D49" w:rsidP="00181D49">
            <w:pPr>
              <w:ind w:left="142"/>
              <w:jc w:val="center"/>
            </w:pPr>
            <w:r w:rsidRPr="001D5534">
              <w:t> Người/</w:t>
            </w:r>
          </w:p>
          <w:p w14:paraId="41B5DB32" w14:textId="77777777" w:rsidR="00181D49" w:rsidRPr="001D5534" w:rsidRDefault="00181D49" w:rsidP="00181D49">
            <w:pPr>
              <w:ind w:left="142"/>
              <w:jc w:val="center"/>
            </w:pPr>
            <w:r w:rsidRPr="001D5534">
              <w:t>Ngày</w:t>
            </w:r>
          </w:p>
        </w:tc>
        <w:tc>
          <w:tcPr>
            <w:tcW w:w="694" w:type="pct"/>
            <w:vAlign w:val="center"/>
          </w:tcPr>
          <w:p w14:paraId="78A6DA56" w14:textId="77777777" w:rsidR="00181D49" w:rsidRPr="001D5534" w:rsidRDefault="00181D49" w:rsidP="00181D49">
            <w:pPr>
              <w:ind w:left="142"/>
              <w:jc w:val="center"/>
            </w:pPr>
            <w:r w:rsidRPr="001D5534">
              <w:t>02</w:t>
            </w:r>
          </w:p>
          <w:p w14:paraId="341318E4" w14:textId="77777777" w:rsidR="00181D49" w:rsidRPr="001D5534" w:rsidRDefault="00181D49" w:rsidP="00181D49">
            <w:pPr>
              <w:ind w:left="142"/>
              <w:jc w:val="center"/>
            </w:pPr>
            <w:r w:rsidRPr="001D5534">
              <w:t xml:space="preserve">  01  </w:t>
            </w:r>
          </w:p>
        </w:tc>
        <w:tc>
          <w:tcPr>
            <w:tcW w:w="444" w:type="pct"/>
            <w:vMerge/>
            <w:vAlign w:val="center"/>
          </w:tcPr>
          <w:p w14:paraId="5BAEC236" w14:textId="77777777" w:rsidR="00181D49" w:rsidRPr="001D5534" w:rsidRDefault="00181D49" w:rsidP="00181D49">
            <w:pPr>
              <w:ind w:left="142"/>
              <w:jc w:val="center"/>
            </w:pPr>
          </w:p>
        </w:tc>
      </w:tr>
      <w:tr w:rsidR="00181D49" w:rsidRPr="001D5534" w14:paraId="3E9DD718" w14:textId="77777777" w:rsidTr="00C64BDC">
        <w:trPr>
          <w:gridAfter w:val="1"/>
          <w:wAfter w:w="9" w:type="pct"/>
          <w:trHeight w:val="144"/>
          <w:tblCellSpacing w:w="0" w:type="dxa"/>
        </w:trPr>
        <w:tc>
          <w:tcPr>
            <w:tcW w:w="358" w:type="pct"/>
            <w:gridSpan w:val="2"/>
            <w:vMerge/>
            <w:vAlign w:val="center"/>
          </w:tcPr>
          <w:p w14:paraId="4E408A0B" w14:textId="77777777" w:rsidR="00181D49" w:rsidRPr="001D5534" w:rsidRDefault="00181D49" w:rsidP="00181D49">
            <w:pPr>
              <w:ind w:left="142"/>
              <w:jc w:val="center"/>
            </w:pPr>
          </w:p>
        </w:tc>
        <w:tc>
          <w:tcPr>
            <w:tcW w:w="2878" w:type="pct"/>
            <w:gridSpan w:val="2"/>
          </w:tcPr>
          <w:p w14:paraId="1CFCB1F2" w14:textId="77777777" w:rsidR="00181D49" w:rsidRPr="001D5534" w:rsidRDefault="00181D49" w:rsidP="00181D49">
            <w:pPr>
              <w:ind w:left="142"/>
              <w:jc w:val="both"/>
            </w:pPr>
            <w:r w:rsidRPr="001D5534">
              <w:t>Nước Lavie cho cán bộ phục vụ, diễn viên tham gia chương trình</w:t>
            </w:r>
          </w:p>
        </w:tc>
        <w:tc>
          <w:tcPr>
            <w:tcW w:w="617" w:type="pct"/>
            <w:vAlign w:val="center"/>
          </w:tcPr>
          <w:p w14:paraId="2543649C" w14:textId="77777777" w:rsidR="00181D49" w:rsidRPr="001D5534" w:rsidRDefault="00181D49" w:rsidP="00181D49">
            <w:pPr>
              <w:ind w:left="142"/>
              <w:jc w:val="center"/>
            </w:pPr>
            <w:r w:rsidRPr="001D5534">
              <w:t>Thùng/</w:t>
            </w:r>
          </w:p>
          <w:p w14:paraId="25778A64" w14:textId="77777777" w:rsidR="00181D49" w:rsidRPr="001D5534" w:rsidRDefault="00181D49" w:rsidP="00181D49">
            <w:pPr>
              <w:ind w:left="142"/>
              <w:jc w:val="center"/>
            </w:pPr>
            <w:r w:rsidRPr="001D5534">
              <w:t>Ngày</w:t>
            </w:r>
          </w:p>
        </w:tc>
        <w:tc>
          <w:tcPr>
            <w:tcW w:w="694" w:type="pct"/>
            <w:vAlign w:val="center"/>
          </w:tcPr>
          <w:p w14:paraId="7604F05F" w14:textId="77777777" w:rsidR="00181D49" w:rsidRPr="001D5534" w:rsidRDefault="00181D49" w:rsidP="00181D49">
            <w:pPr>
              <w:ind w:left="142"/>
              <w:jc w:val="center"/>
            </w:pPr>
            <w:r w:rsidRPr="001D5534">
              <w:t>20</w:t>
            </w:r>
          </w:p>
          <w:p w14:paraId="368668BE" w14:textId="77777777" w:rsidR="00181D49" w:rsidRPr="001D5534" w:rsidRDefault="00181D49" w:rsidP="00181D49">
            <w:pPr>
              <w:ind w:left="142"/>
              <w:jc w:val="center"/>
            </w:pPr>
            <w:r w:rsidRPr="001D5534">
              <w:t>01</w:t>
            </w:r>
          </w:p>
        </w:tc>
        <w:tc>
          <w:tcPr>
            <w:tcW w:w="444" w:type="pct"/>
            <w:vMerge/>
            <w:vAlign w:val="center"/>
          </w:tcPr>
          <w:p w14:paraId="5D6D2128" w14:textId="77777777" w:rsidR="00181D49" w:rsidRPr="001D5534" w:rsidRDefault="00181D49" w:rsidP="00181D49">
            <w:pPr>
              <w:ind w:left="142"/>
              <w:jc w:val="center"/>
            </w:pPr>
          </w:p>
        </w:tc>
      </w:tr>
      <w:tr w:rsidR="00181D49" w:rsidRPr="001D5534" w14:paraId="58FB6545" w14:textId="77777777" w:rsidTr="00C64BDC">
        <w:trPr>
          <w:gridAfter w:val="1"/>
          <w:wAfter w:w="9" w:type="pct"/>
          <w:trHeight w:val="144"/>
          <w:tblCellSpacing w:w="0" w:type="dxa"/>
        </w:trPr>
        <w:tc>
          <w:tcPr>
            <w:tcW w:w="358" w:type="pct"/>
            <w:gridSpan w:val="2"/>
            <w:vMerge w:val="restart"/>
            <w:vAlign w:val="center"/>
          </w:tcPr>
          <w:p w14:paraId="48518C35" w14:textId="77777777" w:rsidR="00181D49" w:rsidRPr="001D5534" w:rsidRDefault="00181D49" w:rsidP="00181D49">
            <w:pPr>
              <w:ind w:left="142"/>
              <w:jc w:val="center"/>
            </w:pPr>
            <w:r w:rsidRPr="001D5534">
              <w:rPr>
                <w:b/>
                <w:bCs/>
              </w:rPr>
              <w:t>8</w:t>
            </w:r>
          </w:p>
          <w:p w14:paraId="7B7CBAF2" w14:textId="77777777" w:rsidR="00181D49" w:rsidRPr="001D5534" w:rsidRDefault="00181D49" w:rsidP="00181D49">
            <w:pPr>
              <w:ind w:left="142"/>
              <w:jc w:val="center"/>
            </w:pPr>
          </w:p>
        </w:tc>
        <w:tc>
          <w:tcPr>
            <w:tcW w:w="2878" w:type="pct"/>
            <w:gridSpan w:val="2"/>
            <w:vAlign w:val="center"/>
          </w:tcPr>
          <w:p w14:paraId="7B1CD31E" w14:textId="77777777" w:rsidR="00181D49" w:rsidRPr="001D5534" w:rsidRDefault="00181D49" w:rsidP="00181D49">
            <w:pPr>
              <w:ind w:left="142"/>
              <w:jc w:val="both"/>
            </w:pPr>
            <w:r w:rsidRPr="001D5534">
              <w:rPr>
                <w:b/>
              </w:rPr>
              <w:t>Hỗ trợ các Câu lạc bộ trong Nhóm biểu diễn Ca múa nhạc tổ chức chương trình giao lưu nghệ thuật, phục vụ chính trị</w:t>
            </w:r>
          </w:p>
        </w:tc>
        <w:tc>
          <w:tcPr>
            <w:tcW w:w="617" w:type="pct"/>
            <w:vAlign w:val="center"/>
          </w:tcPr>
          <w:p w14:paraId="64F124BF" w14:textId="3C44F1B5" w:rsidR="00181D49" w:rsidRPr="001D5534" w:rsidRDefault="00BE2A3A" w:rsidP="00BE2A3A">
            <w:pPr>
              <w:ind w:left="142"/>
              <w:jc w:val="center"/>
            </w:pPr>
            <w:r w:rsidRPr="001D5534">
              <w:t>Câu lạc bộ</w:t>
            </w:r>
            <w:r w:rsidR="00181D49" w:rsidRPr="001D5534">
              <w:t>/Đợt</w:t>
            </w:r>
          </w:p>
        </w:tc>
        <w:tc>
          <w:tcPr>
            <w:tcW w:w="694" w:type="pct"/>
            <w:vAlign w:val="center"/>
          </w:tcPr>
          <w:p w14:paraId="121B9BD7" w14:textId="77777777" w:rsidR="00181D49" w:rsidRPr="001D5534" w:rsidRDefault="00181D49" w:rsidP="00181D49">
            <w:pPr>
              <w:ind w:left="142"/>
              <w:jc w:val="center"/>
            </w:pPr>
            <w:r w:rsidRPr="001D5534">
              <w:t>10</w:t>
            </w:r>
          </w:p>
          <w:p w14:paraId="48364286" w14:textId="77777777" w:rsidR="00181D49" w:rsidRPr="001D5534" w:rsidRDefault="00181D49" w:rsidP="00181D49">
            <w:pPr>
              <w:ind w:left="142"/>
              <w:jc w:val="center"/>
            </w:pPr>
            <w:r w:rsidRPr="001D5534">
              <w:t>01</w:t>
            </w:r>
          </w:p>
        </w:tc>
        <w:tc>
          <w:tcPr>
            <w:tcW w:w="444" w:type="pct"/>
            <w:vMerge w:val="restart"/>
            <w:vAlign w:val="center"/>
          </w:tcPr>
          <w:p w14:paraId="64A2EA17" w14:textId="77777777" w:rsidR="00181D49" w:rsidRPr="001D5534" w:rsidRDefault="00181D49" w:rsidP="00181D49">
            <w:pPr>
              <w:ind w:left="142"/>
              <w:jc w:val="center"/>
              <w:rPr>
                <w:i/>
              </w:rPr>
            </w:pPr>
          </w:p>
        </w:tc>
      </w:tr>
      <w:tr w:rsidR="00181D49" w:rsidRPr="001D5534" w14:paraId="7B379B99" w14:textId="77777777" w:rsidTr="00C64BDC">
        <w:trPr>
          <w:gridAfter w:val="1"/>
          <w:wAfter w:w="9" w:type="pct"/>
          <w:trHeight w:val="144"/>
          <w:tblCellSpacing w:w="0" w:type="dxa"/>
        </w:trPr>
        <w:tc>
          <w:tcPr>
            <w:tcW w:w="358" w:type="pct"/>
            <w:gridSpan w:val="2"/>
            <w:vMerge/>
            <w:vAlign w:val="center"/>
          </w:tcPr>
          <w:p w14:paraId="3F68FE01" w14:textId="77777777" w:rsidR="00181D49" w:rsidRPr="001D5534" w:rsidRDefault="00181D49" w:rsidP="00181D49">
            <w:pPr>
              <w:ind w:left="142"/>
              <w:jc w:val="center"/>
            </w:pPr>
          </w:p>
        </w:tc>
        <w:tc>
          <w:tcPr>
            <w:tcW w:w="2878" w:type="pct"/>
            <w:gridSpan w:val="2"/>
          </w:tcPr>
          <w:p w14:paraId="39E54275" w14:textId="77777777" w:rsidR="00181D49" w:rsidRPr="001D5534" w:rsidRDefault="00181D49" w:rsidP="00181D49">
            <w:pPr>
              <w:ind w:left="142"/>
              <w:jc w:val="both"/>
              <w:rPr>
                <w:spacing w:val="-4"/>
              </w:rPr>
            </w:pPr>
            <w:r w:rsidRPr="001D5534">
              <w:rPr>
                <w:spacing w:val="-4"/>
              </w:rPr>
              <w:t>Đại biểu, Ban chủ nhiệm các Câu lạc bộ</w:t>
            </w:r>
          </w:p>
        </w:tc>
        <w:tc>
          <w:tcPr>
            <w:tcW w:w="617" w:type="pct"/>
            <w:vAlign w:val="center"/>
          </w:tcPr>
          <w:p w14:paraId="2B335108" w14:textId="77777777" w:rsidR="00181D49" w:rsidRPr="001D5534" w:rsidRDefault="00181D49" w:rsidP="00181D49">
            <w:pPr>
              <w:ind w:left="142"/>
              <w:jc w:val="center"/>
            </w:pPr>
            <w:r w:rsidRPr="001D5534">
              <w:t>Người/</w:t>
            </w:r>
          </w:p>
          <w:p w14:paraId="6AB8612B" w14:textId="77777777" w:rsidR="00181D49" w:rsidRPr="001D5534" w:rsidRDefault="00181D49" w:rsidP="00181D49">
            <w:pPr>
              <w:ind w:left="142"/>
              <w:jc w:val="center"/>
            </w:pPr>
            <w:r w:rsidRPr="001D5534">
              <w:t>Ngày</w:t>
            </w:r>
          </w:p>
        </w:tc>
        <w:tc>
          <w:tcPr>
            <w:tcW w:w="694" w:type="pct"/>
            <w:vAlign w:val="center"/>
          </w:tcPr>
          <w:p w14:paraId="3E74907A" w14:textId="77777777" w:rsidR="00181D49" w:rsidRPr="001D5534" w:rsidRDefault="00181D49" w:rsidP="00181D49">
            <w:pPr>
              <w:ind w:left="142"/>
              <w:jc w:val="center"/>
            </w:pPr>
            <w:r w:rsidRPr="001D5534">
              <w:t>50</w:t>
            </w:r>
          </w:p>
          <w:p w14:paraId="18D77AB4" w14:textId="77777777" w:rsidR="00181D49" w:rsidRPr="001D5534" w:rsidRDefault="00181D49" w:rsidP="00181D49">
            <w:pPr>
              <w:ind w:left="142"/>
              <w:jc w:val="center"/>
            </w:pPr>
            <w:r w:rsidRPr="001D5534">
              <w:t>01</w:t>
            </w:r>
          </w:p>
        </w:tc>
        <w:tc>
          <w:tcPr>
            <w:tcW w:w="444" w:type="pct"/>
            <w:vMerge/>
            <w:vAlign w:val="center"/>
          </w:tcPr>
          <w:p w14:paraId="1D8B11D3" w14:textId="77777777" w:rsidR="00181D49" w:rsidRPr="001D5534" w:rsidRDefault="00181D49" w:rsidP="00181D49">
            <w:pPr>
              <w:ind w:left="142"/>
              <w:jc w:val="center"/>
            </w:pPr>
          </w:p>
        </w:tc>
      </w:tr>
      <w:tr w:rsidR="00181D49" w:rsidRPr="001D5534" w14:paraId="10C00B89" w14:textId="77777777" w:rsidTr="00C64BDC">
        <w:trPr>
          <w:gridAfter w:val="1"/>
          <w:wAfter w:w="9" w:type="pct"/>
          <w:trHeight w:val="144"/>
          <w:tblCellSpacing w:w="0" w:type="dxa"/>
        </w:trPr>
        <w:tc>
          <w:tcPr>
            <w:tcW w:w="358" w:type="pct"/>
            <w:gridSpan w:val="2"/>
            <w:vMerge/>
            <w:vAlign w:val="center"/>
          </w:tcPr>
          <w:p w14:paraId="1F593585" w14:textId="77777777" w:rsidR="00181D49" w:rsidRPr="001D5534" w:rsidRDefault="00181D49" w:rsidP="00181D49">
            <w:pPr>
              <w:ind w:left="142"/>
              <w:jc w:val="center"/>
            </w:pPr>
          </w:p>
        </w:tc>
        <w:tc>
          <w:tcPr>
            <w:tcW w:w="2878" w:type="pct"/>
            <w:gridSpan w:val="2"/>
          </w:tcPr>
          <w:p w14:paraId="3C66E963" w14:textId="77777777" w:rsidR="00181D49" w:rsidRPr="001D5534" w:rsidRDefault="00181D49" w:rsidP="00181D49">
            <w:pPr>
              <w:ind w:left="142"/>
              <w:jc w:val="both"/>
              <w:rPr>
                <w:spacing w:val="-6"/>
              </w:rPr>
            </w:pPr>
            <w:r w:rsidRPr="001D5534">
              <w:rPr>
                <w:spacing w:val="-6"/>
              </w:rPr>
              <w:t>Bồi dưỡng hội viên tập luyện, biểu diễn liên hoan giao lưu nghệ thuật (bao gồm trang phục, đạo cụ biểu diễn) 20 người/1CLB x 10CLB</w:t>
            </w:r>
          </w:p>
        </w:tc>
        <w:tc>
          <w:tcPr>
            <w:tcW w:w="617" w:type="pct"/>
            <w:vAlign w:val="center"/>
          </w:tcPr>
          <w:p w14:paraId="53144C09" w14:textId="77777777" w:rsidR="00181D49" w:rsidRPr="001D5534" w:rsidRDefault="00181D49" w:rsidP="00181D49">
            <w:pPr>
              <w:ind w:left="142"/>
              <w:jc w:val="center"/>
            </w:pPr>
            <w:r w:rsidRPr="001D5534">
              <w:t>Người/</w:t>
            </w:r>
          </w:p>
          <w:p w14:paraId="4CB5E3A3" w14:textId="77777777" w:rsidR="00181D49" w:rsidRPr="001D5534" w:rsidRDefault="00181D49" w:rsidP="00181D49">
            <w:pPr>
              <w:ind w:left="142"/>
              <w:jc w:val="center"/>
              <w:rPr>
                <w:b/>
              </w:rPr>
            </w:pPr>
            <w:r w:rsidRPr="001D5534">
              <w:t>Ngày</w:t>
            </w:r>
          </w:p>
        </w:tc>
        <w:tc>
          <w:tcPr>
            <w:tcW w:w="694" w:type="pct"/>
            <w:vAlign w:val="center"/>
          </w:tcPr>
          <w:p w14:paraId="78EAD368" w14:textId="77777777" w:rsidR="00181D49" w:rsidRPr="001D5534" w:rsidRDefault="00181D49" w:rsidP="00181D49">
            <w:pPr>
              <w:ind w:left="142"/>
              <w:jc w:val="center"/>
            </w:pPr>
            <w:r w:rsidRPr="001D5534">
              <w:t>200</w:t>
            </w:r>
          </w:p>
          <w:p w14:paraId="63BD2BE6" w14:textId="77777777" w:rsidR="00181D49" w:rsidRPr="001D5534" w:rsidRDefault="00181D49" w:rsidP="00181D49">
            <w:pPr>
              <w:ind w:left="142"/>
              <w:jc w:val="center"/>
              <w:rPr>
                <w:b/>
              </w:rPr>
            </w:pPr>
            <w:r w:rsidRPr="001D5534">
              <w:t>02</w:t>
            </w:r>
          </w:p>
        </w:tc>
        <w:tc>
          <w:tcPr>
            <w:tcW w:w="444" w:type="pct"/>
            <w:vMerge/>
            <w:vAlign w:val="center"/>
          </w:tcPr>
          <w:p w14:paraId="6B49FEC7" w14:textId="77777777" w:rsidR="00181D49" w:rsidRPr="001D5534" w:rsidRDefault="00181D49" w:rsidP="00181D49">
            <w:pPr>
              <w:ind w:left="142"/>
              <w:jc w:val="center"/>
            </w:pPr>
          </w:p>
        </w:tc>
      </w:tr>
      <w:tr w:rsidR="00181D49" w:rsidRPr="001D5534" w14:paraId="100A22DD" w14:textId="77777777" w:rsidTr="00C64BDC">
        <w:trPr>
          <w:gridAfter w:val="1"/>
          <w:wAfter w:w="9" w:type="pct"/>
          <w:trHeight w:val="144"/>
          <w:tblCellSpacing w:w="0" w:type="dxa"/>
        </w:trPr>
        <w:tc>
          <w:tcPr>
            <w:tcW w:w="358" w:type="pct"/>
            <w:gridSpan w:val="2"/>
            <w:vMerge/>
            <w:vAlign w:val="center"/>
          </w:tcPr>
          <w:p w14:paraId="32874855" w14:textId="77777777" w:rsidR="00181D49" w:rsidRPr="001D5534" w:rsidRDefault="00181D49" w:rsidP="00181D49">
            <w:pPr>
              <w:ind w:left="142"/>
              <w:jc w:val="center"/>
            </w:pPr>
          </w:p>
        </w:tc>
        <w:tc>
          <w:tcPr>
            <w:tcW w:w="2878" w:type="pct"/>
            <w:gridSpan w:val="2"/>
            <w:vAlign w:val="center"/>
          </w:tcPr>
          <w:p w14:paraId="0AEEBC40" w14:textId="77777777" w:rsidR="00181D49" w:rsidRPr="001D5534" w:rsidRDefault="00181D49" w:rsidP="00181D49">
            <w:pPr>
              <w:ind w:left="142"/>
              <w:jc w:val="both"/>
            </w:pPr>
            <w:r w:rsidRPr="001D5534">
              <w:t xml:space="preserve">Trang trí phông hậu sân khấu </w:t>
            </w:r>
          </w:p>
        </w:tc>
        <w:tc>
          <w:tcPr>
            <w:tcW w:w="617" w:type="pct"/>
            <w:vAlign w:val="center"/>
          </w:tcPr>
          <w:p w14:paraId="03B88ECA" w14:textId="77777777" w:rsidR="00181D49" w:rsidRPr="001D5534" w:rsidRDefault="00181D49" w:rsidP="00181D49">
            <w:pPr>
              <w:ind w:left="142"/>
              <w:jc w:val="center"/>
            </w:pPr>
            <w:r w:rsidRPr="001D5534">
              <w:t>Cái/</w:t>
            </w:r>
          </w:p>
          <w:p w14:paraId="5A4A7CF3" w14:textId="77777777" w:rsidR="00181D49" w:rsidRPr="001D5534" w:rsidRDefault="00181D49" w:rsidP="00181D49">
            <w:pPr>
              <w:ind w:left="142"/>
              <w:jc w:val="center"/>
            </w:pPr>
            <w:r w:rsidRPr="001D5534">
              <w:t>Ngày</w:t>
            </w:r>
          </w:p>
        </w:tc>
        <w:tc>
          <w:tcPr>
            <w:tcW w:w="694" w:type="pct"/>
            <w:vAlign w:val="center"/>
          </w:tcPr>
          <w:p w14:paraId="76A85E80" w14:textId="77777777" w:rsidR="00181D49" w:rsidRPr="001D5534" w:rsidRDefault="00181D49" w:rsidP="00181D49">
            <w:pPr>
              <w:ind w:left="142"/>
              <w:jc w:val="center"/>
            </w:pPr>
            <w:r w:rsidRPr="001D5534">
              <w:t xml:space="preserve"> 01</w:t>
            </w:r>
          </w:p>
          <w:p w14:paraId="343E47BE" w14:textId="77777777" w:rsidR="00181D49" w:rsidRPr="001D5534" w:rsidRDefault="00181D49" w:rsidP="00181D49">
            <w:pPr>
              <w:ind w:left="142"/>
              <w:jc w:val="center"/>
            </w:pPr>
            <w:r w:rsidRPr="001D5534">
              <w:t xml:space="preserve"> 01 </w:t>
            </w:r>
          </w:p>
        </w:tc>
        <w:tc>
          <w:tcPr>
            <w:tcW w:w="444" w:type="pct"/>
            <w:vMerge/>
            <w:vAlign w:val="center"/>
          </w:tcPr>
          <w:p w14:paraId="54530596" w14:textId="77777777" w:rsidR="00181D49" w:rsidRPr="001D5534" w:rsidRDefault="00181D49" w:rsidP="00181D49">
            <w:pPr>
              <w:ind w:left="142"/>
              <w:jc w:val="center"/>
            </w:pPr>
          </w:p>
        </w:tc>
      </w:tr>
      <w:tr w:rsidR="00181D49" w:rsidRPr="001D5534" w14:paraId="357F578E" w14:textId="77777777" w:rsidTr="00C64BDC">
        <w:trPr>
          <w:gridAfter w:val="1"/>
          <w:wAfter w:w="9" w:type="pct"/>
          <w:trHeight w:val="532"/>
          <w:tblCellSpacing w:w="0" w:type="dxa"/>
        </w:trPr>
        <w:tc>
          <w:tcPr>
            <w:tcW w:w="358" w:type="pct"/>
            <w:gridSpan w:val="2"/>
            <w:vMerge/>
            <w:vAlign w:val="center"/>
          </w:tcPr>
          <w:p w14:paraId="6FE823D1" w14:textId="77777777" w:rsidR="00181D49" w:rsidRPr="001D5534" w:rsidRDefault="00181D49" w:rsidP="00181D49">
            <w:pPr>
              <w:ind w:left="142"/>
              <w:jc w:val="center"/>
            </w:pPr>
          </w:p>
        </w:tc>
        <w:tc>
          <w:tcPr>
            <w:tcW w:w="2878" w:type="pct"/>
            <w:gridSpan w:val="2"/>
            <w:vAlign w:val="center"/>
          </w:tcPr>
          <w:p w14:paraId="37B2F739" w14:textId="77777777" w:rsidR="00181D49" w:rsidRPr="001D5534" w:rsidRDefault="00181D49" w:rsidP="00181D49">
            <w:pPr>
              <w:ind w:left="142"/>
              <w:jc w:val="both"/>
            </w:pPr>
            <w:r w:rsidRPr="001D5534">
              <w:t>Hoa bàn đại biểu</w:t>
            </w:r>
          </w:p>
        </w:tc>
        <w:tc>
          <w:tcPr>
            <w:tcW w:w="617" w:type="pct"/>
            <w:vAlign w:val="center"/>
          </w:tcPr>
          <w:p w14:paraId="67C30791" w14:textId="77777777" w:rsidR="00181D49" w:rsidRPr="001D5534" w:rsidRDefault="00181D49" w:rsidP="00181D49">
            <w:pPr>
              <w:ind w:left="142"/>
              <w:jc w:val="center"/>
            </w:pPr>
            <w:r w:rsidRPr="001D5534">
              <w:t>Bát/</w:t>
            </w:r>
          </w:p>
          <w:p w14:paraId="400638EA" w14:textId="77777777" w:rsidR="00181D49" w:rsidRPr="001D5534" w:rsidRDefault="00181D49" w:rsidP="00181D49">
            <w:pPr>
              <w:ind w:left="142"/>
              <w:jc w:val="center"/>
            </w:pPr>
            <w:r w:rsidRPr="001D5534">
              <w:t>Ngày</w:t>
            </w:r>
          </w:p>
        </w:tc>
        <w:tc>
          <w:tcPr>
            <w:tcW w:w="694" w:type="pct"/>
            <w:vAlign w:val="center"/>
          </w:tcPr>
          <w:p w14:paraId="49C250C9" w14:textId="77777777" w:rsidR="00181D49" w:rsidRPr="001D5534" w:rsidRDefault="00181D49" w:rsidP="00181D49">
            <w:pPr>
              <w:ind w:left="142"/>
              <w:jc w:val="center"/>
            </w:pPr>
            <w:r w:rsidRPr="001D5534">
              <w:t>10</w:t>
            </w:r>
          </w:p>
          <w:p w14:paraId="3EA1F873" w14:textId="77777777" w:rsidR="00181D49" w:rsidRPr="001D5534" w:rsidRDefault="00181D49" w:rsidP="00181D49">
            <w:pPr>
              <w:ind w:left="142"/>
              <w:jc w:val="center"/>
            </w:pPr>
            <w:r w:rsidRPr="001D5534">
              <w:t>01</w:t>
            </w:r>
          </w:p>
        </w:tc>
        <w:tc>
          <w:tcPr>
            <w:tcW w:w="444" w:type="pct"/>
            <w:vMerge/>
            <w:vAlign w:val="center"/>
          </w:tcPr>
          <w:p w14:paraId="66C52DEA" w14:textId="77777777" w:rsidR="00181D49" w:rsidRPr="001D5534" w:rsidRDefault="00181D49" w:rsidP="00181D49">
            <w:pPr>
              <w:ind w:left="142"/>
              <w:jc w:val="center"/>
            </w:pPr>
          </w:p>
        </w:tc>
      </w:tr>
      <w:tr w:rsidR="00181D49" w:rsidRPr="001D5534" w14:paraId="5FD853F7" w14:textId="77777777" w:rsidTr="00C64BDC">
        <w:trPr>
          <w:gridAfter w:val="1"/>
          <w:wAfter w:w="9" w:type="pct"/>
          <w:trHeight w:val="144"/>
          <w:tblCellSpacing w:w="0" w:type="dxa"/>
        </w:trPr>
        <w:tc>
          <w:tcPr>
            <w:tcW w:w="358" w:type="pct"/>
            <w:gridSpan w:val="2"/>
            <w:vMerge/>
            <w:vAlign w:val="center"/>
          </w:tcPr>
          <w:p w14:paraId="714EAB7D" w14:textId="77777777" w:rsidR="00181D49" w:rsidRPr="001D5534" w:rsidRDefault="00181D49" w:rsidP="00181D49">
            <w:pPr>
              <w:ind w:left="142"/>
              <w:jc w:val="center"/>
            </w:pPr>
          </w:p>
        </w:tc>
        <w:tc>
          <w:tcPr>
            <w:tcW w:w="2878" w:type="pct"/>
            <w:gridSpan w:val="2"/>
            <w:vAlign w:val="center"/>
          </w:tcPr>
          <w:p w14:paraId="7215D07F" w14:textId="77777777" w:rsidR="00181D49" w:rsidRPr="001D5534" w:rsidRDefault="00181D49" w:rsidP="00181D49">
            <w:pPr>
              <w:ind w:left="142"/>
              <w:jc w:val="both"/>
            </w:pPr>
            <w:r w:rsidRPr="001D5534">
              <w:t>Hoa bục phát biểu</w:t>
            </w:r>
          </w:p>
        </w:tc>
        <w:tc>
          <w:tcPr>
            <w:tcW w:w="617" w:type="pct"/>
            <w:vAlign w:val="center"/>
          </w:tcPr>
          <w:p w14:paraId="49EC7C2A" w14:textId="77777777" w:rsidR="00181D49" w:rsidRPr="001D5534" w:rsidRDefault="00181D49" w:rsidP="00181D49">
            <w:pPr>
              <w:ind w:left="142"/>
              <w:jc w:val="center"/>
            </w:pPr>
            <w:r w:rsidRPr="001D5534">
              <w:t>Lẵng/</w:t>
            </w:r>
          </w:p>
          <w:p w14:paraId="106443FB" w14:textId="77777777" w:rsidR="00181D49" w:rsidRPr="001D5534" w:rsidRDefault="00181D49" w:rsidP="00181D49">
            <w:pPr>
              <w:ind w:left="142"/>
              <w:jc w:val="center"/>
            </w:pPr>
            <w:r w:rsidRPr="001D5534">
              <w:t>Ngày</w:t>
            </w:r>
          </w:p>
        </w:tc>
        <w:tc>
          <w:tcPr>
            <w:tcW w:w="694" w:type="pct"/>
            <w:vAlign w:val="center"/>
          </w:tcPr>
          <w:p w14:paraId="7190BD29" w14:textId="77777777" w:rsidR="00181D49" w:rsidRPr="001D5534" w:rsidRDefault="00181D49" w:rsidP="00181D49">
            <w:pPr>
              <w:ind w:left="142"/>
              <w:jc w:val="center"/>
            </w:pPr>
            <w:r w:rsidRPr="001D5534">
              <w:t>01</w:t>
            </w:r>
          </w:p>
          <w:p w14:paraId="58B5CAF3" w14:textId="77777777" w:rsidR="00181D49" w:rsidRPr="001D5534" w:rsidRDefault="00181D49" w:rsidP="00181D49">
            <w:pPr>
              <w:ind w:left="142"/>
              <w:jc w:val="center"/>
            </w:pPr>
            <w:r w:rsidRPr="001D5534">
              <w:t>01</w:t>
            </w:r>
          </w:p>
        </w:tc>
        <w:tc>
          <w:tcPr>
            <w:tcW w:w="444" w:type="pct"/>
            <w:vMerge/>
            <w:vAlign w:val="center"/>
          </w:tcPr>
          <w:p w14:paraId="5137AC42" w14:textId="77777777" w:rsidR="00181D49" w:rsidRPr="001D5534" w:rsidRDefault="00181D49" w:rsidP="00181D49">
            <w:pPr>
              <w:ind w:left="142"/>
            </w:pPr>
          </w:p>
        </w:tc>
      </w:tr>
      <w:tr w:rsidR="00181D49" w:rsidRPr="001D5534" w14:paraId="4523800D" w14:textId="77777777" w:rsidTr="00C64BDC">
        <w:trPr>
          <w:gridAfter w:val="1"/>
          <w:wAfter w:w="9" w:type="pct"/>
          <w:trHeight w:val="144"/>
          <w:tblCellSpacing w:w="0" w:type="dxa"/>
        </w:trPr>
        <w:tc>
          <w:tcPr>
            <w:tcW w:w="358" w:type="pct"/>
            <w:gridSpan w:val="2"/>
            <w:vMerge/>
            <w:vAlign w:val="center"/>
          </w:tcPr>
          <w:p w14:paraId="091A0B77" w14:textId="77777777" w:rsidR="00181D49" w:rsidRPr="001D5534" w:rsidRDefault="00181D49" w:rsidP="00181D49">
            <w:pPr>
              <w:ind w:left="142"/>
              <w:jc w:val="center"/>
            </w:pPr>
          </w:p>
        </w:tc>
        <w:tc>
          <w:tcPr>
            <w:tcW w:w="2878" w:type="pct"/>
            <w:gridSpan w:val="2"/>
            <w:vAlign w:val="center"/>
          </w:tcPr>
          <w:p w14:paraId="47369AD0" w14:textId="77777777" w:rsidR="00181D49" w:rsidRPr="001D5534" w:rsidRDefault="00181D49" w:rsidP="00181D49">
            <w:pPr>
              <w:ind w:left="142"/>
              <w:jc w:val="both"/>
            </w:pPr>
            <w:r w:rsidRPr="001D5534">
              <w:t>Hoa tặng</w:t>
            </w:r>
          </w:p>
        </w:tc>
        <w:tc>
          <w:tcPr>
            <w:tcW w:w="617" w:type="pct"/>
            <w:vAlign w:val="center"/>
          </w:tcPr>
          <w:p w14:paraId="14DDFB73" w14:textId="77777777" w:rsidR="00181D49" w:rsidRPr="001D5534" w:rsidRDefault="00181D49" w:rsidP="00181D49">
            <w:pPr>
              <w:ind w:left="142"/>
              <w:jc w:val="center"/>
            </w:pPr>
            <w:r w:rsidRPr="001D5534">
              <w:t>Bó/</w:t>
            </w:r>
          </w:p>
          <w:p w14:paraId="2304351C" w14:textId="77777777" w:rsidR="00181D49" w:rsidRPr="001D5534" w:rsidRDefault="00181D49" w:rsidP="00181D49">
            <w:pPr>
              <w:ind w:left="142"/>
              <w:jc w:val="center"/>
            </w:pPr>
            <w:r w:rsidRPr="001D5534">
              <w:t>Ngày</w:t>
            </w:r>
          </w:p>
        </w:tc>
        <w:tc>
          <w:tcPr>
            <w:tcW w:w="694" w:type="pct"/>
            <w:vAlign w:val="center"/>
          </w:tcPr>
          <w:p w14:paraId="73762DD7" w14:textId="77777777" w:rsidR="00181D49" w:rsidRPr="001D5534" w:rsidRDefault="00181D49" w:rsidP="00181D49">
            <w:pPr>
              <w:ind w:left="142"/>
              <w:jc w:val="center"/>
            </w:pPr>
            <w:r w:rsidRPr="001D5534">
              <w:t>10</w:t>
            </w:r>
          </w:p>
          <w:p w14:paraId="17C97390" w14:textId="77777777" w:rsidR="00181D49" w:rsidRPr="001D5534" w:rsidRDefault="00181D49" w:rsidP="00181D49">
            <w:pPr>
              <w:ind w:left="142"/>
              <w:jc w:val="center"/>
            </w:pPr>
            <w:r w:rsidRPr="001D5534">
              <w:t>01</w:t>
            </w:r>
          </w:p>
        </w:tc>
        <w:tc>
          <w:tcPr>
            <w:tcW w:w="444" w:type="pct"/>
            <w:vMerge/>
            <w:vAlign w:val="center"/>
          </w:tcPr>
          <w:p w14:paraId="266328DD" w14:textId="77777777" w:rsidR="00181D49" w:rsidRPr="001D5534" w:rsidRDefault="00181D49" w:rsidP="00181D49">
            <w:pPr>
              <w:ind w:left="142"/>
              <w:jc w:val="center"/>
            </w:pPr>
          </w:p>
        </w:tc>
      </w:tr>
      <w:tr w:rsidR="00181D49" w:rsidRPr="001D5534" w14:paraId="59EFE238" w14:textId="77777777" w:rsidTr="00C64BDC">
        <w:trPr>
          <w:gridAfter w:val="1"/>
          <w:wAfter w:w="9" w:type="pct"/>
          <w:trHeight w:val="144"/>
          <w:tblCellSpacing w:w="0" w:type="dxa"/>
        </w:trPr>
        <w:tc>
          <w:tcPr>
            <w:tcW w:w="358" w:type="pct"/>
            <w:gridSpan w:val="2"/>
            <w:vMerge/>
            <w:vAlign w:val="center"/>
          </w:tcPr>
          <w:p w14:paraId="7DF43D6C" w14:textId="77777777" w:rsidR="00181D49" w:rsidRPr="001D5534" w:rsidRDefault="00181D49" w:rsidP="00181D49">
            <w:pPr>
              <w:ind w:left="142"/>
              <w:jc w:val="center"/>
            </w:pPr>
          </w:p>
        </w:tc>
        <w:tc>
          <w:tcPr>
            <w:tcW w:w="2878" w:type="pct"/>
            <w:gridSpan w:val="2"/>
            <w:vAlign w:val="center"/>
          </w:tcPr>
          <w:p w14:paraId="1DE55C1C" w14:textId="77777777" w:rsidR="00181D49" w:rsidRPr="001D5534" w:rsidRDefault="00181D49" w:rsidP="00181D49">
            <w:pPr>
              <w:ind w:left="142"/>
              <w:jc w:val="both"/>
              <w:rPr>
                <w:spacing w:val="-10"/>
              </w:rPr>
            </w:pPr>
            <w:r w:rsidRPr="001D5534">
              <w:rPr>
                <w:spacing w:val="-10"/>
              </w:rPr>
              <w:t>Cờ lưu niệm cho Câu lạc bộ tham gia chương trình</w:t>
            </w:r>
          </w:p>
        </w:tc>
        <w:tc>
          <w:tcPr>
            <w:tcW w:w="617" w:type="pct"/>
            <w:vAlign w:val="center"/>
          </w:tcPr>
          <w:p w14:paraId="030B6C07" w14:textId="77777777" w:rsidR="00181D49" w:rsidRPr="001D5534" w:rsidRDefault="00181D49" w:rsidP="00181D49">
            <w:pPr>
              <w:ind w:left="142"/>
              <w:jc w:val="center"/>
            </w:pPr>
            <w:r w:rsidRPr="001D5534">
              <w:t>Cái</w:t>
            </w:r>
          </w:p>
        </w:tc>
        <w:tc>
          <w:tcPr>
            <w:tcW w:w="694" w:type="pct"/>
            <w:vAlign w:val="center"/>
          </w:tcPr>
          <w:p w14:paraId="683BF174" w14:textId="77777777" w:rsidR="00181D49" w:rsidRPr="001D5534" w:rsidRDefault="00181D49" w:rsidP="00181D49">
            <w:pPr>
              <w:ind w:left="142"/>
              <w:jc w:val="center"/>
            </w:pPr>
            <w:r w:rsidRPr="001D5534">
              <w:t>10</w:t>
            </w:r>
          </w:p>
        </w:tc>
        <w:tc>
          <w:tcPr>
            <w:tcW w:w="444" w:type="pct"/>
            <w:vMerge/>
            <w:vAlign w:val="center"/>
          </w:tcPr>
          <w:p w14:paraId="5EAACFB9" w14:textId="77777777" w:rsidR="00181D49" w:rsidRPr="001D5534" w:rsidRDefault="00181D49" w:rsidP="00181D49">
            <w:pPr>
              <w:ind w:left="142"/>
              <w:jc w:val="center"/>
            </w:pPr>
          </w:p>
        </w:tc>
      </w:tr>
      <w:tr w:rsidR="00181D49" w:rsidRPr="001D5534" w14:paraId="638DF5F4" w14:textId="77777777" w:rsidTr="00C64BDC">
        <w:trPr>
          <w:gridAfter w:val="1"/>
          <w:wAfter w:w="9" w:type="pct"/>
          <w:trHeight w:val="144"/>
          <w:tblCellSpacing w:w="0" w:type="dxa"/>
        </w:trPr>
        <w:tc>
          <w:tcPr>
            <w:tcW w:w="358" w:type="pct"/>
            <w:gridSpan w:val="2"/>
            <w:vMerge/>
            <w:vAlign w:val="center"/>
          </w:tcPr>
          <w:p w14:paraId="62C65B67" w14:textId="77777777" w:rsidR="00181D49" w:rsidRPr="001D5534" w:rsidRDefault="00181D49" w:rsidP="00181D49">
            <w:pPr>
              <w:ind w:left="142"/>
              <w:jc w:val="center"/>
            </w:pPr>
          </w:p>
        </w:tc>
        <w:tc>
          <w:tcPr>
            <w:tcW w:w="2878" w:type="pct"/>
            <w:gridSpan w:val="2"/>
            <w:vAlign w:val="center"/>
          </w:tcPr>
          <w:p w14:paraId="6EAD6F2F" w14:textId="77777777" w:rsidR="00181D49" w:rsidRPr="001D5534" w:rsidRDefault="00181D49" w:rsidP="00181D49">
            <w:pPr>
              <w:ind w:left="142"/>
              <w:jc w:val="both"/>
            </w:pPr>
            <w:r w:rsidRPr="001D5534">
              <w:t>Chi phí dẫn chương trình (MC)</w:t>
            </w:r>
          </w:p>
        </w:tc>
        <w:tc>
          <w:tcPr>
            <w:tcW w:w="617" w:type="pct"/>
            <w:vAlign w:val="center"/>
          </w:tcPr>
          <w:p w14:paraId="0E8F4614" w14:textId="77777777" w:rsidR="00181D49" w:rsidRPr="001D5534" w:rsidRDefault="00181D49" w:rsidP="00181D49">
            <w:pPr>
              <w:ind w:left="142"/>
              <w:jc w:val="center"/>
            </w:pPr>
            <w:r w:rsidRPr="001D5534">
              <w:t> Người/</w:t>
            </w:r>
          </w:p>
          <w:p w14:paraId="2980253D" w14:textId="77777777" w:rsidR="00181D49" w:rsidRPr="001D5534" w:rsidRDefault="00181D49" w:rsidP="00181D49">
            <w:pPr>
              <w:ind w:left="142"/>
              <w:jc w:val="center"/>
            </w:pPr>
            <w:r w:rsidRPr="001D5534">
              <w:t>Ngày</w:t>
            </w:r>
          </w:p>
        </w:tc>
        <w:tc>
          <w:tcPr>
            <w:tcW w:w="694" w:type="pct"/>
            <w:vAlign w:val="center"/>
          </w:tcPr>
          <w:p w14:paraId="342162F0" w14:textId="77777777" w:rsidR="00181D49" w:rsidRPr="001D5534" w:rsidRDefault="00181D49" w:rsidP="00181D49">
            <w:pPr>
              <w:ind w:left="142"/>
              <w:jc w:val="center"/>
            </w:pPr>
            <w:r w:rsidRPr="001D5534">
              <w:t>02</w:t>
            </w:r>
          </w:p>
          <w:p w14:paraId="7FDD597D" w14:textId="77777777" w:rsidR="00181D49" w:rsidRPr="001D5534" w:rsidRDefault="00181D49" w:rsidP="00181D49">
            <w:pPr>
              <w:ind w:left="142"/>
              <w:jc w:val="center"/>
            </w:pPr>
            <w:r w:rsidRPr="001D5534">
              <w:t xml:space="preserve">  01  </w:t>
            </w:r>
          </w:p>
        </w:tc>
        <w:tc>
          <w:tcPr>
            <w:tcW w:w="444" w:type="pct"/>
            <w:vMerge/>
            <w:vAlign w:val="center"/>
          </w:tcPr>
          <w:p w14:paraId="69BF1B7A" w14:textId="77777777" w:rsidR="00181D49" w:rsidRPr="001D5534" w:rsidRDefault="00181D49" w:rsidP="00181D49">
            <w:pPr>
              <w:ind w:left="142"/>
              <w:jc w:val="center"/>
            </w:pPr>
          </w:p>
        </w:tc>
      </w:tr>
      <w:tr w:rsidR="00181D49" w:rsidRPr="001D5534" w14:paraId="33447A46" w14:textId="77777777" w:rsidTr="00C64BDC">
        <w:trPr>
          <w:gridAfter w:val="1"/>
          <w:wAfter w:w="9" w:type="pct"/>
          <w:trHeight w:val="144"/>
          <w:tblCellSpacing w:w="0" w:type="dxa"/>
        </w:trPr>
        <w:tc>
          <w:tcPr>
            <w:tcW w:w="358" w:type="pct"/>
            <w:gridSpan w:val="2"/>
            <w:vMerge/>
            <w:vAlign w:val="center"/>
          </w:tcPr>
          <w:p w14:paraId="58217B4A" w14:textId="77777777" w:rsidR="00181D49" w:rsidRPr="001D5534" w:rsidRDefault="00181D49" w:rsidP="00181D49">
            <w:pPr>
              <w:ind w:left="142"/>
              <w:jc w:val="center"/>
            </w:pPr>
          </w:p>
        </w:tc>
        <w:tc>
          <w:tcPr>
            <w:tcW w:w="2878" w:type="pct"/>
            <w:gridSpan w:val="2"/>
          </w:tcPr>
          <w:p w14:paraId="1783A412" w14:textId="77777777" w:rsidR="00181D49" w:rsidRPr="001D5534" w:rsidRDefault="00181D49" w:rsidP="00181D49">
            <w:pPr>
              <w:ind w:left="142"/>
              <w:jc w:val="both"/>
            </w:pPr>
            <w:r w:rsidRPr="001D5534">
              <w:t>Nước Lavie cho cán bộ phục vụ, diễn viên tham gia chương trình</w:t>
            </w:r>
          </w:p>
        </w:tc>
        <w:tc>
          <w:tcPr>
            <w:tcW w:w="617" w:type="pct"/>
            <w:vAlign w:val="center"/>
          </w:tcPr>
          <w:p w14:paraId="303A0661" w14:textId="77777777" w:rsidR="00181D49" w:rsidRPr="001D5534" w:rsidRDefault="00181D49" w:rsidP="00181D49">
            <w:pPr>
              <w:ind w:left="142"/>
              <w:jc w:val="center"/>
            </w:pPr>
            <w:r w:rsidRPr="001D5534">
              <w:t>Thùng/</w:t>
            </w:r>
          </w:p>
          <w:p w14:paraId="3D1387C9" w14:textId="77777777" w:rsidR="00181D49" w:rsidRPr="001D5534" w:rsidRDefault="00181D49" w:rsidP="00181D49">
            <w:pPr>
              <w:ind w:left="142"/>
              <w:jc w:val="center"/>
            </w:pPr>
            <w:r w:rsidRPr="001D5534">
              <w:t>Ngày</w:t>
            </w:r>
          </w:p>
        </w:tc>
        <w:tc>
          <w:tcPr>
            <w:tcW w:w="694" w:type="pct"/>
            <w:vAlign w:val="center"/>
          </w:tcPr>
          <w:p w14:paraId="314D0DFA" w14:textId="77777777" w:rsidR="00181D49" w:rsidRPr="001D5534" w:rsidRDefault="00181D49" w:rsidP="00181D49">
            <w:pPr>
              <w:ind w:left="142"/>
              <w:jc w:val="center"/>
            </w:pPr>
            <w:r w:rsidRPr="001D5534">
              <w:t>15</w:t>
            </w:r>
          </w:p>
          <w:p w14:paraId="741DEF22" w14:textId="77777777" w:rsidR="00181D49" w:rsidRPr="001D5534" w:rsidRDefault="00181D49" w:rsidP="00181D49">
            <w:pPr>
              <w:ind w:left="142"/>
              <w:jc w:val="center"/>
            </w:pPr>
            <w:r w:rsidRPr="001D5534">
              <w:t>01</w:t>
            </w:r>
          </w:p>
        </w:tc>
        <w:tc>
          <w:tcPr>
            <w:tcW w:w="444" w:type="pct"/>
            <w:vMerge/>
            <w:vAlign w:val="center"/>
          </w:tcPr>
          <w:p w14:paraId="3B6BD7D9" w14:textId="77777777" w:rsidR="00181D49" w:rsidRPr="001D5534" w:rsidRDefault="00181D49" w:rsidP="00181D49">
            <w:pPr>
              <w:ind w:left="142"/>
              <w:jc w:val="center"/>
            </w:pPr>
          </w:p>
        </w:tc>
      </w:tr>
      <w:tr w:rsidR="00181D49" w:rsidRPr="001D5534" w14:paraId="6F60AB47" w14:textId="77777777" w:rsidTr="00C64BDC">
        <w:trPr>
          <w:gridAfter w:val="1"/>
          <w:wAfter w:w="9" w:type="pct"/>
          <w:trHeight w:val="413"/>
          <w:tblCellSpacing w:w="0" w:type="dxa"/>
        </w:trPr>
        <w:tc>
          <w:tcPr>
            <w:tcW w:w="358" w:type="pct"/>
            <w:gridSpan w:val="2"/>
            <w:vMerge w:val="restart"/>
            <w:vAlign w:val="center"/>
          </w:tcPr>
          <w:p w14:paraId="65138C1F" w14:textId="77777777" w:rsidR="00181D49" w:rsidRPr="001D5534" w:rsidRDefault="00181D49" w:rsidP="00181D49">
            <w:pPr>
              <w:ind w:left="142"/>
              <w:jc w:val="center"/>
              <w:rPr>
                <w:b/>
                <w:bCs/>
              </w:rPr>
            </w:pPr>
            <w:r w:rsidRPr="001D5534">
              <w:rPr>
                <w:b/>
                <w:bCs/>
              </w:rPr>
              <w:t>9</w:t>
            </w:r>
          </w:p>
        </w:tc>
        <w:tc>
          <w:tcPr>
            <w:tcW w:w="2878" w:type="pct"/>
            <w:gridSpan w:val="2"/>
            <w:vAlign w:val="center"/>
          </w:tcPr>
          <w:p w14:paraId="39F3600C" w14:textId="77777777" w:rsidR="00181D49" w:rsidRPr="001D5534" w:rsidRDefault="00181D49" w:rsidP="00181D49">
            <w:pPr>
              <w:ind w:left="142"/>
              <w:jc w:val="both"/>
              <w:rPr>
                <w:b/>
                <w:bCs/>
              </w:rPr>
            </w:pPr>
            <w:r w:rsidRPr="001D5534">
              <w:rPr>
                <w:b/>
                <w:bCs/>
              </w:rPr>
              <w:t>In thẻ hội viên Câu lạc bộ</w:t>
            </w:r>
          </w:p>
        </w:tc>
        <w:tc>
          <w:tcPr>
            <w:tcW w:w="617" w:type="pct"/>
            <w:vAlign w:val="center"/>
          </w:tcPr>
          <w:p w14:paraId="48B87D95" w14:textId="77777777" w:rsidR="00181D49" w:rsidRPr="001D5534" w:rsidRDefault="00181D49" w:rsidP="00181D49">
            <w:pPr>
              <w:ind w:left="142"/>
              <w:jc w:val="both"/>
            </w:pPr>
          </w:p>
        </w:tc>
        <w:tc>
          <w:tcPr>
            <w:tcW w:w="694" w:type="pct"/>
            <w:vAlign w:val="center"/>
          </w:tcPr>
          <w:p w14:paraId="68B69312" w14:textId="77777777" w:rsidR="00181D49" w:rsidRPr="001D5534" w:rsidRDefault="00181D49" w:rsidP="00181D49">
            <w:pPr>
              <w:ind w:left="142"/>
              <w:jc w:val="center"/>
            </w:pPr>
          </w:p>
        </w:tc>
        <w:tc>
          <w:tcPr>
            <w:tcW w:w="444" w:type="pct"/>
            <w:vAlign w:val="center"/>
          </w:tcPr>
          <w:p w14:paraId="3F35007E" w14:textId="77777777" w:rsidR="00181D49" w:rsidRPr="001D5534" w:rsidRDefault="00181D49" w:rsidP="00181D49">
            <w:pPr>
              <w:ind w:left="142"/>
              <w:jc w:val="center"/>
            </w:pPr>
          </w:p>
        </w:tc>
      </w:tr>
      <w:tr w:rsidR="00181D49" w:rsidRPr="001D5534" w14:paraId="15A68A3D" w14:textId="77777777" w:rsidTr="00C64BDC">
        <w:trPr>
          <w:gridAfter w:val="1"/>
          <w:wAfter w:w="9" w:type="pct"/>
          <w:trHeight w:val="334"/>
          <w:tblCellSpacing w:w="0" w:type="dxa"/>
        </w:trPr>
        <w:tc>
          <w:tcPr>
            <w:tcW w:w="358" w:type="pct"/>
            <w:gridSpan w:val="2"/>
            <w:vMerge/>
            <w:vAlign w:val="center"/>
          </w:tcPr>
          <w:p w14:paraId="6A97A3E6" w14:textId="77777777" w:rsidR="00181D49" w:rsidRPr="001D5534" w:rsidRDefault="00181D49" w:rsidP="00181D49">
            <w:pPr>
              <w:ind w:left="142"/>
              <w:jc w:val="center"/>
              <w:rPr>
                <w:b/>
                <w:bCs/>
              </w:rPr>
            </w:pPr>
          </w:p>
        </w:tc>
        <w:tc>
          <w:tcPr>
            <w:tcW w:w="2878" w:type="pct"/>
            <w:gridSpan w:val="2"/>
          </w:tcPr>
          <w:p w14:paraId="567797FA" w14:textId="77777777" w:rsidR="00181D49" w:rsidRPr="001D5534" w:rsidRDefault="00181D49" w:rsidP="00181D49">
            <w:pPr>
              <w:spacing w:before="240"/>
              <w:ind w:left="142"/>
              <w:jc w:val="both"/>
              <w:rPr>
                <w:rFonts w:ascii="Times New Roman Italic" w:hAnsi="Times New Roman Italic"/>
                <w:spacing w:val="-4"/>
                <w:szCs w:val="26"/>
              </w:rPr>
            </w:pPr>
            <w:r w:rsidRPr="001D5534">
              <w:rPr>
                <w:rFonts w:ascii="Times New Roman Italic" w:hAnsi="Times New Roman Italic"/>
                <w:spacing w:val="-4"/>
                <w:szCs w:val="26"/>
              </w:rPr>
              <w:t>Thông báo tới các Câu lạc bộ – Nhận ảnh và danh sách hội viên đề nghị làm thẻ</w:t>
            </w:r>
          </w:p>
        </w:tc>
        <w:tc>
          <w:tcPr>
            <w:tcW w:w="617" w:type="pct"/>
            <w:vAlign w:val="center"/>
          </w:tcPr>
          <w:p w14:paraId="4EF23E6F" w14:textId="65992014" w:rsidR="00181D49" w:rsidRPr="001D5534" w:rsidRDefault="00BE2A3A" w:rsidP="00BE2A3A">
            <w:pPr>
              <w:ind w:left="142"/>
              <w:jc w:val="center"/>
            </w:pPr>
            <w:r w:rsidRPr="001D5534">
              <w:t>Câu lạc bộ</w:t>
            </w:r>
            <w:r w:rsidR="00181D49" w:rsidRPr="001D5534">
              <w:t>/Đợt</w:t>
            </w:r>
          </w:p>
        </w:tc>
        <w:tc>
          <w:tcPr>
            <w:tcW w:w="694" w:type="pct"/>
            <w:vAlign w:val="center"/>
          </w:tcPr>
          <w:p w14:paraId="3E51F7C0" w14:textId="77777777" w:rsidR="00181D49" w:rsidRPr="001D5534" w:rsidRDefault="00181D49" w:rsidP="00181D49">
            <w:pPr>
              <w:ind w:left="142"/>
              <w:jc w:val="center"/>
            </w:pPr>
            <w:r w:rsidRPr="001D5534">
              <w:t>18</w:t>
            </w:r>
          </w:p>
          <w:p w14:paraId="699A48E7" w14:textId="77777777" w:rsidR="00181D49" w:rsidRPr="001D5534" w:rsidRDefault="00181D49" w:rsidP="00181D49">
            <w:pPr>
              <w:ind w:left="142"/>
              <w:jc w:val="center"/>
            </w:pPr>
            <w:r w:rsidRPr="001D5534">
              <w:t>01</w:t>
            </w:r>
          </w:p>
        </w:tc>
        <w:tc>
          <w:tcPr>
            <w:tcW w:w="444" w:type="pct"/>
            <w:vMerge w:val="restart"/>
            <w:vAlign w:val="center"/>
          </w:tcPr>
          <w:p w14:paraId="5EEBC30C" w14:textId="77777777" w:rsidR="00181D49" w:rsidRPr="001D5534" w:rsidRDefault="00181D49" w:rsidP="00181D49">
            <w:pPr>
              <w:ind w:left="142"/>
              <w:jc w:val="center"/>
            </w:pPr>
          </w:p>
        </w:tc>
      </w:tr>
      <w:tr w:rsidR="00181D49" w:rsidRPr="001D5534" w14:paraId="48449A31" w14:textId="77777777" w:rsidTr="00C64BDC">
        <w:trPr>
          <w:gridAfter w:val="1"/>
          <w:wAfter w:w="9" w:type="pct"/>
          <w:trHeight w:val="334"/>
          <w:tblCellSpacing w:w="0" w:type="dxa"/>
        </w:trPr>
        <w:tc>
          <w:tcPr>
            <w:tcW w:w="358" w:type="pct"/>
            <w:gridSpan w:val="2"/>
            <w:vMerge/>
            <w:vAlign w:val="center"/>
          </w:tcPr>
          <w:p w14:paraId="311208B3" w14:textId="77777777" w:rsidR="00181D49" w:rsidRPr="001D5534" w:rsidRDefault="00181D49" w:rsidP="00181D49">
            <w:pPr>
              <w:ind w:left="142"/>
              <w:jc w:val="center"/>
              <w:rPr>
                <w:b/>
                <w:bCs/>
              </w:rPr>
            </w:pPr>
          </w:p>
        </w:tc>
        <w:tc>
          <w:tcPr>
            <w:tcW w:w="2878" w:type="pct"/>
            <w:gridSpan w:val="2"/>
          </w:tcPr>
          <w:p w14:paraId="1BE479E5" w14:textId="77777777" w:rsidR="00181D49" w:rsidRPr="001D5534" w:rsidRDefault="00181D49" w:rsidP="00181D49">
            <w:pPr>
              <w:spacing w:before="240"/>
              <w:ind w:left="142"/>
              <w:jc w:val="both"/>
              <w:rPr>
                <w:szCs w:val="26"/>
              </w:rPr>
            </w:pPr>
            <w:r w:rsidRPr="001D5534">
              <w:rPr>
                <w:szCs w:val="26"/>
              </w:rPr>
              <w:t>Kiểm tra, đối chiếu, tồng hợp danh sách in thẻ</w:t>
            </w:r>
          </w:p>
        </w:tc>
        <w:tc>
          <w:tcPr>
            <w:tcW w:w="617" w:type="pct"/>
            <w:vAlign w:val="center"/>
          </w:tcPr>
          <w:p w14:paraId="272508E1" w14:textId="77777777" w:rsidR="00181D49" w:rsidRPr="001D5534" w:rsidRDefault="00181D49" w:rsidP="00181D49">
            <w:pPr>
              <w:ind w:left="142"/>
              <w:jc w:val="center"/>
            </w:pPr>
            <w:r w:rsidRPr="001D5534">
              <w:t> Người/</w:t>
            </w:r>
          </w:p>
          <w:p w14:paraId="52D26C8A" w14:textId="77777777" w:rsidR="00181D49" w:rsidRPr="001D5534" w:rsidRDefault="00181D49" w:rsidP="00181D49">
            <w:pPr>
              <w:ind w:left="142"/>
              <w:jc w:val="center"/>
            </w:pPr>
            <w:r w:rsidRPr="001D5534">
              <w:t>Ngày</w:t>
            </w:r>
          </w:p>
        </w:tc>
        <w:tc>
          <w:tcPr>
            <w:tcW w:w="694" w:type="pct"/>
            <w:vAlign w:val="center"/>
          </w:tcPr>
          <w:p w14:paraId="6D9ACAF0" w14:textId="77777777" w:rsidR="00181D49" w:rsidRPr="001D5534" w:rsidRDefault="00181D49" w:rsidP="00181D49">
            <w:pPr>
              <w:ind w:left="142"/>
              <w:jc w:val="center"/>
            </w:pPr>
            <w:r w:rsidRPr="001D5534">
              <w:t>02</w:t>
            </w:r>
          </w:p>
          <w:p w14:paraId="66684D19" w14:textId="77777777" w:rsidR="00181D49" w:rsidRPr="001D5534" w:rsidRDefault="00181D49" w:rsidP="00181D49">
            <w:pPr>
              <w:ind w:left="142"/>
              <w:jc w:val="center"/>
            </w:pPr>
            <w:r w:rsidRPr="001D5534">
              <w:t>05</w:t>
            </w:r>
          </w:p>
        </w:tc>
        <w:tc>
          <w:tcPr>
            <w:tcW w:w="444" w:type="pct"/>
            <w:vMerge/>
            <w:vAlign w:val="center"/>
          </w:tcPr>
          <w:p w14:paraId="4A62B849" w14:textId="77777777" w:rsidR="00181D49" w:rsidRPr="001D5534" w:rsidRDefault="00181D49" w:rsidP="00181D49">
            <w:pPr>
              <w:ind w:left="142"/>
              <w:jc w:val="center"/>
            </w:pPr>
          </w:p>
        </w:tc>
      </w:tr>
      <w:tr w:rsidR="00181D49" w:rsidRPr="001D5534" w14:paraId="00A0A853" w14:textId="77777777" w:rsidTr="00C64BDC">
        <w:trPr>
          <w:gridAfter w:val="1"/>
          <w:wAfter w:w="9" w:type="pct"/>
          <w:trHeight w:val="334"/>
          <w:tblCellSpacing w:w="0" w:type="dxa"/>
        </w:trPr>
        <w:tc>
          <w:tcPr>
            <w:tcW w:w="358" w:type="pct"/>
            <w:gridSpan w:val="2"/>
            <w:vMerge/>
            <w:vAlign w:val="center"/>
          </w:tcPr>
          <w:p w14:paraId="0ADC2332" w14:textId="77777777" w:rsidR="00181D49" w:rsidRPr="001D5534" w:rsidRDefault="00181D49" w:rsidP="00181D49">
            <w:pPr>
              <w:ind w:left="142"/>
              <w:jc w:val="center"/>
              <w:rPr>
                <w:b/>
                <w:bCs/>
              </w:rPr>
            </w:pPr>
          </w:p>
        </w:tc>
        <w:tc>
          <w:tcPr>
            <w:tcW w:w="2878" w:type="pct"/>
            <w:gridSpan w:val="2"/>
          </w:tcPr>
          <w:p w14:paraId="3A3EDD07" w14:textId="77777777" w:rsidR="00181D49" w:rsidRPr="001D5534" w:rsidRDefault="00181D49" w:rsidP="00181D49">
            <w:pPr>
              <w:spacing w:before="240"/>
              <w:ind w:left="142"/>
              <w:jc w:val="both"/>
              <w:rPr>
                <w:szCs w:val="26"/>
              </w:rPr>
            </w:pPr>
            <w:r w:rsidRPr="001D5534">
              <w:rPr>
                <w:szCs w:val="26"/>
              </w:rPr>
              <w:t xml:space="preserve"> Duyệt mẫu - Làm việc với Nhà in</w:t>
            </w:r>
          </w:p>
        </w:tc>
        <w:tc>
          <w:tcPr>
            <w:tcW w:w="617" w:type="pct"/>
            <w:vAlign w:val="center"/>
          </w:tcPr>
          <w:p w14:paraId="18B2214C" w14:textId="77777777" w:rsidR="00181D49" w:rsidRPr="001D5534" w:rsidRDefault="00181D49" w:rsidP="00181D49">
            <w:pPr>
              <w:ind w:left="142"/>
              <w:jc w:val="center"/>
            </w:pPr>
            <w:r w:rsidRPr="001D5534">
              <w:t> Người/</w:t>
            </w:r>
          </w:p>
          <w:p w14:paraId="04B42C97" w14:textId="77777777" w:rsidR="00181D49" w:rsidRPr="001D5534" w:rsidRDefault="00181D49" w:rsidP="00181D49">
            <w:pPr>
              <w:ind w:left="142"/>
              <w:jc w:val="center"/>
            </w:pPr>
            <w:r w:rsidRPr="001D5534">
              <w:t>Ngày</w:t>
            </w:r>
          </w:p>
        </w:tc>
        <w:tc>
          <w:tcPr>
            <w:tcW w:w="694" w:type="pct"/>
            <w:vAlign w:val="center"/>
          </w:tcPr>
          <w:p w14:paraId="0F1F5761" w14:textId="77777777" w:rsidR="00181D49" w:rsidRPr="001D5534" w:rsidRDefault="00181D49" w:rsidP="00181D49">
            <w:pPr>
              <w:ind w:left="142"/>
              <w:jc w:val="center"/>
            </w:pPr>
            <w:r w:rsidRPr="001D5534">
              <w:t>02</w:t>
            </w:r>
          </w:p>
          <w:p w14:paraId="4067D265" w14:textId="77777777" w:rsidR="00181D49" w:rsidRPr="001D5534" w:rsidRDefault="00181D49" w:rsidP="00181D49">
            <w:pPr>
              <w:ind w:left="142"/>
              <w:jc w:val="center"/>
            </w:pPr>
            <w:r w:rsidRPr="001D5534">
              <w:t>03</w:t>
            </w:r>
          </w:p>
        </w:tc>
        <w:tc>
          <w:tcPr>
            <w:tcW w:w="444" w:type="pct"/>
            <w:vMerge/>
            <w:vAlign w:val="center"/>
          </w:tcPr>
          <w:p w14:paraId="69FF4255" w14:textId="77777777" w:rsidR="00181D49" w:rsidRPr="001D5534" w:rsidRDefault="00181D49" w:rsidP="00181D49">
            <w:pPr>
              <w:ind w:left="142"/>
              <w:jc w:val="center"/>
            </w:pPr>
          </w:p>
        </w:tc>
      </w:tr>
      <w:tr w:rsidR="00181D49" w:rsidRPr="001D5534" w14:paraId="0712C080" w14:textId="77777777" w:rsidTr="00C64BDC">
        <w:trPr>
          <w:gridAfter w:val="1"/>
          <w:wAfter w:w="9" w:type="pct"/>
          <w:trHeight w:val="334"/>
          <w:tblCellSpacing w:w="0" w:type="dxa"/>
        </w:trPr>
        <w:tc>
          <w:tcPr>
            <w:tcW w:w="358" w:type="pct"/>
            <w:gridSpan w:val="2"/>
            <w:vMerge/>
            <w:vAlign w:val="center"/>
          </w:tcPr>
          <w:p w14:paraId="2E662BC8" w14:textId="77777777" w:rsidR="00181D49" w:rsidRPr="001D5534" w:rsidRDefault="00181D49" w:rsidP="00181D49">
            <w:pPr>
              <w:ind w:left="142"/>
              <w:jc w:val="center"/>
              <w:rPr>
                <w:b/>
                <w:bCs/>
              </w:rPr>
            </w:pPr>
          </w:p>
        </w:tc>
        <w:tc>
          <w:tcPr>
            <w:tcW w:w="2878" w:type="pct"/>
            <w:gridSpan w:val="2"/>
          </w:tcPr>
          <w:p w14:paraId="20AA50E8" w14:textId="77777777" w:rsidR="00181D49" w:rsidRPr="001D5534" w:rsidRDefault="00181D49" w:rsidP="00181D49">
            <w:pPr>
              <w:spacing w:before="240"/>
              <w:ind w:left="142"/>
              <w:jc w:val="both"/>
              <w:rPr>
                <w:szCs w:val="26"/>
              </w:rPr>
            </w:pPr>
            <w:r w:rsidRPr="001D5534">
              <w:rPr>
                <w:szCs w:val="26"/>
              </w:rPr>
              <w:t>Bàn giao ảnh và danh sách hội viên đính kèm chuyển cho Nhà in</w:t>
            </w:r>
          </w:p>
        </w:tc>
        <w:tc>
          <w:tcPr>
            <w:tcW w:w="617" w:type="pct"/>
            <w:vAlign w:val="center"/>
          </w:tcPr>
          <w:p w14:paraId="40EE8A91" w14:textId="77777777" w:rsidR="00181D49" w:rsidRPr="001D5534" w:rsidRDefault="00181D49" w:rsidP="00181D49">
            <w:pPr>
              <w:ind w:left="142"/>
              <w:jc w:val="center"/>
            </w:pPr>
            <w:r w:rsidRPr="001D5534">
              <w:t> Người/</w:t>
            </w:r>
          </w:p>
          <w:p w14:paraId="1A46BA4D" w14:textId="77777777" w:rsidR="00181D49" w:rsidRPr="001D5534" w:rsidRDefault="00181D49" w:rsidP="00181D49">
            <w:pPr>
              <w:ind w:left="142"/>
              <w:jc w:val="center"/>
            </w:pPr>
            <w:r w:rsidRPr="001D5534">
              <w:t>Ngày</w:t>
            </w:r>
          </w:p>
        </w:tc>
        <w:tc>
          <w:tcPr>
            <w:tcW w:w="694" w:type="pct"/>
            <w:vAlign w:val="center"/>
          </w:tcPr>
          <w:p w14:paraId="2665E10F" w14:textId="77777777" w:rsidR="00181D49" w:rsidRPr="001D5534" w:rsidRDefault="00181D49" w:rsidP="00181D49">
            <w:pPr>
              <w:ind w:left="142"/>
              <w:jc w:val="center"/>
            </w:pPr>
            <w:r w:rsidRPr="001D5534">
              <w:t>02</w:t>
            </w:r>
          </w:p>
          <w:p w14:paraId="2D77C20F" w14:textId="77777777" w:rsidR="00181D49" w:rsidRPr="001D5534" w:rsidRDefault="00181D49" w:rsidP="00181D49">
            <w:pPr>
              <w:ind w:left="142"/>
              <w:jc w:val="center"/>
            </w:pPr>
            <w:r w:rsidRPr="001D5534">
              <w:t>01</w:t>
            </w:r>
          </w:p>
        </w:tc>
        <w:tc>
          <w:tcPr>
            <w:tcW w:w="444" w:type="pct"/>
            <w:vMerge/>
            <w:vAlign w:val="center"/>
          </w:tcPr>
          <w:p w14:paraId="665C8978" w14:textId="77777777" w:rsidR="00181D49" w:rsidRPr="001D5534" w:rsidRDefault="00181D49" w:rsidP="00181D49">
            <w:pPr>
              <w:ind w:left="142"/>
              <w:jc w:val="center"/>
            </w:pPr>
          </w:p>
        </w:tc>
      </w:tr>
      <w:tr w:rsidR="00181D49" w:rsidRPr="001D5534" w14:paraId="43A73A54" w14:textId="77777777" w:rsidTr="00C64BDC">
        <w:trPr>
          <w:gridAfter w:val="1"/>
          <w:wAfter w:w="9" w:type="pct"/>
          <w:trHeight w:val="334"/>
          <w:tblCellSpacing w:w="0" w:type="dxa"/>
        </w:trPr>
        <w:tc>
          <w:tcPr>
            <w:tcW w:w="358" w:type="pct"/>
            <w:gridSpan w:val="2"/>
            <w:vMerge/>
            <w:vAlign w:val="center"/>
          </w:tcPr>
          <w:p w14:paraId="756FA44C" w14:textId="77777777" w:rsidR="00181D49" w:rsidRPr="001D5534" w:rsidRDefault="00181D49" w:rsidP="00181D49">
            <w:pPr>
              <w:ind w:left="142"/>
              <w:jc w:val="center"/>
              <w:rPr>
                <w:b/>
                <w:bCs/>
              </w:rPr>
            </w:pPr>
          </w:p>
        </w:tc>
        <w:tc>
          <w:tcPr>
            <w:tcW w:w="2878" w:type="pct"/>
            <w:gridSpan w:val="2"/>
          </w:tcPr>
          <w:p w14:paraId="56FEE17B" w14:textId="77777777" w:rsidR="00181D49" w:rsidRPr="001D5534" w:rsidRDefault="00181D49" w:rsidP="00181D49">
            <w:pPr>
              <w:spacing w:before="240"/>
              <w:ind w:left="142"/>
              <w:jc w:val="both"/>
              <w:rPr>
                <w:szCs w:val="26"/>
              </w:rPr>
            </w:pPr>
            <w:r w:rsidRPr="001D5534">
              <w:rPr>
                <w:szCs w:val="26"/>
              </w:rPr>
              <w:t>Kiểm tra phôi từ nhà in</w:t>
            </w:r>
          </w:p>
        </w:tc>
        <w:tc>
          <w:tcPr>
            <w:tcW w:w="617" w:type="pct"/>
            <w:vAlign w:val="center"/>
          </w:tcPr>
          <w:p w14:paraId="0B1D1EDA" w14:textId="77777777" w:rsidR="00181D49" w:rsidRPr="001D5534" w:rsidRDefault="00181D49" w:rsidP="00181D49">
            <w:pPr>
              <w:ind w:left="142"/>
              <w:jc w:val="center"/>
            </w:pPr>
            <w:r w:rsidRPr="001D5534">
              <w:t> Người/</w:t>
            </w:r>
          </w:p>
          <w:p w14:paraId="77354BA3" w14:textId="77777777" w:rsidR="00181D49" w:rsidRPr="001D5534" w:rsidRDefault="00181D49" w:rsidP="00181D49">
            <w:pPr>
              <w:ind w:left="142"/>
              <w:jc w:val="center"/>
            </w:pPr>
            <w:r w:rsidRPr="001D5534">
              <w:t>Ngày</w:t>
            </w:r>
          </w:p>
        </w:tc>
        <w:tc>
          <w:tcPr>
            <w:tcW w:w="694" w:type="pct"/>
            <w:vAlign w:val="center"/>
          </w:tcPr>
          <w:p w14:paraId="52A3A021" w14:textId="77777777" w:rsidR="00181D49" w:rsidRPr="001D5534" w:rsidRDefault="00181D49" w:rsidP="00181D49">
            <w:pPr>
              <w:ind w:left="142"/>
              <w:jc w:val="center"/>
            </w:pPr>
            <w:r w:rsidRPr="001D5534">
              <w:t>02</w:t>
            </w:r>
          </w:p>
          <w:p w14:paraId="6A42EBD3" w14:textId="77777777" w:rsidR="00181D49" w:rsidRPr="001D5534" w:rsidRDefault="00181D49" w:rsidP="00181D49">
            <w:pPr>
              <w:ind w:left="142"/>
              <w:jc w:val="center"/>
            </w:pPr>
            <w:r w:rsidRPr="001D5534">
              <w:t>01</w:t>
            </w:r>
          </w:p>
        </w:tc>
        <w:tc>
          <w:tcPr>
            <w:tcW w:w="444" w:type="pct"/>
            <w:vMerge/>
            <w:vAlign w:val="center"/>
          </w:tcPr>
          <w:p w14:paraId="245DF5B1" w14:textId="77777777" w:rsidR="00181D49" w:rsidRPr="001D5534" w:rsidRDefault="00181D49" w:rsidP="00181D49">
            <w:pPr>
              <w:ind w:left="142"/>
              <w:jc w:val="center"/>
            </w:pPr>
          </w:p>
        </w:tc>
      </w:tr>
      <w:tr w:rsidR="00181D49" w:rsidRPr="001D5534" w14:paraId="2279E227" w14:textId="77777777" w:rsidTr="00C64BDC">
        <w:trPr>
          <w:gridAfter w:val="1"/>
          <w:wAfter w:w="9" w:type="pct"/>
          <w:trHeight w:val="334"/>
          <w:tblCellSpacing w:w="0" w:type="dxa"/>
        </w:trPr>
        <w:tc>
          <w:tcPr>
            <w:tcW w:w="358" w:type="pct"/>
            <w:gridSpan w:val="2"/>
            <w:vMerge/>
            <w:vAlign w:val="center"/>
          </w:tcPr>
          <w:p w14:paraId="017576BF" w14:textId="77777777" w:rsidR="00181D49" w:rsidRPr="001D5534" w:rsidRDefault="00181D49" w:rsidP="00181D49">
            <w:pPr>
              <w:ind w:left="142"/>
              <w:jc w:val="center"/>
              <w:rPr>
                <w:b/>
                <w:bCs/>
              </w:rPr>
            </w:pPr>
          </w:p>
        </w:tc>
        <w:tc>
          <w:tcPr>
            <w:tcW w:w="2878" w:type="pct"/>
            <w:gridSpan w:val="2"/>
          </w:tcPr>
          <w:p w14:paraId="125922C7" w14:textId="77777777" w:rsidR="00181D49" w:rsidRPr="001D5534" w:rsidRDefault="00181D49" w:rsidP="00181D49">
            <w:pPr>
              <w:spacing w:before="240"/>
              <w:ind w:left="142"/>
              <w:jc w:val="both"/>
              <w:rPr>
                <w:szCs w:val="26"/>
              </w:rPr>
            </w:pPr>
            <w:r w:rsidRPr="001D5534">
              <w:rPr>
                <w:szCs w:val="26"/>
              </w:rPr>
              <w:t>Kiểm tra, rà soát, đối chiếu thông tin hội viên in trên thẻ với thông tin trong danh sách gửi nhà in</w:t>
            </w:r>
          </w:p>
        </w:tc>
        <w:tc>
          <w:tcPr>
            <w:tcW w:w="617" w:type="pct"/>
            <w:vAlign w:val="center"/>
          </w:tcPr>
          <w:p w14:paraId="0097F847" w14:textId="77777777" w:rsidR="00181D49" w:rsidRPr="001D5534" w:rsidRDefault="00181D49" w:rsidP="00181D49">
            <w:pPr>
              <w:ind w:left="142"/>
              <w:jc w:val="center"/>
            </w:pPr>
            <w:r w:rsidRPr="001D5534">
              <w:t> Người/</w:t>
            </w:r>
          </w:p>
          <w:p w14:paraId="611C5B73" w14:textId="77777777" w:rsidR="00181D49" w:rsidRPr="001D5534" w:rsidRDefault="00181D49" w:rsidP="00181D49">
            <w:pPr>
              <w:ind w:left="142"/>
              <w:jc w:val="center"/>
            </w:pPr>
            <w:r w:rsidRPr="001D5534">
              <w:t>Ngày</w:t>
            </w:r>
          </w:p>
        </w:tc>
        <w:tc>
          <w:tcPr>
            <w:tcW w:w="694" w:type="pct"/>
            <w:vAlign w:val="center"/>
          </w:tcPr>
          <w:p w14:paraId="17ED2DF3" w14:textId="77777777" w:rsidR="00181D49" w:rsidRPr="001D5534" w:rsidRDefault="00181D49" w:rsidP="00181D49">
            <w:pPr>
              <w:ind w:left="142"/>
              <w:jc w:val="center"/>
            </w:pPr>
            <w:r w:rsidRPr="001D5534">
              <w:t>02</w:t>
            </w:r>
          </w:p>
          <w:p w14:paraId="01087E7A" w14:textId="77777777" w:rsidR="00181D49" w:rsidRPr="001D5534" w:rsidRDefault="00181D49" w:rsidP="00181D49">
            <w:pPr>
              <w:ind w:left="142"/>
              <w:jc w:val="center"/>
            </w:pPr>
            <w:r w:rsidRPr="001D5534">
              <w:t>05</w:t>
            </w:r>
          </w:p>
        </w:tc>
        <w:tc>
          <w:tcPr>
            <w:tcW w:w="444" w:type="pct"/>
            <w:vMerge/>
            <w:vAlign w:val="center"/>
          </w:tcPr>
          <w:p w14:paraId="3DE8AE77" w14:textId="77777777" w:rsidR="00181D49" w:rsidRPr="001D5534" w:rsidRDefault="00181D49" w:rsidP="00181D49">
            <w:pPr>
              <w:ind w:left="142"/>
              <w:jc w:val="center"/>
            </w:pPr>
          </w:p>
        </w:tc>
      </w:tr>
      <w:tr w:rsidR="00181D49" w:rsidRPr="001D5534" w14:paraId="6D773BCF" w14:textId="77777777" w:rsidTr="00C64BDC">
        <w:trPr>
          <w:gridAfter w:val="1"/>
          <w:wAfter w:w="9" w:type="pct"/>
          <w:trHeight w:val="334"/>
          <w:tblCellSpacing w:w="0" w:type="dxa"/>
        </w:trPr>
        <w:tc>
          <w:tcPr>
            <w:tcW w:w="358" w:type="pct"/>
            <w:gridSpan w:val="2"/>
            <w:vMerge/>
            <w:vAlign w:val="center"/>
          </w:tcPr>
          <w:p w14:paraId="38E5A5B8" w14:textId="77777777" w:rsidR="00181D49" w:rsidRPr="001D5534" w:rsidRDefault="00181D49" w:rsidP="00181D49">
            <w:pPr>
              <w:ind w:left="142"/>
              <w:jc w:val="center"/>
              <w:rPr>
                <w:b/>
                <w:bCs/>
              </w:rPr>
            </w:pPr>
          </w:p>
        </w:tc>
        <w:tc>
          <w:tcPr>
            <w:tcW w:w="2878" w:type="pct"/>
            <w:gridSpan w:val="2"/>
          </w:tcPr>
          <w:p w14:paraId="5D135C7C" w14:textId="77777777" w:rsidR="00181D49" w:rsidRPr="001D5534" w:rsidRDefault="00181D49" w:rsidP="00181D49">
            <w:pPr>
              <w:spacing w:before="240"/>
              <w:ind w:left="142"/>
              <w:jc w:val="both"/>
              <w:rPr>
                <w:szCs w:val="26"/>
              </w:rPr>
            </w:pPr>
            <w:r w:rsidRPr="001D5534">
              <w:rPr>
                <w:szCs w:val="26"/>
              </w:rPr>
              <w:t>Nhận bàn giao thẻ</w:t>
            </w:r>
          </w:p>
        </w:tc>
        <w:tc>
          <w:tcPr>
            <w:tcW w:w="617" w:type="pct"/>
            <w:vAlign w:val="center"/>
          </w:tcPr>
          <w:p w14:paraId="4ACFD651" w14:textId="77777777" w:rsidR="00181D49" w:rsidRPr="001D5534" w:rsidRDefault="00181D49" w:rsidP="00181D49">
            <w:pPr>
              <w:ind w:left="142"/>
              <w:jc w:val="center"/>
            </w:pPr>
            <w:r w:rsidRPr="001D5534">
              <w:t> Người/</w:t>
            </w:r>
          </w:p>
          <w:p w14:paraId="225DB007" w14:textId="77777777" w:rsidR="00181D49" w:rsidRPr="001D5534" w:rsidRDefault="00181D49" w:rsidP="00181D49">
            <w:pPr>
              <w:ind w:left="142"/>
              <w:jc w:val="center"/>
            </w:pPr>
            <w:r w:rsidRPr="001D5534">
              <w:t>Ngày</w:t>
            </w:r>
          </w:p>
        </w:tc>
        <w:tc>
          <w:tcPr>
            <w:tcW w:w="694" w:type="pct"/>
            <w:vAlign w:val="center"/>
          </w:tcPr>
          <w:p w14:paraId="7F36C4C5" w14:textId="77777777" w:rsidR="00181D49" w:rsidRPr="001D5534" w:rsidRDefault="00181D49" w:rsidP="00181D49">
            <w:pPr>
              <w:ind w:left="142"/>
              <w:jc w:val="center"/>
            </w:pPr>
            <w:r w:rsidRPr="001D5534">
              <w:t>02</w:t>
            </w:r>
          </w:p>
          <w:p w14:paraId="7327BDAA" w14:textId="77777777" w:rsidR="00181D49" w:rsidRPr="001D5534" w:rsidRDefault="00181D49" w:rsidP="00181D49">
            <w:pPr>
              <w:ind w:left="142"/>
              <w:jc w:val="center"/>
            </w:pPr>
            <w:r w:rsidRPr="001D5534">
              <w:t>02</w:t>
            </w:r>
          </w:p>
        </w:tc>
        <w:tc>
          <w:tcPr>
            <w:tcW w:w="444" w:type="pct"/>
            <w:vMerge/>
            <w:vAlign w:val="center"/>
          </w:tcPr>
          <w:p w14:paraId="56A40596" w14:textId="77777777" w:rsidR="00181D49" w:rsidRPr="001D5534" w:rsidRDefault="00181D49" w:rsidP="00181D49">
            <w:pPr>
              <w:ind w:left="142"/>
              <w:jc w:val="center"/>
            </w:pPr>
          </w:p>
        </w:tc>
      </w:tr>
      <w:tr w:rsidR="00181D49" w:rsidRPr="001D5534" w14:paraId="234E7147" w14:textId="77777777" w:rsidTr="00C64BDC">
        <w:trPr>
          <w:gridAfter w:val="1"/>
          <w:wAfter w:w="9" w:type="pct"/>
          <w:trHeight w:val="334"/>
          <w:tblCellSpacing w:w="0" w:type="dxa"/>
        </w:trPr>
        <w:tc>
          <w:tcPr>
            <w:tcW w:w="358" w:type="pct"/>
            <w:gridSpan w:val="2"/>
            <w:vMerge/>
            <w:vAlign w:val="center"/>
          </w:tcPr>
          <w:p w14:paraId="123E58C2" w14:textId="77777777" w:rsidR="00181D49" w:rsidRPr="001D5534" w:rsidRDefault="00181D49" w:rsidP="00181D49">
            <w:pPr>
              <w:ind w:left="142"/>
              <w:jc w:val="center"/>
              <w:rPr>
                <w:b/>
                <w:bCs/>
              </w:rPr>
            </w:pPr>
          </w:p>
        </w:tc>
        <w:tc>
          <w:tcPr>
            <w:tcW w:w="2878" w:type="pct"/>
            <w:gridSpan w:val="2"/>
          </w:tcPr>
          <w:p w14:paraId="7CDFB4F5" w14:textId="77777777" w:rsidR="00181D49" w:rsidRPr="001D5534" w:rsidRDefault="00181D49" w:rsidP="00181D49">
            <w:pPr>
              <w:spacing w:before="240"/>
              <w:ind w:left="142"/>
              <w:jc w:val="both"/>
              <w:rPr>
                <w:szCs w:val="26"/>
              </w:rPr>
            </w:pPr>
            <w:r w:rsidRPr="001D5534">
              <w:rPr>
                <w:szCs w:val="26"/>
              </w:rPr>
              <w:t>Bàn giao thẻ hội viên cho từng Câu lạc bộ</w:t>
            </w:r>
          </w:p>
        </w:tc>
        <w:tc>
          <w:tcPr>
            <w:tcW w:w="617" w:type="pct"/>
            <w:vAlign w:val="center"/>
          </w:tcPr>
          <w:p w14:paraId="2D2E1AD5" w14:textId="77777777" w:rsidR="00181D49" w:rsidRPr="001D5534" w:rsidRDefault="00181D49" w:rsidP="00181D49">
            <w:pPr>
              <w:ind w:left="142"/>
              <w:jc w:val="center"/>
            </w:pPr>
            <w:r w:rsidRPr="001D5534">
              <w:t> Người/</w:t>
            </w:r>
          </w:p>
          <w:p w14:paraId="5CC832B9" w14:textId="77777777" w:rsidR="00181D49" w:rsidRPr="001D5534" w:rsidRDefault="00181D49" w:rsidP="00181D49">
            <w:pPr>
              <w:ind w:left="142"/>
              <w:jc w:val="center"/>
            </w:pPr>
            <w:r w:rsidRPr="001D5534">
              <w:t>Ngày</w:t>
            </w:r>
          </w:p>
        </w:tc>
        <w:tc>
          <w:tcPr>
            <w:tcW w:w="694" w:type="pct"/>
            <w:vAlign w:val="center"/>
          </w:tcPr>
          <w:p w14:paraId="074EB8C7" w14:textId="77777777" w:rsidR="00181D49" w:rsidRPr="001D5534" w:rsidRDefault="00181D49" w:rsidP="00181D49">
            <w:pPr>
              <w:ind w:left="142"/>
              <w:jc w:val="center"/>
            </w:pPr>
            <w:r w:rsidRPr="001D5534">
              <w:t>02</w:t>
            </w:r>
          </w:p>
          <w:p w14:paraId="72136E66" w14:textId="77777777" w:rsidR="00181D49" w:rsidRPr="001D5534" w:rsidRDefault="00181D49" w:rsidP="00181D49">
            <w:pPr>
              <w:ind w:left="142"/>
              <w:jc w:val="center"/>
            </w:pPr>
            <w:r w:rsidRPr="001D5534">
              <w:t>05</w:t>
            </w:r>
          </w:p>
        </w:tc>
        <w:tc>
          <w:tcPr>
            <w:tcW w:w="444" w:type="pct"/>
            <w:vMerge/>
            <w:vAlign w:val="center"/>
          </w:tcPr>
          <w:p w14:paraId="6E7F4387" w14:textId="77777777" w:rsidR="00181D49" w:rsidRPr="001D5534" w:rsidRDefault="00181D49" w:rsidP="00181D49">
            <w:pPr>
              <w:ind w:left="142"/>
              <w:jc w:val="center"/>
            </w:pPr>
          </w:p>
        </w:tc>
      </w:tr>
      <w:tr w:rsidR="00181D49" w:rsidRPr="001D5534" w14:paraId="60C97F6B" w14:textId="77777777" w:rsidTr="00C64BDC">
        <w:trPr>
          <w:gridAfter w:val="1"/>
          <w:wAfter w:w="9" w:type="pct"/>
          <w:trHeight w:val="975"/>
          <w:tblCellSpacing w:w="0" w:type="dxa"/>
        </w:trPr>
        <w:tc>
          <w:tcPr>
            <w:tcW w:w="358" w:type="pct"/>
            <w:gridSpan w:val="2"/>
            <w:vMerge w:val="restart"/>
            <w:vAlign w:val="center"/>
          </w:tcPr>
          <w:p w14:paraId="135C858A" w14:textId="77777777" w:rsidR="00181D49" w:rsidRPr="001D5534" w:rsidRDefault="00181D49" w:rsidP="00181D49">
            <w:pPr>
              <w:ind w:left="142"/>
              <w:jc w:val="center"/>
              <w:rPr>
                <w:b/>
                <w:bCs/>
              </w:rPr>
            </w:pPr>
            <w:r w:rsidRPr="001D5534">
              <w:rPr>
                <w:b/>
                <w:bCs/>
              </w:rPr>
              <w:t>10</w:t>
            </w:r>
          </w:p>
        </w:tc>
        <w:tc>
          <w:tcPr>
            <w:tcW w:w="2878" w:type="pct"/>
            <w:gridSpan w:val="2"/>
            <w:vAlign w:val="center"/>
          </w:tcPr>
          <w:p w14:paraId="5F7BC351" w14:textId="77777777" w:rsidR="00181D49" w:rsidRPr="001D5534" w:rsidRDefault="00181D49" w:rsidP="00181D49">
            <w:pPr>
              <w:ind w:left="142"/>
              <w:jc w:val="both"/>
              <w:rPr>
                <w:b/>
                <w:bCs/>
              </w:rPr>
            </w:pPr>
            <w:r w:rsidRPr="001D5534">
              <w:rPr>
                <w:b/>
                <w:bCs/>
              </w:rPr>
              <w:t>Hội nghị Tổng kết hoạt động Văn hóa- Câu lạc bộ và Giao lưu nghệ thuật, khen thưởng các Câu lạc bộ cuối năm</w:t>
            </w:r>
          </w:p>
        </w:tc>
        <w:tc>
          <w:tcPr>
            <w:tcW w:w="617" w:type="pct"/>
            <w:vAlign w:val="center"/>
          </w:tcPr>
          <w:p w14:paraId="2A00DF81" w14:textId="77777777" w:rsidR="00181D49" w:rsidRPr="001D5534" w:rsidRDefault="00181D49" w:rsidP="00181D49">
            <w:pPr>
              <w:ind w:left="142"/>
              <w:jc w:val="both"/>
            </w:pPr>
          </w:p>
        </w:tc>
        <w:tc>
          <w:tcPr>
            <w:tcW w:w="694" w:type="pct"/>
            <w:vAlign w:val="center"/>
          </w:tcPr>
          <w:p w14:paraId="7E8B32F9" w14:textId="77777777" w:rsidR="00181D49" w:rsidRPr="001D5534" w:rsidRDefault="00181D49" w:rsidP="00181D49">
            <w:pPr>
              <w:ind w:left="142"/>
              <w:jc w:val="center"/>
            </w:pPr>
          </w:p>
        </w:tc>
        <w:tc>
          <w:tcPr>
            <w:tcW w:w="444" w:type="pct"/>
            <w:vMerge w:val="restart"/>
            <w:vAlign w:val="center"/>
          </w:tcPr>
          <w:p w14:paraId="3D2F75DD" w14:textId="77777777" w:rsidR="00181D49" w:rsidRPr="001D5534" w:rsidRDefault="00181D49" w:rsidP="00181D49">
            <w:pPr>
              <w:ind w:left="142"/>
              <w:jc w:val="center"/>
            </w:pPr>
          </w:p>
        </w:tc>
      </w:tr>
      <w:tr w:rsidR="00181D49" w:rsidRPr="001D5534" w14:paraId="458E5891" w14:textId="77777777" w:rsidTr="00C64BDC">
        <w:trPr>
          <w:gridAfter w:val="1"/>
          <w:wAfter w:w="9" w:type="pct"/>
          <w:trHeight w:val="441"/>
          <w:tblCellSpacing w:w="0" w:type="dxa"/>
        </w:trPr>
        <w:tc>
          <w:tcPr>
            <w:tcW w:w="358" w:type="pct"/>
            <w:gridSpan w:val="2"/>
            <w:vMerge/>
            <w:vAlign w:val="center"/>
          </w:tcPr>
          <w:p w14:paraId="2D2A076F" w14:textId="77777777" w:rsidR="00181D49" w:rsidRPr="001D5534" w:rsidRDefault="00181D49" w:rsidP="00181D49">
            <w:pPr>
              <w:ind w:left="142"/>
              <w:jc w:val="center"/>
              <w:rPr>
                <w:b/>
                <w:bCs/>
              </w:rPr>
            </w:pPr>
          </w:p>
        </w:tc>
        <w:tc>
          <w:tcPr>
            <w:tcW w:w="2878" w:type="pct"/>
            <w:gridSpan w:val="2"/>
            <w:vAlign w:val="center"/>
          </w:tcPr>
          <w:p w14:paraId="406C05D1" w14:textId="77777777" w:rsidR="00181D49" w:rsidRPr="001D5534" w:rsidRDefault="00181D49" w:rsidP="00C64BDC">
            <w:pPr>
              <w:ind w:left="142"/>
              <w:jc w:val="both"/>
              <w:rPr>
                <w:spacing w:val="-8"/>
              </w:rPr>
            </w:pPr>
            <w:r w:rsidRPr="001D5534">
              <w:rPr>
                <w:spacing w:val="-8"/>
              </w:rPr>
              <w:t>Bồi dưỡng đại biểu, Ban chủ nhiệm các Câu lạc bộ</w:t>
            </w:r>
          </w:p>
        </w:tc>
        <w:tc>
          <w:tcPr>
            <w:tcW w:w="617" w:type="pct"/>
            <w:vAlign w:val="center"/>
          </w:tcPr>
          <w:p w14:paraId="0B27EA43" w14:textId="77777777" w:rsidR="00181D49" w:rsidRPr="001D5534" w:rsidRDefault="00181D49" w:rsidP="00181D49">
            <w:pPr>
              <w:ind w:left="142"/>
              <w:jc w:val="center"/>
            </w:pPr>
            <w:r w:rsidRPr="001D5534">
              <w:t>Người/</w:t>
            </w:r>
          </w:p>
          <w:p w14:paraId="1552BCD2" w14:textId="77777777" w:rsidR="00181D49" w:rsidRPr="001D5534" w:rsidRDefault="00181D49" w:rsidP="00181D49">
            <w:pPr>
              <w:ind w:left="142"/>
              <w:jc w:val="center"/>
            </w:pPr>
            <w:r w:rsidRPr="001D5534">
              <w:t>Ngày</w:t>
            </w:r>
          </w:p>
        </w:tc>
        <w:tc>
          <w:tcPr>
            <w:tcW w:w="694" w:type="pct"/>
            <w:vAlign w:val="center"/>
          </w:tcPr>
          <w:p w14:paraId="22228BC6" w14:textId="77777777" w:rsidR="00181D49" w:rsidRPr="001D5534" w:rsidRDefault="00181D49" w:rsidP="00181D49">
            <w:pPr>
              <w:ind w:left="142"/>
              <w:jc w:val="center"/>
            </w:pPr>
            <w:r w:rsidRPr="001D5534">
              <w:t>100</w:t>
            </w:r>
          </w:p>
          <w:p w14:paraId="2258E959" w14:textId="77777777" w:rsidR="00181D49" w:rsidRPr="001D5534" w:rsidRDefault="00181D49" w:rsidP="00181D49">
            <w:pPr>
              <w:ind w:left="142"/>
              <w:jc w:val="center"/>
            </w:pPr>
            <w:r w:rsidRPr="001D5534">
              <w:t>01</w:t>
            </w:r>
          </w:p>
        </w:tc>
        <w:tc>
          <w:tcPr>
            <w:tcW w:w="444" w:type="pct"/>
            <w:vMerge/>
            <w:vAlign w:val="center"/>
          </w:tcPr>
          <w:p w14:paraId="47FCBA92" w14:textId="77777777" w:rsidR="00181D49" w:rsidRPr="001D5534" w:rsidRDefault="00181D49" w:rsidP="00181D49">
            <w:pPr>
              <w:ind w:left="142"/>
              <w:jc w:val="center"/>
            </w:pPr>
          </w:p>
        </w:tc>
      </w:tr>
      <w:tr w:rsidR="00181D49" w:rsidRPr="001D5534" w14:paraId="0BFD8D38" w14:textId="77777777" w:rsidTr="00C64BDC">
        <w:trPr>
          <w:gridAfter w:val="1"/>
          <w:wAfter w:w="9" w:type="pct"/>
          <w:trHeight w:val="441"/>
          <w:tblCellSpacing w:w="0" w:type="dxa"/>
        </w:trPr>
        <w:tc>
          <w:tcPr>
            <w:tcW w:w="358" w:type="pct"/>
            <w:gridSpan w:val="2"/>
            <w:vMerge/>
            <w:vAlign w:val="center"/>
          </w:tcPr>
          <w:p w14:paraId="00E8913D" w14:textId="77777777" w:rsidR="00181D49" w:rsidRPr="001D5534" w:rsidRDefault="00181D49" w:rsidP="00181D49">
            <w:pPr>
              <w:ind w:left="142"/>
              <w:jc w:val="center"/>
              <w:rPr>
                <w:b/>
                <w:bCs/>
              </w:rPr>
            </w:pPr>
          </w:p>
        </w:tc>
        <w:tc>
          <w:tcPr>
            <w:tcW w:w="2878" w:type="pct"/>
            <w:gridSpan w:val="2"/>
            <w:vAlign w:val="center"/>
          </w:tcPr>
          <w:p w14:paraId="75188D79" w14:textId="77777777" w:rsidR="00181D49" w:rsidRPr="001D5534" w:rsidRDefault="00181D49" w:rsidP="00C64BDC">
            <w:pPr>
              <w:ind w:left="142"/>
              <w:jc w:val="both"/>
            </w:pPr>
            <w:r w:rsidRPr="001D5534">
              <w:t>Bồi dưỡng diễn viên các Câu lạc bộ biểu diễn giao lưu nghệ thuật</w:t>
            </w:r>
          </w:p>
        </w:tc>
        <w:tc>
          <w:tcPr>
            <w:tcW w:w="617" w:type="pct"/>
            <w:vAlign w:val="center"/>
          </w:tcPr>
          <w:p w14:paraId="5912E27E" w14:textId="6E643BDF" w:rsidR="00181D49" w:rsidRPr="001D5534" w:rsidRDefault="00BE2A3A" w:rsidP="00BE2A3A">
            <w:pPr>
              <w:ind w:left="142"/>
              <w:jc w:val="center"/>
            </w:pPr>
            <w:r w:rsidRPr="001D5534">
              <w:t>Câu lạc bộ</w:t>
            </w:r>
            <w:r w:rsidR="00181D49" w:rsidRPr="001D5534">
              <w:t>/Ngày</w:t>
            </w:r>
          </w:p>
        </w:tc>
        <w:tc>
          <w:tcPr>
            <w:tcW w:w="694" w:type="pct"/>
            <w:vAlign w:val="center"/>
          </w:tcPr>
          <w:p w14:paraId="4487CECB" w14:textId="77777777" w:rsidR="00181D49" w:rsidRPr="001D5534" w:rsidRDefault="00181D49" w:rsidP="00181D49">
            <w:pPr>
              <w:ind w:left="142"/>
              <w:jc w:val="center"/>
            </w:pPr>
            <w:r w:rsidRPr="001D5534">
              <w:t>10</w:t>
            </w:r>
          </w:p>
          <w:p w14:paraId="2915257A" w14:textId="77777777" w:rsidR="00181D49" w:rsidRPr="001D5534" w:rsidRDefault="00181D49" w:rsidP="00181D49">
            <w:pPr>
              <w:ind w:left="142"/>
              <w:jc w:val="center"/>
            </w:pPr>
            <w:r w:rsidRPr="001D5534">
              <w:t>01</w:t>
            </w:r>
          </w:p>
        </w:tc>
        <w:tc>
          <w:tcPr>
            <w:tcW w:w="444" w:type="pct"/>
            <w:vMerge/>
            <w:vAlign w:val="center"/>
          </w:tcPr>
          <w:p w14:paraId="2B4B8A18" w14:textId="77777777" w:rsidR="00181D49" w:rsidRPr="001D5534" w:rsidRDefault="00181D49" w:rsidP="00181D49">
            <w:pPr>
              <w:ind w:left="142"/>
              <w:jc w:val="center"/>
            </w:pPr>
          </w:p>
        </w:tc>
      </w:tr>
      <w:tr w:rsidR="00181D49" w:rsidRPr="001D5534" w14:paraId="1104E22D" w14:textId="77777777" w:rsidTr="00C64BDC">
        <w:trPr>
          <w:gridAfter w:val="1"/>
          <w:wAfter w:w="9" w:type="pct"/>
          <w:trHeight w:val="441"/>
          <w:tblCellSpacing w:w="0" w:type="dxa"/>
        </w:trPr>
        <w:tc>
          <w:tcPr>
            <w:tcW w:w="358" w:type="pct"/>
            <w:gridSpan w:val="2"/>
            <w:vMerge/>
            <w:vAlign w:val="center"/>
          </w:tcPr>
          <w:p w14:paraId="191F504C" w14:textId="77777777" w:rsidR="00181D49" w:rsidRPr="001D5534" w:rsidRDefault="00181D49" w:rsidP="00181D49">
            <w:pPr>
              <w:ind w:left="142"/>
              <w:jc w:val="center"/>
              <w:rPr>
                <w:b/>
                <w:bCs/>
              </w:rPr>
            </w:pPr>
          </w:p>
        </w:tc>
        <w:tc>
          <w:tcPr>
            <w:tcW w:w="2878" w:type="pct"/>
            <w:gridSpan w:val="2"/>
            <w:vAlign w:val="center"/>
          </w:tcPr>
          <w:p w14:paraId="61583ADD" w14:textId="77777777" w:rsidR="00181D49" w:rsidRPr="001D5534" w:rsidRDefault="00181D49" w:rsidP="00C64BDC">
            <w:pPr>
              <w:ind w:left="142"/>
              <w:jc w:val="both"/>
            </w:pPr>
            <w:r w:rsidRPr="001D5534">
              <w:t>Chi phí thuê trang phục biểu diễn chương trình văn nghệ</w:t>
            </w:r>
          </w:p>
        </w:tc>
        <w:tc>
          <w:tcPr>
            <w:tcW w:w="617" w:type="pct"/>
            <w:vAlign w:val="center"/>
          </w:tcPr>
          <w:p w14:paraId="10D72686" w14:textId="77777777" w:rsidR="00181D49" w:rsidRPr="001D5534" w:rsidRDefault="00181D49" w:rsidP="00181D49">
            <w:pPr>
              <w:ind w:left="142"/>
              <w:jc w:val="center"/>
            </w:pPr>
            <w:r w:rsidRPr="001D5534">
              <w:t>Bộ/</w:t>
            </w:r>
          </w:p>
          <w:p w14:paraId="28EDAE49" w14:textId="77777777" w:rsidR="00181D49" w:rsidRPr="001D5534" w:rsidRDefault="00181D49" w:rsidP="00181D49">
            <w:pPr>
              <w:ind w:left="142"/>
              <w:jc w:val="center"/>
            </w:pPr>
            <w:r w:rsidRPr="001D5534">
              <w:t>Ngày</w:t>
            </w:r>
          </w:p>
        </w:tc>
        <w:tc>
          <w:tcPr>
            <w:tcW w:w="694" w:type="pct"/>
            <w:vAlign w:val="center"/>
          </w:tcPr>
          <w:p w14:paraId="4143E48F" w14:textId="77777777" w:rsidR="00181D49" w:rsidRPr="001D5534" w:rsidRDefault="00181D49" w:rsidP="00181D49">
            <w:pPr>
              <w:ind w:left="142"/>
              <w:jc w:val="center"/>
            </w:pPr>
            <w:r w:rsidRPr="001D5534">
              <w:t>100</w:t>
            </w:r>
          </w:p>
          <w:p w14:paraId="64A42B12" w14:textId="77777777" w:rsidR="00181D49" w:rsidRPr="001D5534" w:rsidRDefault="00181D49" w:rsidP="00181D49">
            <w:pPr>
              <w:ind w:left="142"/>
              <w:jc w:val="center"/>
            </w:pPr>
            <w:r w:rsidRPr="001D5534">
              <w:t>01</w:t>
            </w:r>
          </w:p>
        </w:tc>
        <w:tc>
          <w:tcPr>
            <w:tcW w:w="444" w:type="pct"/>
            <w:vMerge/>
            <w:vAlign w:val="center"/>
          </w:tcPr>
          <w:p w14:paraId="09154BAD" w14:textId="77777777" w:rsidR="00181D49" w:rsidRPr="001D5534" w:rsidRDefault="00181D49" w:rsidP="00181D49">
            <w:pPr>
              <w:ind w:left="142"/>
              <w:jc w:val="center"/>
            </w:pPr>
          </w:p>
        </w:tc>
      </w:tr>
      <w:tr w:rsidR="00181D49" w:rsidRPr="001D5534" w14:paraId="39F6AD17" w14:textId="77777777" w:rsidTr="00C64BDC">
        <w:trPr>
          <w:gridAfter w:val="1"/>
          <w:wAfter w:w="9" w:type="pct"/>
          <w:trHeight w:val="441"/>
          <w:tblCellSpacing w:w="0" w:type="dxa"/>
        </w:trPr>
        <w:tc>
          <w:tcPr>
            <w:tcW w:w="358" w:type="pct"/>
            <w:gridSpan w:val="2"/>
            <w:vMerge/>
            <w:vAlign w:val="center"/>
          </w:tcPr>
          <w:p w14:paraId="03657FEA" w14:textId="77777777" w:rsidR="00181D49" w:rsidRPr="001D5534" w:rsidRDefault="00181D49" w:rsidP="00181D49">
            <w:pPr>
              <w:ind w:left="142"/>
              <w:jc w:val="center"/>
              <w:rPr>
                <w:b/>
                <w:bCs/>
              </w:rPr>
            </w:pPr>
          </w:p>
        </w:tc>
        <w:tc>
          <w:tcPr>
            <w:tcW w:w="2878" w:type="pct"/>
            <w:gridSpan w:val="2"/>
            <w:vAlign w:val="center"/>
          </w:tcPr>
          <w:p w14:paraId="67E8E3E3" w14:textId="77777777" w:rsidR="00181D49" w:rsidRPr="001D5534" w:rsidRDefault="00181D49" w:rsidP="00C64BDC">
            <w:pPr>
              <w:ind w:left="142"/>
              <w:jc w:val="both"/>
            </w:pPr>
            <w:r w:rsidRPr="001D5534">
              <w:t>Chi phí đạo cụ biểu diễn</w:t>
            </w:r>
          </w:p>
        </w:tc>
        <w:tc>
          <w:tcPr>
            <w:tcW w:w="617" w:type="pct"/>
            <w:vAlign w:val="center"/>
          </w:tcPr>
          <w:p w14:paraId="6C7B57ED" w14:textId="77777777" w:rsidR="00181D49" w:rsidRPr="001D5534" w:rsidRDefault="00181D49" w:rsidP="00181D49">
            <w:pPr>
              <w:ind w:left="142"/>
              <w:jc w:val="center"/>
            </w:pPr>
            <w:r w:rsidRPr="001D5534">
              <w:t>Ngày</w:t>
            </w:r>
          </w:p>
        </w:tc>
        <w:tc>
          <w:tcPr>
            <w:tcW w:w="694" w:type="pct"/>
            <w:vAlign w:val="center"/>
          </w:tcPr>
          <w:p w14:paraId="52E8FE7B" w14:textId="77777777" w:rsidR="00181D49" w:rsidRPr="001D5534" w:rsidRDefault="00181D49" w:rsidP="00181D49">
            <w:pPr>
              <w:ind w:left="142"/>
              <w:jc w:val="center"/>
            </w:pPr>
            <w:r w:rsidRPr="001D5534">
              <w:t> Trọn gói</w:t>
            </w:r>
          </w:p>
        </w:tc>
        <w:tc>
          <w:tcPr>
            <w:tcW w:w="444" w:type="pct"/>
            <w:vMerge/>
            <w:vAlign w:val="center"/>
          </w:tcPr>
          <w:p w14:paraId="4F77975D" w14:textId="77777777" w:rsidR="00181D49" w:rsidRPr="001D5534" w:rsidRDefault="00181D49" w:rsidP="00181D49">
            <w:pPr>
              <w:ind w:left="142"/>
              <w:jc w:val="center"/>
            </w:pPr>
          </w:p>
        </w:tc>
      </w:tr>
      <w:tr w:rsidR="00181D49" w:rsidRPr="001D5534" w14:paraId="47F72618" w14:textId="77777777" w:rsidTr="00C64BDC">
        <w:trPr>
          <w:gridAfter w:val="1"/>
          <w:wAfter w:w="9" w:type="pct"/>
          <w:trHeight w:val="441"/>
          <w:tblCellSpacing w:w="0" w:type="dxa"/>
        </w:trPr>
        <w:tc>
          <w:tcPr>
            <w:tcW w:w="358" w:type="pct"/>
            <w:gridSpan w:val="2"/>
            <w:vMerge/>
            <w:vAlign w:val="center"/>
          </w:tcPr>
          <w:p w14:paraId="475B312F" w14:textId="77777777" w:rsidR="00181D49" w:rsidRPr="001D5534" w:rsidRDefault="00181D49" w:rsidP="00181D49">
            <w:pPr>
              <w:ind w:left="142"/>
              <w:jc w:val="center"/>
              <w:rPr>
                <w:b/>
                <w:bCs/>
              </w:rPr>
            </w:pPr>
          </w:p>
        </w:tc>
        <w:tc>
          <w:tcPr>
            <w:tcW w:w="2878" w:type="pct"/>
            <w:gridSpan w:val="2"/>
            <w:vAlign w:val="center"/>
          </w:tcPr>
          <w:p w14:paraId="107AAC26" w14:textId="77777777" w:rsidR="00181D49" w:rsidRPr="001D5534" w:rsidRDefault="00181D49" w:rsidP="00C64BDC">
            <w:pPr>
              <w:ind w:left="142"/>
              <w:jc w:val="both"/>
            </w:pPr>
            <w:r w:rsidRPr="001D5534">
              <w:t>Trang trí pano</w:t>
            </w:r>
          </w:p>
        </w:tc>
        <w:tc>
          <w:tcPr>
            <w:tcW w:w="617" w:type="pct"/>
            <w:vAlign w:val="center"/>
          </w:tcPr>
          <w:p w14:paraId="4D2AD9A3" w14:textId="77777777" w:rsidR="00181D49" w:rsidRPr="001D5534" w:rsidRDefault="00181D49" w:rsidP="00181D49">
            <w:pPr>
              <w:ind w:left="142"/>
              <w:jc w:val="center"/>
            </w:pPr>
            <w:r w:rsidRPr="001D5534">
              <w:t>Cái/</w:t>
            </w:r>
          </w:p>
          <w:p w14:paraId="7FEC2604" w14:textId="77777777" w:rsidR="00181D49" w:rsidRPr="001D5534" w:rsidRDefault="00181D49" w:rsidP="00181D49">
            <w:pPr>
              <w:ind w:left="142"/>
              <w:jc w:val="center"/>
            </w:pPr>
            <w:r w:rsidRPr="001D5534">
              <w:t>Ngày</w:t>
            </w:r>
          </w:p>
        </w:tc>
        <w:tc>
          <w:tcPr>
            <w:tcW w:w="694" w:type="pct"/>
            <w:vAlign w:val="center"/>
          </w:tcPr>
          <w:p w14:paraId="217B658F" w14:textId="77777777" w:rsidR="00181D49" w:rsidRPr="001D5534" w:rsidRDefault="00181D49" w:rsidP="00181D49">
            <w:pPr>
              <w:ind w:left="142"/>
              <w:jc w:val="center"/>
            </w:pPr>
            <w:r w:rsidRPr="001D5534">
              <w:t xml:space="preserve"> 01</w:t>
            </w:r>
          </w:p>
          <w:p w14:paraId="15F3ED67" w14:textId="77777777" w:rsidR="00181D49" w:rsidRPr="001D5534" w:rsidRDefault="00181D49" w:rsidP="00181D49">
            <w:pPr>
              <w:ind w:left="142"/>
              <w:jc w:val="center"/>
            </w:pPr>
            <w:r w:rsidRPr="001D5534">
              <w:t xml:space="preserve"> 01 </w:t>
            </w:r>
          </w:p>
        </w:tc>
        <w:tc>
          <w:tcPr>
            <w:tcW w:w="444" w:type="pct"/>
            <w:vMerge/>
            <w:vAlign w:val="center"/>
          </w:tcPr>
          <w:p w14:paraId="49E742B6" w14:textId="77777777" w:rsidR="00181D49" w:rsidRPr="001D5534" w:rsidRDefault="00181D49" w:rsidP="00181D49">
            <w:pPr>
              <w:ind w:left="142"/>
              <w:jc w:val="center"/>
            </w:pPr>
          </w:p>
        </w:tc>
      </w:tr>
      <w:tr w:rsidR="00181D49" w:rsidRPr="001D5534" w14:paraId="12B57DAA" w14:textId="77777777" w:rsidTr="00C64BDC">
        <w:trPr>
          <w:gridAfter w:val="1"/>
          <w:wAfter w:w="9" w:type="pct"/>
          <w:trHeight w:val="441"/>
          <w:tblCellSpacing w:w="0" w:type="dxa"/>
        </w:trPr>
        <w:tc>
          <w:tcPr>
            <w:tcW w:w="358" w:type="pct"/>
            <w:gridSpan w:val="2"/>
            <w:vMerge/>
            <w:vAlign w:val="center"/>
          </w:tcPr>
          <w:p w14:paraId="6F7D48B9" w14:textId="77777777" w:rsidR="00181D49" w:rsidRPr="001D5534" w:rsidRDefault="00181D49" w:rsidP="00181D49">
            <w:pPr>
              <w:ind w:left="142"/>
              <w:jc w:val="center"/>
              <w:rPr>
                <w:b/>
                <w:bCs/>
              </w:rPr>
            </w:pPr>
          </w:p>
        </w:tc>
        <w:tc>
          <w:tcPr>
            <w:tcW w:w="2878" w:type="pct"/>
            <w:gridSpan w:val="2"/>
            <w:vAlign w:val="center"/>
          </w:tcPr>
          <w:p w14:paraId="345BD187" w14:textId="77777777" w:rsidR="00181D49" w:rsidRPr="001D5534" w:rsidRDefault="00181D49" w:rsidP="00C64BDC">
            <w:pPr>
              <w:ind w:left="142"/>
              <w:jc w:val="both"/>
            </w:pPr>
            <w:r w:rsidRPr="001D5534">
              <w:t>Hoa tươi Hội nghị</w:t>
            </w:r>
          </w:p>
        </w:tc>
        <w:tc>
          <w:tcPr>
            <w:tcW w:w="617" w:type="pct"/>
            <w:vAlign w:val="center"/>
          </w:tcPr>
          <w:p w14:paraId="4181E64F" w14:textId="77777777" w:rsidR="00181D49" w:rsidRPr="001D5534" w:rsidRDefault="00181D49" w:rsidP="00181D49">
            <w:pPr>
              <w:ind w:left="142"/>
              <w:jc w:val="center"/>
            </w:pPr>
            <w:r w:rsidRPr="001D5534">
              <w:t>Lẵng/</w:t>
            </w:r>
          </w:p>
          <w:p w14:paraId="2F6D3C5E" w14:textId="77777777" w:rsidR="00181D49" w:rsidRPr="001D5534" w:rsidRDefault="00181D49" w:rsidP="00181D49">
            <w:pPr>
              <w:ind w:left="142"/>
              <w:jc w:val="center"/>
            </w:pPr>
            <w:r w:rsidRPr="001D5534">
              <w:t>Ngày</w:t>
            </w:r>
          </w:p>
        </w:tc>
        <w:tc>
          <w:tcPr>
            <w:tcW w:w="694" w:type="pct"/>
            <w:vAlign w:val="center"/>
          </w:tcPr>
          <w:p w14:paraId="0CB1A98F" w14:textId="77777777" w:rsidR="00181D49" w:rsidRPr="001D5534" w:rsidRDefault="00181D49" w:rsidP="00181D49">
            <w:pPr>
              <w:ind w:left="142"/>
              <w:jc w:val="center"/>
            </w:pPr>
            <w:r w:rsidRPr="001D5534">
              <w:t>04</w:t>
            </w:r>
          </w:p>
          <w:p w14:paraId="16C28A66" w14:textId="77777777" w:rsidR="00181D49" w:rsidRPr="001D5534" w:rsidRDefault="00181D49" w:rsidP="00181D49">
            <w:pPr>
              <w:ind w:left="142"/>
              <w:jc w:val="center"/>
            </w:pPr>
            <w:r w:rsidRPr="001D5534">
              <w:t>01</w:t>
            </w:r>
          </w:p>
        </w:tc>
        <w:tc>
          <w:tcPr>
            <w:tcW w:w="444" w:type="pct"/>
            <w:vMerge/>
            <w:vAlign w:val="center"/>
          </w:tcPr>
          <w:p w14:paraId="40442E6A" w14:textId="77777777" w:rsidR="00181D49" w:rsidRPr="001D5534" w:rsidRDefault="00181D49" w:rsidP="00181D49">
            <w:pPr>
              <w:ind w:left="142"/>
              <w:jc w:val="center"/>
            </w:pPr>
          </w:p>
        </w:tc>
      </w:tr>
      <w:tr w:rsidR="00181D49" w:rsidRPr="001D5534" w14:paraId="315F51DF" w14:textId="77777777" w:rsidTr="00C64BDC">
        <w:trPr>
          <w:gridAfter w:val="1"/>
          <w:wAfter w:w="9" w:type="pct"/>
          <w:trHeight w:val="441"/>
          <w:tblCellSpacing w:w="0" w:type="dxa"/>
        </w:trPr>
        <w:tc>
          <w:tcPr>
            <w:tcW w:w="358" w:type="pct"/>
            <w:gridSpan w:val="2"/>
            <w:vMerge/>
            <w:vAlign w:val="center"/>
          </w:tcPr>
          <w:p w14:paraId="57A29E79" w14:textId="77777777" w:rsidR="00181D49" w:rsidRPr="001D5534" w:rsidRDefault="00181D49" w:rsidP="00181D49">
            <w:pPr>
              <w:ind w:left="142"/>
              <w:jc w:val="center"/>
              <w:rPr>
                <w:b/>
                <w:bCs/>
              </w:rPr>
            </w:pPr>
          </w:p>
        </w:tc>
        <w:tc>
          <w:tcPr>
            <w:tcW w:w="2878" w:type="pct"/>
            <w:gridSpan w:val="2"/>
            <w:vAlign w:val="center"/>
          </w:tcPr>
          <w:p w14:paraId="14A67F3F" w14:textId="77777777" w:rsidR="00181D49" w:rsidRPr="001D5534" w:rsidRDefault="00181D49" w:rsidP="00C64BDC">
            <w:pPr>
              <w:ind w:left="142"/>
              <w:jc w:val="both"/>
              <w:rPr>
                <w:spacing w:val="-12"/>
              </w:rPr>
            </w:pPr>
            <w:r w:rsidRPr="001D5534">
              <w:rPr>
                <w:spacing w:val="-12"/>
              </w:rPr>
              <w:t>Hoa tặng biểu dương Câu lạc bộ xuất sắc trong năm</w:t>
            </w:r>
          </w:p>
        </w:tc>
        <w:tc>
          <w:tcPr>
            <w:tcW w:w="617" w:type="pct"/>
            <w:vAlign w:val="center"/>
          </w:tcPr>
          <w:p w14:paraId="1FF78114" w14:textId="16BD6585" w:rsidR="00181D49" w:rsidRPr="001D5534" w:rsidRDefault="00181D49" w:rsidP="00BE2A3A">
            <w:pPr>
              <w:ind w:left="142"/>
              <w:jc w:val="center"/>
            </w:pPr>
            <w:r w:rsidRPr="001D5534">
              <w:t>Bó/</w:t>
            </w:r>
            <w:r w:rsidR="00BE2A3A" w:rsidRPr="001D5534">
              <w:t>Câu lạc bộ</w:t>
            </w:r>
          </w:p>
        </w:tc>
        <w:tc>
          <w:tcPr>
            <w:tcW w:w="694" w:type="pct"/>
            <w:vAlign w:val="center"/>
          </w:tcPr>
          <w:p w14:paraId="751FA445" w14:textId="77777777" w:rsidR="00181D49" w:rsidRPr="001D5534" w:rsidRDefault="00181D49" w:rsidP="00181D49">
            <w:pPr>
              <w:ind w:left="142"/>
              <w:jc w:val="center"/>
            </w:pPr>
            <w:r w:rsidRPr="001D5534">
              <w:t>05</w:t>
            </w:r>
          </w:p>
          <w:p w14:paraId="59EDDA42" w14:textId="77777777" w:rsidR="00181D49" w:rsidRPr="001D5534" w:rsidRDefault="00181D49" w:rsidP="00181D49">
            <w:pPr>
              <w:ind w:left="142"/>
              <w:jc w:val="center"/>
            </w:pPr>
            <w:r w:rsidRPr="001D5534">
              <w:t>05</w:t>
            </w:r>
          </w:p>
        </w:tc>
        <w:tc>
          <w:tcPr>
            <w:tcW w:w="444" w:type="pct"/>
            <w:vMerge/>
            <w:vAlign w:val="center"/>
          </w:tcPr>
          <w:p w14:paraId="14DB0519" w14:textId="77777777" w:rsidR="00181D49" w:rsidRPr="001D5534" w:rsidRDefault="00181D49" w:rsidP="00181D49">
            <w:pPr>
              <w:ind w:left="142"/>
              <w:jc w:val="center"/>
            </w:pPr>
          </w:p>
        </w:tc>
      </w:tr>
      <w:tr w:rsidR="00181D49" w:rsidRPr="001D5534" w14:paraId="56FB5CBE" w14:textId="77777777" w:rsidTr="00C64BDC">
        <w:trPr>
          <w:gridAfter w:val="1"/>
          <w:wAfter w:w="9" w:type="pct"/>
          <w:trHeight w:val="441"/>
          <w:tblCellSpacing w:w="0" w:type="dxa"/>
        </w:trPr>
        <w:tc>
          <w:tcPr>
            <w:tcW w:w="358" w:type="pct"/>
            <w:gridSpan w:val="2"/>
            <w:vMerge/>
            <w:vAlign w:val="center"/>
          </w:tcPr>
          <w:p w14:paraId="30D49DEC" w14:textId="77777777" w:rsidR="00181D49" w:rsidRPr="001D5534" w:rsidRDefault="00181D49" w:rsidP="00181D49">
            <w:pPr>
              <w:ind w:left="142"/>
              <w:jc w:val="center"/>
              <w:rPr>
                <w:b/>
                <w:bCs/>
              </w:rPr>
            </w:pPr>
          </w:p>
        </w:tc>
        <w:tc>
          <w:tcPr>
            <w:tcW w:w="2878" w:type="pct"/>
            <w:gridSpan w:val="2"/>
            <w:vAlign w:val="center"/>
          </w:tcPr>
          <w:p w14:paraId="67BB2C44" w14:textId="77777777" w:rsidR="00181D49" w:rsidRPr="001D5534" w:rsidRDefault="00181D49" w:rsidP="00C64BDC">
            <w:pPr>
              <w:ind w:left="142"/>
              <w:jc w:val="both"/>
            </w:pPr>
            <w:r w:rsidRPr="001D5534">
              <w:t>Khen thưởng Câu lạc bộ xuất sắc trong năm</w:t>
            </w:r>
          </w:p>
        </w:tc>
        <w:tc>
          <w:tcPr>
            <w:tcW w:w="617" w:type="pct"/>
            <w:vAlign w:val="center"/>
          </w:tcPr>
          <w:p w14:paraId="56A9AEEC" w14:textId="7B334159" w:rsidR="00181D49" w:rsidRPr="001D5534" w:rsidRDefault="00BE2A3A" w:rsidP="00BE2A3A">
            <w:pPr>
              <w:ind w:left="142"/>
              <w:jc w:val="center"/>
            </w:pPr>
            <w:r w:rsidRPr="001D5534">
              <w:t>Câu lạc bộ</w:t>
            </w:r>
            <w:r w:rsidR="00181D49" w:rsidRPr="001D5534">
              <w:t>/Đợt</w:t>
            </w:r>
          </w:p>
        </w:tc>
        <w:tc>
          <w:tcPr>
            <w:tcW w:w="694" w:type="pct"/>
            <w:vAlign w:val="center"/>
          </w:tcPr>
          <w:p w14:paraId="46A86F85" w14:textId="77777777" w:rsidR="00181D49" w:rsidRPr="001D5534" w:rsidRDefault="00181D49" w:rsidP="00181D49">
            <w:pPr>
              <w:ind w:left="142"/>
              <w:jc w:val="center"/>
            </w:pPr>
            <w:r w:rsidRPr="001D5534">
              <w:t>05</w:t>
            </w:r>
          </w:p>
          <w:p w14:paraId="46CB2EB6" w14:textId="77777777" w:rsidR="00181D49" w:rsidRPr="001D5534" w:rsidRDefault="00181D49" w:rsidP="00181D49">
            <w:pPr>
              <w:ind w:left="142"/>
              <w:jc w:val="center"/>
            </w:pPr>
            <w:r w:rsidRPr="001D5534">
              <w:t>01</w:t>
            </w:r>
          </w:p>
        </w:tc>
        <w:tc>
          <w:tcPr>
            <w:tcW w:w="444" w:type="pct"/>
            <w:vMerge/>
            <w:vAlign w:val="center"/>
          </w:tcPr>
          <w:p w14:paraId="7BCBDD72" w14:textId="77777777" w:rsidR="00181D49" w:rsidRPr="001D5534" w:rsidRDefault="00181D49" w:rsidP="00181D49">
            <w:pPr>
              <w:ind w:left="142"/>
              <w:jc w:val="center"/>
            </w:pPr>
          </w:p>
        </w:tc>
      </w:tr>
      <w:tr w:rsidR="00181D49" w:rsidRPr="001D5534" w14:paraId="75F17EB1" w14:textId="77777777" w:rsidTr="00C64BDC">
        <w:trPr>
          <w:gridAfter w:val="1"/>
          <w:wAfter w:w="9" w:type="pct"/>
          <w:trHeight w:val="441"/>
          <w:tblCellSpacing w:w="0" w:type="dxa"/>
        </w:trPr>
        <w:tc>
          <w:tcPr>
            <w:tcW w:w="358" w:type="pct"/>
            <w:gridSpan w:val="2"/>
            <w:vMerge/>
            <w:vAlign w:val="center"/>
          </w:tcPr>
          <w:p w14:paraId="0421C875" w14:textId="77777777" w:rsidR="00181D49" w:rsidRPr="001D5534" w:rsidRDefault="00181D49" w:rsidP="00181D49">
            <w:pPr>
              <w:ind w:left="142"/>
              <w:jc w:val="center"/>
              <w:rPr>
                <w:b/>
                <w:bCs/>
              </w:rPr>
            </w:pPr>
          </w:p>
        </w:tc>
        <w:tc>
          <w:tcPr>
            <w:tcW w:w="2878" w:type="pct"/>
            <w:gridSpan w:val="2"/>
            <w:vAlign w:val="center"/>
          </w:tcPr>
          <w:p w14:paraId="1F13E568" w14:textId="77777777" w:rsidR="00181D49" w:rsidRPr="001D5534" w:rsidRDefault="00181D49" w:rsidP="00C64BDC">
            <w:pPr>
              <w:ind w:left="142"/>
              <w:jc w:val="both"/>
            </w:pPr>
            <w:r w:rsidRPr="001D5534">
              <w:t>Nước Lavie phục vụ Hội nghị</w:t>
            </w:r>
          </w:p>
        </w:tc>
        <w:tc>
          <w:tcPr>
            <w:tcW w:w="617" w:type="pct"/>
            <w:vAlign w:val="center"/>
          </w:tcPr>
          <w:p w14:paraId="59548366" w14:textId="77777777" w:rsidR="00181D49" w:rsidRPr="001D5534" w:rsidRDefault="00181D49" w:rsidP="00181D49">
            <w:pPr>
              <w:ind w:left="142"/>
              <w:jc w:val="center"/>
            </w:pPr>
            <w:r w:rsidRPr="001D5534">
              <w:t>Thùng/</w:t>
            </w:r>
          </w:p>
          <w:p w14:paraId="1A41B7E0" w14:textId="77777777" w:rsidR="00181D49" w:rsidRPr="001D5534" w:rsidRDefault="00181D49" w:rsidP="00181D49">
            <w:pPr>
              <w:ind w:left="142"/>
              <w:jc w:val="center"/>
            </w:pPr>
            <w:r w:rsidRPr="001D5534">
              <w:t>Ngày</w:t>
            </w:r>
          </w:p>
        </w:tc>
        <w:tc>
          <w:tcPr>
            <w:tcW w:w="694" w:type="pct"/>
            <w:vAlign w:val="center"/>
          </w:tcPr>
          <w:p w14:paraId="6637BB5A" w14:textId="77777777" w:rsidR="00181D49" w:rsidRPr="001D5534" w:rsidRDefault="00181D49" w:rsidP="00181D49">
            <w:pPr>
              <w:ind w:left="142"/>
              <w:jc w:val="center"/>
            </w:pPr>
            <w:r w:rsidRPr="001D5534">
              <w:t>10</w:t>
            </w:r>
          </w:p>
          <w:p w14:paraId="031B67A1" w14:textId="77777777" w:rsidR="00181D49" w:rsidRPr="001D5534" w:rsidRDefault="00181D49" w:rsidP="00181D49">
            <w:pPr>
              <w:ind w:left="142"/>
              <w:jc w:val="center"/>
            </w:pPr>
            <w:r w:rsidRPr="001D5534">
              <w:t>01</w:t>
            </w:r>
          </w:p>
        </w:tc>
        <w:tc>
          <w:tcPr>
            <w:tcW w:w="444" w:type="pct"/>
            <w:vMerge/>
            <w:vAlign w:val="center"/>
          </w:tcPr>
          <w:p w14:paraId="4D634F99" w14:textId="77777777" w:rsidR="00181D49" w:rsidRPr="001D5534" w:rsidRDefault="00181D49" w:rsidP="00181D49">
            <w:pPr>
              <w:ind w:left="142"/>
              <w:jc w:val="center"/>
            </w:pPr>
          </w:p>
        </w:tc>
      </w:tr>
      <w:tr w:rsidR="00181D49" w:rsidRPr="001D5534" w14:paraId="1D796759" w14:textId="77777777" w:rsidTr="00C64BDC">
        <w:trPr>
          <w:gridAfter w:val="1"/>
          <w:wAfter w:w="9" w:type="pct"/>
          <w:trHeight w:val="334"/>
          <w:tblCellSpacing w:w="0" w:type="dxa"/>
        </w:trPr>
        <w:tc>
          <w:tcPr>
            <w:tcW w:w="358" w:type="pct"/>
            <w:gridSpan w:val="2"/>
            <w:vAlign w:val="center"/>
          </w:tcPr>
          <w:p w14:paraId="4C96428A" w14:textId="77777777" w:rsidR="00181D49" w:rsidRPr="001D5534" w:rsidRDefault="00181D49" w:rsidP="00181D49">
            <w:pPr>
              <w:ind w:left="142"/>
              <w:jc w:val="center"/>
              <w:rPr>
                <w:b/>
                <w:bCs/>
              </w:rPr>
            </w:pPr>
            <w:r w:rsidRPr="001D5534">
              <w:rPr>
                <w:b/>
                <w:bCs/>
              </w:rPr>
              <w:t>11</w:t>
            </w:r>
          </w:p>
        </w:tc>
        <w:tc>
          <w:tcPr>
            <w:tcW w:w="2878" w:type="pct"/>
            <w:gridSpan w:val="2"/>
            <w:vAlign w:val="center"/>
          </w:tcPr>
          <w:p w14:paraId="3B8373E3" w14:textId="77777777" w:rsidR="00181D49" w:rsidRPr="001D5534" w:rsidRDefault="00181D49" w:rsidP="00181D49">
            <w:pPr>
              <w:ind w:left="142"/>
              <w:jc w:val="both"/>
              <w:rPr>
                <w:rFonts w:ascii="Times New Roman Bold" w:hAnsi="Times New Roman Bold"/>
                <w:b/>
                <w:bCs/>
                <w:spacing w:val="-6"/>
              </w:rPr>
            </w:pPr>
            <w:r w:rsidRPr="001D5534">
              <w:rPr>
                <w:rFonts w:ascii="Times New Roman Bold" w:hAnsi="Times New Roman Bold"/>
                <w:b/>
                <w:bCs/>
                <w:spacing w:val="-6"/>
              </w:rPr>
              <w:t>Thanh quyết toán theo quy định</w:t>
            </w:r>
          </w:p>
        </w:tc>
        <w:tc>
          <w:tcPr>
            <w:tcW w:w="1755" w:type="pct"/>
            <w:gridSpan w:val="3"/>
            <w:vAlign w:val="center"/>
          </w:tcPr>
          <w:p w14:paraId="3D019771" w14:textId="77777777" w:rsidR="00181D49" w:rsidRPr="001D5534" w:rsidRDefault="00181D49" w:rsidP="00181D49">
            <w:pPr>
              <w:ind w:left="142"/>
              <w:jc w:val="both"/>
            </w:pPr>
            <w:r w:rsidRPr="001D5534">
              <w:t> </w:t>
            </w:r>
          </w:p>
          <w:p w14:paraId="011BAAF0" w14:textId="77777777" w:rsidR="00181D49" w:rsidRPr="001D5534" w:rsidRDefault="00181D49" w:rsidP="00181D49">
            <w:pPr>
              <w:ind w:left="142"/>
              <w:jc w:val="center"/>
            </w:pPr>
            <w:r w:rsidRPr="001D5534">
              <w:t> </w:t>
            </w:r>
          </w:p>
        </w:tc>
      </w:tr>
      <w:tr w:rsidR="00181D49" w:rsidRPr="001D5534" w14:paraId="2E09BE92" w14:textId="77777777" w:rsidTr="00C64BDC">
        <w:trPr>
          <w:gridAfter w:val="1"/>
          <w:wAfter w:w="9" w:type="pct"/>
          <w:trHeight w:val="1088"/>
          <w:tblCellSpacing w:w="0" w:type="dxa"/>
        </w:trPr>
        <w:tc>
          <w:tcPr>
            <w:tcW w:w="358" w:type="pct"/>
            <w:gridSpan w:val="2"/>
            <w:vAlign w:val="center"/>
          </w:tcPr>
          <w:p w14:paraId="557E709D" w14:textId="77777777" w:rsidR="00181D49" w:rsidRPr="001D5534" w:rsidRDefault="00181D49" w:rsidP="00181D49">
            <w:pPr>
              <w:ind w:left="142"/>
              <w:jc w:val="center"/>
              <w:rPr>
                <w:b/>
                <w:bCs/>
              </w:rPr>
            </w:pPr>
          </w:p>
        </w:tc>
        <w:tc>
          <w:tcPr>
            <w:tcW w:w="2878" w:type="pct"/>
            <w:gridSpan w:val="2"/>
            <w:vAlign w:val="center"/>
          </w:tcPr>
          <w:p w14:paraId="6EB30D9D" w14:textId="77777777" w:rsidR="00181D49" w:rsidRPr="001D5534" w:rsidRDefault="00181D49" w:rsidP="00181D49">
            <w:pPr>
              <w:ind w:left="142"/>
              <w:jc w:val="both"/>
              <w:rPr>
                <w:b/>
                <w:bCs/>
                <w:spacing w:val="-4"/>
              </w:rPr>
            </w:pPr>
            <w:r w:rsidRPr="001D5534">
              <w:rPr>
                <w:spacing w:val="-4"/>
              </w:rPr>
              <w:t>Chi phí quản lý (chi phí quản lý nhân viên, điện, nước, đồ dùng văn phòng, khấu hao tài sản cố định, chi phí dự phòng, chi phí mua ngoài…)</w:t>
            </w:r>
          </w:p>
        </w:tc>
        <w:tc>
          <w:tcPr>
            <w:tcW w:w="1755" w:type="pct"/>
            <w:gridSpan w:val="3"/>
            <w:vAlign w:val="center"/>
          </w:tcPr>
          <w:p w14:paraId="661E28A2" w14:textId="77777777" w:rsidR="00181D49" w:rsidRPr="001D5534" w:rsidRDefault="00181D49" w:rsidP="00181D49">
            <w:pPr>
              <w:ind w:left="142"/>
              <w:jc w:val="center"/>
            </w:pPr>
            <w:r w:rsidRPr="001D5534">
              <w:t>Kỳ cuộc</w:t>
            </w:r>
          </w:p>
        </w:tc>
      </w:tr>
      <w:tr w:rsidR="00C64BDC" w:rsidRPr="001D5534" w14:paraId="42216D8C" w14:textId="77777777" w:rsidTr="00C64BDC">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 w:type="pct"/>
          <w:trHeight w:val="1253"/>
        </w:trPr>
        <w:tc>
          <w:tcPr>
            <w:tcW w:w="1575" w:type="pct"/>
            <w:gridSpan w:val="2"/>
            <w:tcMar>
              <w:top w:w="0" w:type="dxa"/>
              <w:left w:w="108" w:type="dxa"/>
              <w:bottom w:w="0" w:type="dxa"/>
              <w:right w:w="108" w:type="dxa"/>
            </w:tcMar>
          </w:tcPr>
          <w:p w14:paraId="46E0BA36" w14:textId="77777777" w:rsidR="00C64BDC" w:rsidRPr="001D5534" w:rsidRDefault="00C64BDC" w:rsidP="002610B4">
            <w:pPr>
              <w:widowControl w:val="0"/>
              <w:jc w:val="center"/>
              <w:rPr>
                <w:sz w:val="26"/>
                <w:szCs w:val="26"/>
                <w:lang w:val="fr-FR"/>
              </w:rPr>
            </w:pPr>
            <w:r w:rsidRPr="001D5534">
              <w:rPr>
                <w:b/>
                <w:bCs/>
                <w:sz w:val="26"/>
                <w:szCs w:val="26"/>
                <w:lang w:val="fr-FR"/>
              </w:rPr>
              <w:lastRenderedPageBreak/>
              <w:t>ỦY BAN NHÂN DÂN</w:t>
            </w:r>
            <w:r w:rsidRPr="001D5534">
              <w:rPr>
                <w:b/>
                <w:bCs/>
                <w:sz w:val="26"/>
                <w:szCs w:val="26"/>
                <w:lang w:val="fr-FR"/>
              </w:rPr>
              <w:br/>
              <w:t>THÀNH PHỐ HÀ NỘI</w:t>
            </w:r>
          </w:p>
          <w:p w14:paraId="365474EC" w14:textId="17D043BD" w:rsidR="00C64BDC" w:rsidRPr="001D5534" w:rsidRDefault="00D35FC2" w:rsidP="00C64BDC">
            <w:pPr>
              <w:widowControl w:val="0"/>
              <w:spacing w:before="240" w:line="276" w:lineRule="auto"/>
              <w:jc w:val="center"/>
              <w:rPr>
                <w:sz w:val="26"/>
                <w:szCs w:val="26"/>
                <w:lang w:val="fr-FR"/>
              </w:rPr>
            </w:pPr>
            <w:r w:rsidRPr="001D5534">
              <w:rPr>
                <w:noProof/>
                <w:sz w:val="26"/>
                <w:szCs w:val="26"/>
              </w:rPr>
              <mc:AlternateContent>
                <mc:Choice Requires="wps">
                  <w:drawing>
                    <wp:anchor distT="4294967295" distB="4294967295" distL="114300" distR="114300" simplePos="0" relativeHeight="251657216" behindDoc="0" locked="0" layoutInCell="1" allowOverlap="1" wp14:anchorId="3F1DB922" wp14:editId="4B9B170E">
                      <wp:simplePos x="0" y="0"/>
                      <wp:positionH relativeFrom="column">
                        <wp:posOffset>581025</wp:posOffset>
                      </wp:positionH>
                      <wp:positionV relativeFrom="paragraph">
                        <wp:posOffset>21589</wp:posOffset>
                      </wp:positionV>
                      <wp:extent cx="733425" cy="0"/>
                      <wp:effectExtent l="0" t="0" r="0" b="0"/>
                      <wp:wrapNone/>
                      <wp:docPr id="139025144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8D7642" id="Straight Arrow Connector 5" o:spid="_x0000_s1026" type="#_x0000_t32" style="position:absolute;margin-left:45.75pt;margin-top:1.7pt;width:57.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lryQEAAJEDAAAOAAAAZHJzL2Uyb0RvYy54bWysU8Fu2zAMvQ/YPwi6L07SdVuNOD2k6y7d&#10;FqDdBzCSbAuTRYFUYufvJ2lJOnSXoZgPgiiSj3yP9Op2Gpw4GGKLvpGL2VwK4xVq67tG/ni6f/dJ&#10;Co7gNTj0ppFHw/J2/fbNagy1WWKPThsSCcRzPYZG9jGGuqpY9WYAnmEwPjlbpAFiMqmrNMGY0AdX&#10;LefzD9WIpAOhMszp9e63U64LftsaFb+3LZsoXCNTb7GcVM5dPqv1CuqOIPRWndqAV3QxgPWp6AXq&#10;DiKIPdm/oAarCBnbOFM4VNi2VpnCIbFZzF+weewhmMIlicPhIhP/P1j17bDxW8qtq8k/hgdUP1l4&#10;3PTgO1MaeDqGNLhFlqoaA9eXlGxw2JLYjV9RpxjYRywqTC0NGTLxE1MR+3gR20xRqPT48erq/fJa&#10;CnV2VVCf8wJx/GJwEPnSSI4EtuvjBr1PE0ValCpweOCYu4L6nJCLery3zpXBOi/GRt5cpzrZw+is&#10;zs5iULfbOBIHyKtRvkLxRRjh3usC1hvQn70Wsejh0zrLjD4YLYUzafvzrURGsO5fIlPjzp9UzULm&#10;reV6h/q4pcwrW2nuheFpR/Ni/WmXqOc/af0LAAD//wMAUEsDBBQABgAIAAAAIQAHPnBl2wAAAAYB&#10;AAAPAAAAZHJzL2Rvd25yZXYueG1sTI/BTsMwEETvSPyDtZW4IGonpUBDnKpC6oEjbSWubrwkofE6&#10;ip0m9OtZuMBxNKOZN/l6cq04Yx8aTxqSuQKBVHrbUKXhsN/ePYEI0ZA1rSfU8IUB1sX1VW4y60d6&#10;w/MuVoJLKGRGQx1jl0kZyhqdCXPfIbH34XtnIsu+krY3I5e7VqZKPUhnGuKF2nT4UmN52g1OA4Zh&#10;majNylWH18t4+55ePsdur/XNbNo8g4g4xb8w/OAzOhTMdPQD2SBaDatkyUkNi3sQbKfqka8df7Us&#10;cvkfv/gGAAD//wMAUEsBAi0AFAAGAAgAAAAhALaDOJL+AAAA4QEAABMAAAAAAAAAAAAAAAAAAAAA&#10;AFtDb250ZW50X1R5cGVzXS54bWxQSwECLQAUAAYACAAAACEAOP0h/9YAAACUAQAACwAAAAAAAAAA&#10;AAAAAAAvAQAAX3JlbHMvLnJlbHNQSwECLQAUAAYACAAAACEA8YsZa8kBAACRAwAADgAAAAAAAAAA&#10;AAAAAAAuAgAAZHJzL2Uyb0RvYy54bWxQSwECLQAUAAYACAAAACEABz5wZdsAAAAGAQAADwAAAAAA&#10;AAAAAAAAAAAjBAAAZHJzL2Rvd25yZXYueG1sUEsFBgAAAAAEAAQA8wAAACsFAAAAAA==&#10;"/>
                  </w:pict>
                </mc:Fallback>
              </mc:AlternateContent>
            </w:r>
            <w:r w:rsidR="00C64BDC" w:rsidRPr="001D5534">
              <w:rPr>
                <w:sz w:val="26"/>
                <w:szCs w:val="26"/>
              </w:rPr>
              <w:t>Số: 27/2026/QĐ-UBND</w:t>
            </w:r>
          </w:p>
        </w:tc>
        <w:tc>
          <w:tcPr>
            <w:tcW w:w="3419" w:type="pct"/>
            <w:gridSpan w:val="5"/>
            <w:tcMar>
              <w:top w:w="0" w:type="dxa"/>
              <w:left w:w="108" w:type="dxa"/>
              <w:bottom w:w="0" w:type="dxa"/>
              <w:right w:w="108" w:type="dxa"/>
            </w:tcMar>
          </w:tcPr>
          <w:p w14:paraId="61164A43" w14:textId="77777777" w:rsidR="00C64BDC" w:rsidRPr="001D5534" w:rsidRDefault="00C64BDC" w:rsidP="002610B4">
            <w:pPr>
              <w:widowControl w:val="0"/>
              <w:jc w:val="center"/>
              <w:rPr>
                <w:sz w:val="26"/>
                <w:szCs w:val="26"/>
                <w:lang w:val="fr-FR"/>
              </w:rPr>
            </w:pPr>
            <w:r w:rsidRPr="001D5534">
              <w:rPr>
                <w:b/>
                <w:bCs/>
                <w:sz w:val="26"/>
                <w:szCs w:val="26"/>
                <w:lang w:val="fr-FR"/>
              </w:rPr>
              <w:t>CỘNG HÒA XÃ HỘI CHỦ NGHĨA VIỆT NAM</w:t>
            </w:r>
            <w:r w:rsidRPr="001D5534">
              <w:rPr>
                <w:b/>
                <w:bCs/>
                <w:sz w:val="26"/>
                <w:szCs w:val="26"/>
                <w:lang w:val="fr-FR"/>
              </w:rPr>
              <w:br/>
              <w:t xml:space="preserve">Độc lập - Tự do - Hạnh phúc </w:t>
            </w:r>
          </w:p>
          <w:p w14:paraId="2F2BE5F3" w14:textId="0E37683B" w:rsidR="00C64BDC" w:rsidRPr="001D5534" w:rsidRDefault="00D35FC2" w:rsidP="002610B4">
            <w:pPr>
              <w:widowControl w:val="0"/>
              <w:spacing w:before="240" w:line="276" w:lineRule="auto"/>
              <w:jc w:val="center"/>
              <w:rPr>
                <w:sz w:val="26"/>
                <w:szCs w:val="26"/>
                <w:lang w:val="fr-FR"/>
              </w:rPr>
            </w:pPr>
            <w:r w:rsidRPr="001D5534">
              <w:rPr>
                <w:noProof/>
                <w:sz w:val="26"/>
                <w:szCs w:val="26"/>
              </w:rPr>
              <mc:AlternateContent>
                <mc:Choice Requires="wps">
                  <w:drawing>
                    <wp:anchor distT="0" distB="0" distL="114300" distR="114300" simplePos="0" relativeHeight="251658240" behindDoc="0" locked="0" layoutInCell="1" allowOverlap="1" wp14:anchorId="72541AF9" wp14:editId="66BA2557">
                      <wp:simplePos x="0" y="0"/>
                      <wp:positionH relativeFrom="column">
                        <wp:posOffset>965200</wp:posOffset>
                      </wp:positionH>
                      <wp:positionV relativeFrom="paragraph">
                        <wp:posOffset>38735</wp:posOffset>
                      </wp:positionV>
                      <wp:extent cx="2000250" cy="3810"/>
                      <wp:effectExtent l="12700" t="10160" r="6350" b="5080"/>
                      <wp:wrapNone/>
                      <wp:docPr id="1607043526"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381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DAFEFD" id="Straight Arrow Connector 11" o:spid="_x0000_s1026" type="#_x0000_t34" style="position:absolute;margin-left:76pt;margin-top:3.05pt;width:157.5pt;height:.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2cS1QEAAI8DAAAOAAAAZHJzL2Uyb0RvYy54bWysU8Fu2zAMvQ/YPwi6L3ZSZMiMOD2k6y7d&#10;FqDdB9CSbGuTREFSY+fvR6lJ1m23YT4Iokg+ku/R29vZGnZUIWp0LV8uas6UEyi1G1r+7en+3Yaz&#10;mMBJMOhUy08q8tvd2zfbyTdqhSMaqQIjEBebybd8TMk3VRXFqCzEBXrlyNljsJDIDEMlA0yEbk21&#10;quv31YRB+oBCxUivdy9Oviv4fa9E+tr3USVmWk69pXKGcnb5rHZbaIYAftTi3Ab8QxcWtKOiV6g7&#10;SMCeg/4LymoRMGKfFgJthX2vhSoz0DTL+o9pHkfwqsxC5ER/pSn+P1jx5bh3h5BbF7N79A8ofkTm&#10;cD+CG1Rp4OnkSbhlpqqafGyuKdmI/hBYN31GSTHwnLCwMPfBZkiaj82F7NOVbDUnJuiR1KtXa9JE&#10;kO9msyxaVNBccn2I6ZNCy/Kl5Z1yaY/OkaIYbkoVOD7EVEiXzIHNDcjvS856a0jDIxi2phoX3HM0&#10;Vbgg51SH99qYsgXGsanlH9ardUGPaLTMzhwWw9DtTWAESoOUr/BBntdhVifaZqNtyzfXIGhGBfKj&#10;k6VKAm1e7tSJcWdOM415Z2PToTwdwoVrUp0iflur13bJ/vUf7X4CAAD//wMAUEsDBBQABgAIAAAA&#10;IQDuEr4p2gAAAAcBAAAPAAAAZHJzL2Rvd25yZXYueG1sTI/BTsMwEETvSPyDtUjcqNNC0zbEqRAI&#10;LkhIlHJ34yUO2OvIdtPw9ywnOD7NauZtvZ28EyPG1AdSMJ8VIJDaYHrqFOzfHq/WIFLWZLQLhAq+&#10;McG2OT+rdWXCiV5x3OVOcAmlSiuwOQ+VlKm16HWahQGJs48Qvc6MsZMm6hOXeycXRVFKr3viBasH&#10;vLfYfu2OXsHzex73ny9uKfuye7JxvXmQ1xulLi+mu1sQGaf8dwy/+qwODTsdwpFMEo55ueBfsoJy&#10;DoLzm3LFfGBegWxq+d+/+QEAAP//AwBQSwECLQAUAAYACAAAACEAtoM4kv4AAADhAQAAEwAAAAAA&#10;AAAAAAAAAAAAAAAAW0NvbnRlbnRfVHlwZXNdLnhtbFBLAQItABQABgAIAAAAIQA4/SH/1gAAAJQB&#10;AAALAAAAAAAAAAAAAAAAAC8BAABfcmVscy8ucmVsc1BLAQItABQABgAIAAAAIQDrH2cS1QEAAI8D&#10;AAAOAAAAAAAAAAAAAAAAAC4CAABkcnMvZTJvRG9jLnhtbFBLAQItABQABgAIAAAAIQDuEr4p2gAA&#10;AAcBAAAPAAAAAAAAAAAAAAAAAC8EAABkcnMvZG93bnJldi54bWxQSwUGAAAAAAQABADzAAAANgUA&#10;AAAA&#10;"/>
                  </w:pict>
                </mc:Fallback>
              </mc:AlternateContent>
            </w:r>
            <w:r w:rsidR="00C64BDC" w:rsidRPr="001D5534">
              <w:rPr>
                <w:i/>
                <w:iCs/>
                <w:sz w:val="26"/>
                <w:szCs w:val="26"/>
                <w:lang w:val="fr-FR"/>
              </w:rPr>
              <w:t>Hà Nội, ngày  06  tháng 3 năm 2026</w:t>
            </w:r>
          </w:p>
        </w:tc>
      </w:tr>
    </w:tbl>
    <w:p w14:paraId="17747EA3" w14:textId="77777777" w:rsidR="00C64BDC" w:rsidRPr="001D5534" w:rsidRDefault="00C64BDC" w:rsidP="00C64BDC">
      <w:pPr>
        <w:widowControl w:val="0"/>
        <w:spacing w:line="360" w:lineRule="exact"/>
        <w:rPr>
          <w:sz w:val="26"/>
          <w:lang w:val="fr-FR"/>
        </w:rPr>
      </w:pPr>
    </w:p>
    <w:p w14:paraId="6B2AE078" w14:textId="77777777" w:rsidR="00C64BDC" w:rsidRPr="001D5534" w:rsidRDefault="00C64BDC" w:rsidP="00415F46">
      <w:pPr>
        <w:pStyle w:val="Heading1"/>
        <w:spacing w:after="60" w:line="340" w:lineRule="exact"/>
        <w:rPr>
          <w:rFonts w:ascii="Times New Roman" w:hAnsi="Times New Roman"/>
          <w:szCs w:val="28"/>
          <w:lang w:val="vi-VN"/>
        </w:rPr>
      </w:pPr>
      <w:r w:rsidRPr="001D5534">
        <w:rPr>
          <w:rFonts w:ascii="Times New Roman" w:hAnsi="Times New Roman"/>
          <w:szCs w:val="28"/>
          <w:lang w:val="vi-VN"/>
        </w:rPr>
        <w:t>QUYẾT</w:t>
      </w:r>
      <w:r w:rsidRPr="001D5534">
        <w:rPr>
          <w:rFonts w:ascii="Times New Roman" w:hAnsi="Times New Roman"/>
          <w:spacing w:val="-12"/>
          <w:szCs w:val="28"/>
          <w:lang w:val="vi-VN"/>
        </w:rPr>
        <w:t xml:space="preserve"> </w:t>
      </w:r>
      <w:r w:rsidRPr="001D5534">
        <w:rPr>
          <w:rFonts w:ascii="Times New Roman" w:hAnsi="Times New Roman"/>
          <w:spacing w:val="-4"/>
          <w:szCs w:val="28"/>
          <w:lang w:val="vi-VN"/>
        </w:rPr>
        <w:t>ĐỊNH</w:t>
      </w:r>
    </w:p>
    <w:p w14:paraId="66F250B4" w14:textId="77777777" w:rsidR="00181D49" w:rsidRPr="001D5534" w:rsidRDefault="00C64BDC" w:rsidP="00415F46">
      <w:pPr>
        <w:pStyle w:val="BodyText"/>
        <w:spacing w:line="276" w:lineRule="auto"/>
        <w:jc w:val="center"/>
        <w:rPr>
          <w:rFonts w:ascii="Times New Roman" w:hAnsi="Times New Roman"/>
          <w:b w:val="0"/>
          <w:spacing w:val="-6"/>
          <w:sz w:val="28"/>
          <w:szCs w:val="28"/>
          <w:lang w:val="vi-VN"/>
        </w:rPr>
      </w:pPr>
      <w:r w:rsidRPr="001D5534">
        <w:rPr>
          <w:rFonts w:ascii="Times New Roman" w:hAnsi="Times New Roman"/>
          <w:sz w:val="28"/>
          <w:szCs w:val="28"/>
        </w:rPr>
        <w:t>Về việc phân cấp Ban Quản lý các khu công nghệ cao và khu công nghiệp thành phố Hà Nội thực hiện thủ tục hành chính và nhiệm vụ quản lý nhà nước liên quan đến người lao động nước ngoài vào làm việc tại Việt Nam trên địa bàn các khu công nghiệp thành phố Hà Nội</w:t>
      </w:r>
    </w:p>
    <w:p w14:paraId="790F05FE" w14:textId="3B36E06F" w:rsidR="008A4788" w:rsidRPr="001D5534" w:rsidRDefault="00D35FC2" w:rsidP="00415F46">
      <w:pPr>
        <w:pStyle w:val="Vnbnnidung0"/>
        <w:spacing w:before="360" w:after="240" w:line="240" w:lineRule="auto"/>
        <w:jc w:val="center"/>
        <w:rPr>
          <w:b/>
          <w:i/>
          <w:sz w:val="28"/>
          <w:szCs w:val="28"/>
        </w:rPr>
      </w:pPr>
      <w:r w:rsidRPr="001D5534">
        <w:rPr>
          <w:b/>
          <w:noProof/>
          <w:spacing w:val="-6"/>
          <w:sz w:val="28"/>
          <w:szCs w:val="28"/>
          <w:lang w:val="en-US" w:eastAsia="en-US"/>
        </w:rPr>
        <mc:AlternateContent>
          <mc:Choice Requires="wps">
            <w:drawing>
              <wp:anchor distT="0" distB="0" distL="114300" distR="114300" simplePos="0" relativeHeight="251659264" behindDoc="0" locked="0" layoutInCell="1" allowOverlap="1" wp14:anchorId="1F9BC98E" wp14:editId="59054BB9">
                <wp:simplePos x="0" y="0"/>
                <wp:positionH relativeFrom="column">
                  <wp:posOffset>1963420</wp:posOffset>
                </wp:positionH>
                <wp:positionV relativeFrom="paragraph">
                  <wp:posOffset>56515</wp:posOffset>
                </wp:positionV>
                <wp:extent cx="2004060" cy="0"/>
                <wp:effectExtent l="10795" t="8890" r="13970" b="10160"/>
                <wp:wrapNone/>
                <wp:docPr id="383355551" name="AutoShape 14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C1693C" id="AutoShape 14245" o:spid="_x0000_s1026" type="#_x0000_t32" style="position:absolute;margin-left:154.6pt;margin-top:4.45pt;width:15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0twEAAFYDAAAOAAAAZHJzL2Uyb0RvYy54bWysU8Fu2zAMvQ/YPwi6L3aCtdiMOD2k6y7d&#10;FqDdBzCSbAuTRYFUYufvJ6lJWmy3YT4IlEg+Pj7S67t5dOJoiC36Vi4XtRTGK9TW9638+fzw4ZMU&#10;HMFrcOhNK0+G5d3m/bv1FBqzwgGdNiQSiOdmCq0cYgxNVbEazAi8wGB8cnZII8R0pb7SBFNCH121&#10;quvbakLSgVAZ5vR6/+KUm4LfdUbFH13HJgrXysQtlpPKuc9ntVlD0xOEwaozDfgHFiNYn4peoe4h&#10;gjiQ/QtqtIqQsYsLhWOFXWeVKT2kbpb1H908DRBM6SWJw+EqE/8/WPX9uPU7ytTV7J/CI6pfLDxu&#10;B/C9KQSeTyENbpmlqqbAzTUlXzjsSOynb6hTDBwiFhXmjsYMmfoTcxH7dBXbzFGo9Jim97G+TTNR&#10;F18FzSUxEMevBkeRjVZyJLD9ELfofRop0rKUgeMjx0wLmktCrurxwTpXJuu8mFr5+WZ1UxIYndXZ&#10;mcOY+v3WkThC3o3ylR6T520Y4cHrAjYY0F/OdgTrXuxU3PmzNFmNvHrc7FGfdnSRLA2vsDwvWt6O&#10;t/eS/fo7bH4DAAD//wMAUEsDBBQABgAIAAAAIQCQ4qqh3AAAAAcBAAAPAAAAZHJzL2Rvd25yZXYu&#10;eG1sTI/BTsMwEETvSPyDtUhcUGs3QNWkcaoKiQNH2kq9uvE2CcTrKHaa0K9n4QLH0Yxm3uSbybXi&#10;gn1oPGlYzBUIpNLbhioNh/3rbAUiREPWtJ5QwxcG2BS3N7nJrB/pHS+7WAkuoZAZDXWMXSZlKGt0&#10;Jsx9h8Te2ffORJZ9JW1vRi53rUyUWkpnGuKF2nT4UmP5uRucBgzD80JtU1cd3q7jwzG5fozdXuv7&#10;u2m7BhFxin9h+MFndCiY6eQHskG0Gh5VmnBUwyoFwf4yeeIrp18ti1z+5y++AQAA//8DAFBLAQIt&#10;ABQABgAIAAAAIQC2gziS/gAAAOEBAAATAAAAAAAAAAAAAAAAAAAAAABbQ29udGVudF9UeXBlc10u&#10;eG1sUEsBAi0AFAAGAAgAAAAhADj9If/WAAAAlAEAAAsAAAAAAAAAAAAAAAAALwEAAF9yZWxzLy5y&#10;ZWxzUEsBAi0AFAAGAAgAAAAhAAD5BTS3AQAAVgMAAA4AAAAAAAAAAAAAAAAALgIAAGRycy9lMm9E&#10;b2MueG1sUEsBAi0AFAAGAAgAAAAhAJDiqqHcAAAABwEAAA8AAAAAAAAAAAAAAAAAEQQAAGRycy9k&#10;b3ducmV2LnhtbFBLBQYAAAAABAAEAPMAAAAaBQAAAAA=&#10;"/>
            </w:pict>
          </mc:Fallback>
        </mc:AlternateContent>
      </w:r>
      <w:r w:rsidR="00415F46" w:rsidRPr="001D5534">
        <w:rPr>
          <w:b/>
          <w:sz w:val="28"/>
          <w:szCs w:val="28"/>
        </w:rPr>
        <w:t>ỦY BAN NHÂN DÂN THÀNH PHỐ HÀ NỘI</w:t>
      </w:r>
    </w:p>
    <w:p w14:paraId="5065E419" w14:textId="77777777" w:rsidR="00415F46" w:rsidRPr="001D5534" w:rsidRDefault="00415F46" w:rsidP="00415F46">
      <w:pPr>
        <w:pStyle w:val="Vnbnnidung0"/>
        <w:tabs>
          <w:tab w:val="left" w:pos="993"/>
        </w:tabs>
        <w:spacing w:before="80" w:after="80" w:line="264" w:lineRule="auto"/>
        <w:ind w:firstLine="567"/>
        <w:jc w:val="both"/>
        <w:rPr>
          <w:i/>
          <w:sz w:val="28"/>
          <w:szCs w:val="28"/>
        </w:rPr>
      </w:pPr>
      <w:r w:rsidRPr="001D5534">
        <w:rPr>
          <w:i/>
          <w:sz w:val="28"/>
          <w:szCs w:val="28"/>
        </w:rPr>
        <w:t>Căn cứ Luật Tổ chức chính quyền địa phương số 72/2025/QH15;</w:t>
      </w:r>
    </w:p>
    <w:p w14:paraId="6FEC729D" w14:textId="77777777" w:rsidR="00415F46" w:rsidRPr="001D5534" w:rsidRDefault="00415F46" w:rsidP="00415F46">
      <w:pPr>
        <w:pStyle w:val="Vnbnnidung0"/>
        <w:tabs>
          <w:tab w:val="left" w:pos="993"/>
        </w:tabs>
        <w:spacing w:before="80" w:after="80" w:line="264" w:lineRule="auto"/>
        <w:ind w:firstLine="567"/>
        <w:jc w:val="both"/>
        <w:rPr>
          <w:i/>
          <w:sz w:val="28"/>
          <w:szCs w:val="28"/>
        </w:rPr>
      </w:pPr>
      <w:r w:rsidRPr="001D5534">
        <w:rPr>
          <w:i/>
          <w:sz w:val="28"/>
          <w:szCs w:val="28"/>
        </w:rPr>
        <w:t xml:space="preserve"> Căn cứ Luật Ban hành văn bản quy phạm pháp luật số 64/2025/QH15 được sửa đổi, bổ sung bởi Luật số 87/2025/QH15; </w:t>
      </w:r>
    </w:p>
    <w:p w14:paraId="5CF5E193" w14:textId="77777777" w:rsidR="00415F46" w:rsidRPr="001D5534" w:rsidRDefault="00415F46" w:rsidP="00415F46">
      <w:pPr>
        <w:pStyle w:val="Vnbnnidung0"/>
        <w:tabs>
          <w:tab w:val="left" w:pos="993"/>
        </w:tabs>
        <w:spacing w:before="80" w:after="80" w:line="264" w:lineRule="auto"/>
        <w:ind w:firstLine="567"/>
        <w:jc w:val="both"/>
        <w:rPr>
          <w:i/>
          <w:sz w:val="28"/>
          <w:szCs w:val="28"/>
        </w:rPr>
      </w:pPr>
      <w:r w:rsidRPr="001D5534">
        <w:rPr>
          <w:i/>
          <w:sz w:val="28"/>
          <w:szCs w:val="28"/>
        </w:rPr>
        <w:t xml:space="preserve">Căn cứ Luật Thủ đô số 39/2024/QH15; </w:t>
      </w:r>
    </w:p>
    <w:p w14:paraId="5FDBBE02" w14:textId="2FE4BCBD" w:rsidR="00415F46" w:rsidRPr="001D5534" w:rsidRDefault="00415F46" w:rsidP="00415F46">
      <w:pPr>
        <w:pStyle w:val="Vnbnnidung0"/>
        <w:tabs>
          <w:tab w:val="left" w:pos="993"/>
        </w:tabs>
        <w:spacing w:before="80" w:after="80" w:line="264" w:lineRule="auto"/>
        <w:ind w:firstLine="567"/>
        <w:jc w:val="both"/>
        <w:rPr>
          <w:rFonts w:ascii="Times New Roman Italic" w:hAnsi="Times New Roman Italic"/>
          <w:i/>
          <w:spacing w:val="-4"/>
          <w:sz w:val="28"/>
          <w:szCs w:val="28"/>
        </w:rPr>
      </w:pPr>
      <w:r w:rsidRPr="001D5534">
        <w:rPr>
          <w:rFonts w:ascii="Times New Roman Italic" w:hAnsi="Times New Roman Italic"/>
          <w:i/>
          <w:spacing w:val="-4"/>
          <w:sz w:val="28"/>
          <w:szCs w:val="28"/>
        </w:rPr>
        <w:t xml:space="preserve">Căn cứ Nghị định số 78/2025/NĐ-CP quy định chi tiết một số điều và biện pháp thi hành để tổ chức, hướng dẫn thi hành Luật Ban hành văn bản quy phạm pháp luật; </w:t>
      </w:r>
    </w:p>
    <w:p w14:paraId="0C154B5D" w14:textId="752960BE" w:rsidR="00415F46" w:rsidRPr="001D5534" w:rsidRDefault="00415F46" w:rsidP="00415F46">
      <w:pPr>
        <w:pStyle w:val="Vnbnnidung0"/>
        <w:tabs>
          <w:tab w:val="left" w:pos="993"/>
        </w:tabs>
        <w:spacing w:before="80" w:after="80" w:line="264" w:lineRule="auto"/>
        <w:ind w:firstLine="567"/>
        <w:jc w:val="both"/>
        <w:rPr>
          <w:i/>
          <w:spacing w:val="-2"/>
          <w:sz w:val="28"/>
          <w:szCs w:val="28"/>
        </w:rPr>
      </w:pPr>
      <w:r w:rsidRPr="001D5534">
        <w:rPr>
          <w:rFonts w:ascii="Times New Roman Italic" w:hAnsi="Times New Roman Italic"/>
          <w:i/>
          <w:spacing w:val="-2"/>
          <w:sz w:val="28"/>
          <w:szCs w:val="28"/>
        </w:rPr>
        <w:t>Căn cứ Nghị định số 187/2025/NĐ-CP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Pr="001D5534">
        <w:rPr>
          <w:i/>
          <w:spacing w:val="-2"/>
          <w:sz w:val="28"/>
          <w:szCs w:val="28"/>
        </w:rPr>
        <w:t>;</w:t>
      </w:r>
    </w:p>
    <w:p w14:paraId="27F8F332" w14:textId="4BA98A1C" w:rsidR="00415F46" w:rsidRPr="001D5534" w:rsidRDefault="00415F46" w:rsidP="00415F46">
      <w:pPr>
        <w:pStyle w:val="Vnbnnidung0"/>
        <w:tabs>
          <w:tab w:val="left" w:pos="993"/>
        </w:tabs>
        <w:spacing w:before="80" w:after="80" w:line="264" w:lineRule="auto"/>
        <w:ind w:firstLine="567"/>
        <w:jc w:val="both"/>
        <w:rPr>
          <w:i/>
          <w:sz w:val="28"/>
          <w:szCs w:val="28"/>
        </w:rPr>
      </w:pPr>
      <w:r w:rsidRPr="001D5534">
        <w:rPr>
          <w:i/>
          <w:sz w:val="28"/>
          <w:szCs w:val="28"/>
        </w:rPr>
        <w:t xml:space="preserve"> Căn cứ Nghị định số 219/2025/NĐ-CP  quy định về người lao động nước ngoài làm việc tại Việt Nam;</w:t>
      </w:r>
    </w:p>
    <w:p w14:paraId="149698C9" w14:textId="422425B2" w:rsidR="00415F46" w:rsidRPr="001D5534" w:rsidRDefault="00415F46" w:rsidP="00415F46">
      <w:pPr>
        <w:pStyle w:val="Vnbnnidung0"/>
        <w:tabs>
          <w:tab w:val="left" w:pos="993"/>
        </w:tabs>
        <w:spacing w:before="80" w:after="80" w:line="264" w:lineRule="auto"/>
        <w:ind w:firstLine="567"/>
        <w:jc w:val="both"/>
        <w:rPr>
          <w:rFonts w:ascii="Times New Roman Italic" w:hAnsi="Times New Roman Italic"/>
          <w:i/>
          <w:sz w:val="28"/>
          <w:szCs w:val="28"/>
        </w:rPr>
      </w:pPr>
      <w:r w:rsidRPr="001D5534">
        <w:rPr>
          <w:i/>
          <w:sz w:val="28"/>
          <w:szCs w:val="28"/>
        </w:rPr>
        <w:t xml:space="preserve"> </w:t>
      </w:r>
      <w:r w:rsidRPr="001D5534">
        <w:rPr>
          <w:rFonts w:ascii="Times New Roman Italic" w:hAnsi="Times New Roman Italic"/>
          <w:i/>
          <w:sz w:val="28"/>
          <w:szCs w:val="28"/>
        </w:rPr>
        <w:t xml:space="preserve">Căn cứ Nghị định số 150/2025/NĐ-CP quy định tổ chức các cơ quan chuyên môn thuộc Ủy ban nhân dân tỉnh, thành phố trực thuộc trung ương và Ủy ban nhân dân xã, phường, đặc khu thuộc tỉnh, thành phố trực thuộc trung ương; </w:t>
      </w:r>
    </w:p>
    <w:p w14:paraId="707025C4" w14:textId="77777777" w:rsidR="00415F46" w:rsidRPr="001D5534" w:rsidRDefault="00415F46" w:rsidP="006F156A">
      <w:pPr>
        <w:pStyle w:val="Vnbnnidung0"/>
        <w:tabs>
          <w:tab w:val="left" w:pos="993"/>
        </w:tabs>
        <w:spacing w:before="80" w:after="80" w:line="240" w:lineRule="auto"/>
        <w:ind w:firstLine="562"/>
        <w:jc w:val="both"/>
        <w:rPr>
          <w:rFonts w:ascii="Times New Roman Italic" w:hAnsi="Times New Roman Italic"/>
          <w:i/>
          <w:spacing w:val="-6"/>
          <w:sz w:val="28"/>
          <w:szCs w:val="28"/>
        </w:rPr>
      </w:pPr>
      <w:r w:rsidRPr="001D5534">
        <w:rPr>
          <w:rFonts w:ascii="Times New Roman Italic" w:hAnsi="Times New Roman Italic"/>
          <w:i/>
          <w:spacing w:val="-6"/>
          <w:sz w:val="28"/>
          <w:szCs w:val="28"/>
        </w:rPr>
        <w:t xml:space="preserve">Theo đề nghị của Ban Quản lý các khu công nghệ cao và khu công nghiệp thành phố Hà Nội tại Tờ trình số 69/TTr-CNCCN ngày </w:t>
      </w:r>
      <w:r w:rsidRPr="001D5534">
        <w:rPr>
          <w:i/>
          <w:spacing w:val="-6"/>
          <w:sz w:val="28"/>
          <w:szCs w:val="28"/>
        </w:rPr>
        <w:t xml:space="preserve">12 </w:t>
      </w:r>
      <w:r w:rsidRPr="001D5534">
        <w:rPr>
          <w:i/>
          <w:spacing w:val="-6"/>
          <w:sz w:val="28"/>
          <w:szCs w:val="28"/>
          <w:lang w:val="en-US"/>
        </w:rPr>
        <w:t xml:space="preserve">tháng </w:t>
      </w:r>
      <w:r w:rsidRPr="001D5534">
        <w:rPr>
          <w:i/>
          <w:spacing w:val="-6"/>
          <w:sz w:val="28"/>
          <w:szCs w:val="28"/>
        </w:rPr>
        <w:t>01 năm 2026</w:t>
      </w:r>
      <w:r w:rsidRPr="001D5534">
        <w:rPr>
          <w:rFonts w:ascii="Times New Roman Italic" w:hAnsi="Times New Roman Italic"/>
          <w:i/>
          <w:spacing w:val="-6"/>
          <w:sz w:val="28"/>
          <w:szCs w:val="28"/>
        </w:rPr>
        <w:t xml:space="preserve"> về việc phân cấp Ban Quản lý các khu công nghệ cao và khu công nghiệp thành phố Hà Nội thực hiện thủ tục hành chính và nhiệm vụ quản lý nhà nước liên quan đến người lao động nước ngoài vào làm việc tại Việt Nam trên địa bàn các khu công nghiệp thành phố Hà Nội; </w:t>
      </w:r>
    </w:p>
    <w:p w14:paraId="1965CCBD" w14:textId="77777777" w:rsidR="008A4788" w:rsidRPr="001D5534" w:rsidRDefault="00415F46" w:rsidP="006F156A">
      <w:pPr>
        <w:pStyle w:val="Vnbnnidung0"/>
        <w:tabs>
          <w:tab w:val="left" w:pos="993"/>
        </w:tabs>
        <w:spacing w:before="120" w:after="120" w:line="240" w:lineRule="auto"/>
        <w:ind w:firstLine="562"/>
        <w:jc w:val="both"/>
        <w:rPr>
          <w:i/>
          <w:sz w:val="28"/>
          <w:szCs w:val="28"/>
        </w:rPr>
      </w:pPr>
      <w:r w:rsidRPr="001D5534">
        <w:rPr>
          <w:i/>
          <w:sz w:val="28"/>
          <w:szCs w:val="28"/>
        </w:rPr>
        <w:t>Ủy ban nhân dân ban hành Quyết định phân cấp Ban Quản lý các khu công nghệ cao và khu công nghiệp thành phố Hà Nội thực hiện thủ tục hành chính và nhiệm vụ quản lý nhà nước liên quan đến người lao động nước ngoài vào làm việc tại Việt Nam trên địa bàn các khu công nghiệp thành phố Hà Nội.</w:t>
      </w:r>
    </w:p>
    <w:p w14:paraId="716C1DF0" w14:textId="77777777" w:rsidR="00415F46" w:rsidRPr="001D5534" w:rsidRDefault="00415F46" w:rsidP="00415F46">
      <w:pPr>
        <w:pStyle w:val="Vnbnnidung0"/>
        <w:tabs>
          <w:tab w:val="left" w:pos="993"/>
        </w:tabs>
        <w:spacing w:before="120" w:after="120" w:line="288" w:lineRule="auto"/>
        <w:ind w:firstLine="567"/>
        <w:jc w:val="both"/>
        <w:rPr>
          <w:b/>
          <w:sz w:val="28"/>
          <w:szCs w:val="28"/>
        </w:rPr>
      </w:pPr>
      <w:r w:rsidRPr="001D5534">
        <w:rPr>
          <w:b/>
          <w:sz w:val="28"/>
          <w:szCs w:val="28"/>
        </w:rPr>
        <w:lastRenderedPageBreak/>
        <w:t xml:space="preserve">Điều 1. Phân cấp thực hiện thủ tục hành chính và nhiệm vụ quản lý nhà nước liên quan đến người lao động nước ngoài vào làm việc tại Việt Nam trên địa bàn các khu công nghiệp thành phố Hà Nội </w:t>
      </w:r>
    </w:p>
    <w:p w14:paraId="5BC571A1" w14:textId="77777777" w:rsidR="00415F46" w:rsidRPr="001D5534" w:rsidRDefault="00415F46" w:rsidP="00415F46">
      <w:pPr>
        <w:pStyle w:val="Vnbnnidung0"/>
        <w:tabs>
          <w:tab w:val="left" w:pos="993"/>
        </w:tabs>
        <w:spacing w:before="120" w:after="120" w:line="288" w:lineRule="auto"/>
        <w:ind w:firstLine="567"/>
        <w:jc w:val="both"/>
        <w:rPr>
          <w:sz w:val="28"/>
          <w:szCs w:val="28"/>
        </w:rPr>
      </w:pPr>
      <w:r w:rsidRPr="001D5534">
        <w:rPr>
          <w:sz w:val="28"/>
          <w:szCs w:val="28"/>
        </w:rPr>
        <w:t>Ủy ban nhân dân phân Thành phố phân cấp Ban Quản lý các khu công nghệ cao và khu công nghiệp thực hiện các thủ tục hành chính và nhiệm vụ quản lý nhà nước về người lao động nước ngoài theo Nghị định số 219/2025/NĐ-CP ngày 07/8/2025 của Chính phủ quy định về người lao động nước ngoài làm việc tại Việt Nam như sau:</w:t>
      </w:r>
    </w:p>
    <w:p w14:paraId="40A507A1" w14:textId="77777777" w:rsidR="00415F46" w:rsidRPr="001D5534" w:rsidRDefault="00415F46" w:rsidP="00415F46">
      <w:pPr>
        <w:pStyle w:val="Vnbnnidung0"/>
        <w:tabs>
          <w:tab w:val="left" w:pos="993"/>
        </w:tabs>
        <w:spacing w:before="120" w:after="120" w:line="288" w:lineRule="auto"/>
        <w:ind w:firstLine="567"/>
        <w:jc w:val="both"/>
        <w:rPr>
          <w:spacing w:val="-2"/>
          <w:sz w:val="28"/>
          <w:szCs w:val="28"/>
        </w:rPr>
      </w:pPr>
      <w:r w:rsidRPr="001D5534">
        <w:rPr>
          <w:spacing w:val="-2"/>
          <w:sz w:val="28"/>
          <w:szCs w:val="28"/>
        </w:rPr>
        <w:t xml:space="preserve"> 1. Thực hiện thẩm quyền quy định tại Điều 4 Nghị định số 219/2025/NĐCP ngày 07/8/2025 của Chính phủ đối với người lao động nước ngoài làm việc cho người sử dụng lao động có trụ sở, chi nhánh, văn phòng đại diện hoặc địa điểm kinh doanh đặt trong các khu công nghiệp trên địa bàn thành phố Hà Nội, bao gồm: </w:t>
      </w:r>
    </w:p>
    <w:p w14:paraId="162272AC" w14:textId="77777777" w:rsidR="00415F46" w:rsidRPr="001D5534" w:rsidRDefault="00415F46" w:rsidP="00415F46">
      <w:pPr>
        <w:pStyle w:val="Vnbnnidung0"/>
        <w:tabs>
          <w:tab w:val="left" w:pos="993"/>
        </w:tabs>
        <w:spacing w:before="120" w:after="120" w:line="288" w:lineRule="auto"/>
        <w:ind w:firstLine="567"/>
        <w:jc w:val="both"/>
        <w:rPr>
          <w:sz w:val="28"/>
          <w:szCs w:val="28"/>
        </w:rPr>
      </w:pPr>
      <w:r w:rsidRPr="001D5534">
        <w:rPr>
          <w:sz w:val="28"/>
          <w:szCs w:val="28"/>
        </w:rPr>
        <w:t xml:space="preserve">a) Thực hiện giải quyết các thủ tục hành chính gồm: Cấp, cấp lại, gia hạn giấy xác nhận không thuộc diện cấp giấy phép lao động đối với người lao động nước ngoài làm việc tại Việt Nam; cấp, cấp lại, gia hạn giấy phép lao động đối với người lao động nước ngoài làm việc tại Việt Nam; </w:t>
      </w:r>
    </w:p>
    <w:p w14:paraId="4295F964" w14:textId="77777777" w:rsidR="00415F46" w:rsidRPr="001D5534" w:rsidRDefault="00415F46" w:rsidP="00415F46">
      <w:pPr>
        <w:pStyle w:val="Vnbnnidung0"/>
        <w:tabs>
          <w:tab w:val="left" w:pos="993"/>
        </w:tabs>
        <w:spacing w:before="120" w:after="120" w:line="288" w:lineRule="auto"/>
        <w:ind w:firstLine="567"/>
        <w:jc w:val="both"/>
        <w:rPr>
          <w:sz w:val="28"/>
          <w:szCs w:val="28"/>
        </w:rPr>
      </w:pPr>
      <w:r w:rsidRPr="001D5534">
        <w:rPr>
          <w:sz w:val="28"/>
          <w:szCs w:val="28"/>
        </w:rPr>
        <w:t xml:space="preserve">b) Thực hiện thu hồi giấy phép lao động và giấy xác nhận không thuộc diện cấp giấy phép lao động. </w:t>
      </w:r>
    </w:p>
    <w:p w14:paraId="0E8D410E" w14:textId="77777777" w:rsidR="00415F46" w:rsidRPr="001D5534" w:rsidRDefault="00415F46" w:rsidP="00415F46">
      <w:pPr>
        <w:pStyle w:val="Vnbnnidung0"/>
        <w:tabs>
          <w:tab w:val="left" w:pos="993"/>
        </w:tabs>
        <w:spacing w:before="120" w:after="120" w:line="288" w:lineRule="auto"/>
        <w:ind w:firstLine="567"/>
        <w:jc w:val="both"/>
        <w:rPr>
          <w:sz w:val="28"/>
          <w:szCs w:val="28"/>
          <w:lang w:val="en-US"/>
        </w:rPr>
      </w:pPr>
      <w:r w:rsidRPr="001D5534">
        <w:rPr>
          <w:sz w:val="28"/>
          <w:szCs w:val="28"/>
        </w:rPr>
        <w:t>Trường hợp người sử dụng lao động có trụ sở chính đặt tại Hà Nội và ở trong khu công nghiệp hoặc người sử dụng lao động không có trụ sở chính nhưng có chi nhánh, văn phòng đại diện, địa điểm kinh doanh đặt tại Hà Nội và ở trong khu công nghiệp thì việc thực hiện các thủ tục cấp, cấp lại, gia hạn, thu hồi Giấy phép lao động và Giấy xác nhận không thuộc diện cấp Giấy phép lao động thuộc thẩm quyền giải quyết của Ban Quản lý các khu công nghệ cao và khu công nghiệp</w:t>
      </w:r>
      <w:r w:rsidRPr="001D5534">
        <w:rPr>
          <w:sz w:val="28"/>
          <w:szCs w:val="28"/>
          <w:lang w:val="en-US"/>
        </w:rPr>
        <w:t>.</w:t>
      </w:r>
    </w:p>
    <w:p w14:paraId="5C0573C0" w14:textId="77777777" w:rsidR="00415F46" w:rsidRPr="001D5534" w:rsidRDefault="00415F46" w:rsidP="00415F46">
      <w:pPr>
        <w:pStyle w:val="Vnbnnidung0"/>
        <w:tabs>
          <w:tab w:val="left" w:pos="993"/>
        </w:tabs>
        <w:spacing w:before="120" w:after="120" w:line="288" w:lineRule="auto"/>
        <w:ind w:firstLine="567"/>
        <w:jc w:val="both"/>
        <w:rPr>
          <w:sz w:val="28"/>
          <w:szCs w:val="28"/>
        </w:rPr>
      </w:pPr>
      <w:r w:rsidRPr="001D5534">
        <w:rPr>
          <w:sz w:val="28"/>
          <w:szCs w:val="28"/>
        </w:rPr>
        <w:t xml:space="preserve">2. Nhận thông báo của người sử dụng lao động theo quy định tại khoản 4, 5 Điều 9 và khoản 5 Điều 22 Nghị định số 219/2025/NĐ-CP ngày 07/8/2025 của Chính phủ đối với người lao động nước ngoài làm việc cho người sử dụng lao động có trụ sở, chi nhánh, văn phòng đại diện, địa điểm kinh doanh đặt trong các khu công nghiệp trên địa bàn thành phố Hà Nội. </w:t>
      </w:r>
    </w:p>
    <w:p w14:paraId="58367965" w14:textId="77777777" w:rsidR="00415F46" w:rsidRPr="001D5534" w:rsidRDefault="00415F46" w:rsidP="00415F46">
      <w:pPr>
        <w:pStyle w:val="Vnbnnidung0"/>
        <w:tabs>
          <w:tab w:val="left" w:pos="993"/>
        </w:tabs>
        <w:spacing w:before="120" w:after="120" w:line="288" w:lineRule="auto"/>
        <w:ind w:firstLine="567"/>
        <w:jc w:val="both"/>
        <w:rPr>
          <w:b/>
          <w:sz w:val="28"/>
          <w:szCs w:val="28"/>
        </w:rPr>
      </w:pPr>
      <w:r w:rsidRPr="001D5534">
        <w:rPr>
          <w:b/>
          <w:sz w:val="28"/>
          <w:szCs w:val="28"/>
        </w:rPr>
        <w:t>Điều 2. Hiệu lực thi hành</w:t>
      </w:r>
    </w:p>
    <w:p w14:paraId="3CDC0011" w14:textId="77777777" w:rsidR="00415F46" w:rsidRPr="001D5534" w:rsidRDefault="00415F46" w:rsidP="00415F46">
      <w:pPr>
        <w:pStyle w:val="Vnbnnidung0"/>
        <w:tabs>
          <w:tab w:val="left" w:pos="993"/>
        </w:tabs>
        <w:spacing w:before="120" w:after="120" w:line="288" w:lineRule="auto"/>
        <w:ind w:firstLine="567"/>
        <w:jc w:val="both"/>
        <w:rPr>
          <w:sz w:val="28"/>
          <w:szCs w:val="28"/>
        </w:rPr>
      </w:pPr>
      <w:r w:rsidRPr="001D5534">
        <w:rPr>
          <w:sz w:val="28"/>
          <w:szCs w:val="28"/>
        </w:rPr>
        <w:t xml:space="preserve">Quyết định này có hiệu lực thi hành kể từ ngày 01 tháng 3 năm 2026. </w:t>
      </w:r>
    </w:p>
    <w:p w14:paraId="02C2215C" w14:textId="77777777" w:rsidR="006F156A" w:rsidRPr="001D5534" w:rsidRDefault="006F156A" w:rsidP="00415F46">
      <w:pPr>
        <w:pStyle w:val="Vnbnnidung0"/>
        <w:tabs>
          <w:tab w:val="left" w:pos="993"/>
        </w:tabs>
        <w:spacing w:before="120" w:after="120" w:line="288" w:lineRule="auto"/>
        <w:ind w:firstLine="567"/>
        <w:jc w:val="both"/>
        <w:rPr>
          <w:b/>
          <w:sz w:val="28"/>
          <w:szCs w:val="28"/>
        </w:rPr>
      </w:pPr>
    </w:p>
    <w:p w14:paraId="5EFB66FD" w14:textId="6A95754E" w:rsidR="00415F46" w:rsidRPr="001D5534" w:rsidRDefault="00415F46" w:rsidP="00415F46">
      <w:pPr>
        <w:pStyle w:val="Vnbnnidung0"/>
        <w:tabs>
          <w:tab w:val="left" w:pos="993"/>
        </w:tabs>
        <w:spacing w:before="120" w:after="120" w:line="288" w:lineRule="auto"/>
        <w:ind w:firstLine="567"/>
        <w:jc w:val="both"/>
        <w:rPr>
          <w:b/>
          <w:sz w:val="28"/>
          <w:szCs w:val="28"/>
        </w:rPr>
      </w:pPr>
      <w:r w:rsidRPr="001D5534">
        <w:rPr>
          <w:b/>
          <w:sz w:val="28"/>
          <w:szCs w:val="28"/>
        </w:rPr>
        <w:lastRenderedPageBreak/>
        <w:t xml:space="preserve">Điều 3. Trách nhiệm thi hành </w:t>
      </w:r>
    </w:p>
    <w:p w14:paraId="6DAAD771" w14:textId="77777777" w:rsidR="00415F46" w:rsidRPr="001D5534" w:rsidRDefault="00415F46" w:rsidP="00415F46">
      <w:pPr>
        <w:pStyle w:val="Vnbnnidung0"/>
        <w:tabs>
          <w:tab w:val="left" w:pos="993"/>
        </w:tabs>
        <w:spacing w:before="120" w:after="120" w:line="288" w:lineRule="auto"/>
        <w:ind w:firstLine="567"/>
        <w:jc w:val="both"/>
        <w:rPr>
          <w:sz w:val="28"/>
          <w:szCs w:val="28"/>
        </w:rPr>
      </w:pPr>
      <w:r w:rsidRPr="001D5534">
        <w:rPr>
          <w:sz w:val="28"/>
          <w:szCs w:val="28"/>
        </w:rPr>
        <w:t xml:space="preserve">1. Ban Quản lý các khu công nghệ cao và khu công nghiệp có trách nhiệm: </w:t>
      </w:r>
    </w:p>
    <w:p w14:paraId="4E17FA98" w14:textId="77777777" w:rsidR="00415F46" w:rsidRPr="001D5534" w:rsidRDefault="00415F46" w:rsidP="00415F46">
      <w:pPr>
        <w:pStyle w:val="Vnbnnidung0"/>
        <w:tabs>
          <w:tab w:val="left" w:pos="993"/>
        </w:tabs>
        <w:spacing w:before="120" w:after="120" w:line="288" w:lineRule="auto"/>
        <w:ind w:firstLine="567"/>
        <w:jc w:val="both"/>
        <w:rPr>
          <w:sz w:val="28"/>
          <w:szCs w:val="28"/>
        </w:rPr>
      </w:pPr>
      <w:r w:rsidRPr="001D5534">
        <w:rPr>
          <w:sz w:val="28"/>
          <w:szCs w:val="28"/>
        </w:rPr>
        <w:t xml:space="preserve">a) Định kỳ trước ngày 15 tháng 12 hằng năm hoặc đột xuất tổng hợp báo cáo gửi Sở Nội vụ về tình hình người lao động nước ngoài làm việc trong các khu công nghiệp thành phố Hà Nội và báo cáo Ủy ban nhân dân Thành phố về khó khăn, vướng mắc (nếu có) trong quá trình thực hiện nội dung phân cấp. </w:t>
      </w:r>
    </w:p>
    <w:p w14:paraId="08F56C78" w14:textId="77777777" w:rsidR="00415F46" w:rsidRPr="001D5534" w:rsidRDefault="00415F46" w:rsidP="00415F46">
      <w:pPr>
        <w:pStyle w:val="Vnbnnidung0"/>
        <w:tabs>
          <w:tab w:val="left" w:pos="993"/>
        </w:tabs>
        <w:spacing w:before="120" w:after="120" w:line="288" w:lineRule="auto"/>
        <w:ind w:firstLine="567"/>
        <w:jc w:val="both"/>
        <w:rPr>
          <w:sz w:val="28"/>
          <w:szCs w:val="28"/>
        </w:rPr>
      </w:pPr>
      <w:r w:rsidRPr="001D5534">
        <w:rPr>
          <w:sz w:val="28"/>
          <w:szCs w:val="28"/>
        </w:rPr>
        <w:t xml:space="preserve">b) Thực hiện kiểm tra và xử lý vi phạm về việc tuyển dụng, quản lý người lao động nước ngoài trong các khu công nghiệp theo quy định pháp luật về xử lý vi phạm hành chính. </w:t>
      </w:r>
    </w:p>
    <w:p w14:paraId="4A4EE380" w14:textId="77777777" w:rsidR="00415F46" w:rsidRPr="001D5534" w:rsidRDefault="00415F46" w:rsidP="00415F46">
      <w:pPr>
        <w:pStyle w:val="Vnbnnidung0"/>
        <w:tabs>
          <w:tab w:val="left" w:pos="993"/>
        </w:tabs>
        <w:spacing w:before="120" w:after="120" w:line="288" w:lineRule="auto"/>
        <w:ind w:firstLine="567"/>
        <w:jc w:val="both"/>
        <w:rPr>
          <w:sz w:val="28"/>
          <w:szCs w:val="28"/>
        </w:rPr>
      </w:pPr>
      <w:r w:rsidRPr="001D5534">
        <w:rPr>
          <w:sz w:val="28"/>
          <w:szCs w:val="28"/>
        </w:rPr>
        <w:t xml:space="preserve">c) Triển khai công tác tập huấn kỹ năng, kiến thức để thực hiện nội dung phân cấp hiệu quả; tăng cường ứng dụng công nghệ thông tin, tích hợp, chia sẻ dữ liệu phục vụ quản lý nhà nước theo quy định của pháp luật, bảo đảm hoạt động quản lý nhà nước, công tác phối hợp giữa các cơ quan, đơn vị thuộc Thành phố đồng bộ, hiệu quả. </w:t>
      </w:r>
    </w:p>
    <w:p w14:paraId="4F7A9046" w14:textId="77777777" w:rsidR="00415F46" w:rsidRPr="001D5534" w:rsidRDefault="00415F46" w:rsidP="00415F46">
      <w:pPr>
        <w:pStyle w:val="Vnbnnidung0"/>
        <w:tabs>
          <w:tab w:val="left" w:pos="993"/>
        </w:tabs>
        <w:spacing w:before="120" w:after="120" w:line="288" w:lineRule="auto"/>
        <w:ind w:firstLine="567"/>
        <w:jc w:val="both"/>
        <w:rPr>
          <w:sz w:val="28"/>
          <w:szCs w:val="28"/>
        </w:rPr>
      </w:pPr>
      <w:r w:rsidRPr="001D5534">
        <w:rPr>
          <w:sz w:val="28"/>
          <w:szCs w:val="28"/>
        </w:rPr>
        <w:t xml:space="preserve">2. Sở Nội vụ có trách nhiệm tổng hợp báo cáo tình hình và phối hợp với Ban Quản lý các khu công nghệ cao và khu công nghiệp về việc quản lý người lao động nước ngoài làm việc trong các khu công nghiệp thuộc phạm vi quản lý của Ban Quản lý các khu công nghệ cao và khu công nghiệp. </w:t>
      </w:r>
    </w:p>
    <w:p w14:paraId="2BFDA10D" w14:textId="77777777" w:rsidR="00415F46" w:rsidRPr="001D5534" w:rsidRDefault="00415F46" w:rsidP="00415F46">
      <w:pPr>
        <w:pStyle w:val="Vnbnnidung0"/>
        <w:tabs>
          <w:tab w:val="left" w:pos="993"/>
        </w:tabs>
        <w:spacing w:before="120" w:after="120" w:line="288" w:lineRule="auto"/>
        <w:ind w:firstLine="567"/>
        <w:jc w:val="both"/>
        <w:rPr>
          <w:sz w:val="28"/>
          <w:szCs w:val="28"/>
        </w:rPr>
      </w:pPr>
      <w:r w:rsidRPr="001D5534">
        <w:rPr>
          <w:sz w:val="28"/>
          <w:szCs w:val="28"/>
        </w:rPr>
        <w:t xml:space="preserve">3. Sở Tài chính đảm bảo nguồn lực tài chính theo quy định để triển khai thực hiện các nội dung phân cấp nêu tại Quyết định này. </w:t>
      </w:r>
    </w:p>
    <w:p w14:paraId="3C183E79" w14:textId="77777777" w:rsidR="00415F46" w:rsidRPr="001D5534" w:rsidRDefault="00415F46" w:rsidP="00415F46">
      <w:pPr>
        <w:pStyle w:val="Vnbnnidung0"/>
        <w:tabs>
          <w:tab w:val="left" w:pos="993"/>
        </w:tabs>
        <w:spacing w:before="120" w:after="120" w:line="288" w:lineRule="auto"/>
        <w:ind w:firstLine="567"/>
        <w:jc w:val="both"/>
        <w:rPr>
          <w:sz w:val="28"/>
          <w:szCs w:val="28"/>
        </w:rPr>
      </w:pPr>
      <w:r w:rsidRPr="001D5534">
        <w:rPr>
          <w:sz w:val="28"/>
          <w:szCs w:val="28"/>
        </w:rPr>
        <w:t xml:space="preserve">4. Các sở, ban, ngành có liên quan và </w:t>
      </w:r>
      <w:r w:rsidRPr="001D5534">
        <w:rPr>
          <w:sz w:val="28"/>
          <w:szCs w:val="28"/>
          <w:lang w:val="en-US"/>
        </w:rPr>
        <w:t xml:space="preserve">Ủy ban nhân dân </w:t>
      </w:r>
      <w:r w:rsidRPr="001D5534">
        <w:rPr>
          <w:sz w:val="28"/>
          <w:szCs w:val="28"/>
        </w:rPr>
        <w:t xml:space="preserve">xã, phường phối hợp với Ban Quản lý các khu công nghệ cao và khu công nghiệp trong công tác quản lý người lao động nước ngoài trên địa bàn các khu công nghiệp nhằm đảm bảo quản lý hiệu quả, đúng quy định của pháp luật. </w:t>
      </w:r>
    </w:p>
    <w:p w14:paraId="09217E21" w14:textId="77777777" w:rsidR="00415F46" w:rsidRPr="001D5534" w:rsidRDefault="00415F46" w:rsidP="00415F46">
      <w:pPr>
        <w:pStyle w:val="Vnbnnidung0"/>
        <w:tabs>
          <w:tab w:val="left" w:pos="993"/>
        </w:tabs>
        <w:spacing w:before="120" w:after="120" w:line="288" w:lineRule="auto"/>
        <w:ind w:firstLine="567"/>
        <w:jc w:val="both"/>
        <w:rPr>
          <w:sz w:val="28"/>
          <w:szCs w:val="28"/>
        </w:rPr>
      </w:pPr>
      <w:r w:rsidRPr="001D5534">
        <w:rPr>
          <w:sz w:val="28"/>
          <w:szCs w:val="28"/>
        </w:rPr>
        <w:t>5. Chánh Văn phòng Ủy ban nhân dân Thành phố, Trưởng ban Ban Quản lý các khu công nghệ cao và khu công nghiệp, các sở, ban, ngành Thành phố và các tổ chức, cá nhân có liên quan chịu trách nhiệm thi hành Quyết định này./.</w:t>
      </w:r>
    </w:p>
    <w:tbl>
      <w:tblPr>
        <w:tblW w:w="0" w:type="auto"/>
        <w:tblLook w:val="04A0" w:firstRow="1" w:lastRow="0" w:firstColumn="1" w:lastColumn="0" w:noHBand="0" w:noVBand="1"/>
      </w:tblPr>
      <w:tblGrid>
        <w:gridCol w:w="4661"/>
        <w:gridCol w:w="4684"/>
      </w:tblGrid>
      <w:tr w:rsidR="00415F46" w:rsidRPr="001D5534" w14:paraId="2809FE1D" w14:textId="77777777" w:rsidTr="002610B4">
        <w:tc>
          <w:tcPr>
            <w:tcW w:w="4780" w:type="dxa"/>
          </w:tcPr>
          <w:p w14:paraId="64F0671E" w14:textId="77777777" w:rsidR="00415F46" w:rsidRPr="001D5534" w:rsidRDefault="00415F46" w:rsidP="002610B4">
            <w:pPr>
              <w:pStyle w:val="Vnbnnidung0"/>
              <w:tabs>
                <w:tab w:val="left" w:pos="993"/>
              </w:tabs>
              <w:spacing w:before="120" w:after="120" w:line="288" w:lineRule="auto"/>
              <w:jc w:val="both"/>
              <w:rPr>
                <w:sz w:val="28"/>
                <w:szCs w:val="28"/>
              </w:rPr>
            </w:pPr>
          </w:p>
        </w:tc>
        <w:tc>
          <w:tcPr>
            <w:tcW w:w="4781" w:type="dxa"/>
          </w:tcPr>
          <w:p w14:paraId="75B0CD66" w14:textId="77777777" w:rsidR="00415F46" w:rsidRPr="001D5534" w:rsidRDefault="00415F46" w:rsidP="002610B4">
            <w:pPr>
              <w:pStyle w:val="Vnbnnidung0"/>
              <w:tabs>
                <w:tab w:val="left" w:pos="993"/>
              </w:tabs>
              <w:spacing w:after="0" w:line="240" w:lineRule="auto"/>
              <w:jc w:val="center"/>
              <w:rPr>
                <w:b/>
                <w:sz w:val="28"/>
                <w:szCs w:val="28"/>
                <w:lang w:val="en-US"/>
              </w:rPr>
            </w:pPr>
            <w:r w:rsidRPr="001D5534">
              <w:rPr>
                <w:b/>
                <w:sz w:val="28"/>
                <w:szCs w:val="28"/>
                <w:lang w:val="en-US"/>
              </w:rPr>
              <w:t>TM. ỦY BAN NHÂN DÂN</w:t>
            </w:r>
          </w:p>
          <w:p w14:paraId="1AC4CAA7" w14:textId="77777777" w:rsidR="00415F46" w:rsidRPr="001D5534" w:rsidRDefault="00415F46" w:rsidP="002610B4">
            <w:pPr>
              <w:pStyle w:val="Vnbnnidung0"/>
              <w:tabs>
                <w:tab w:val="left" w:pos="993"/>
              </w:tabs>
              <w:spacing w:after="0" w:line="240" w:lineRule="auto"/>
              <w:jc w:val="center"/>
              <w:rPr>
                <w:b/>
                <w:sz w:val="28"/>
                <w:szCs w:val="28"/>
                <w:lang w:val="en-US"/>
              </w:rPr>
            </w:pPr>
            <w:r w:rsidRPr="001D5534">
              <w:rPr>
                <w:b/>
                <w:sz w:val="28"/>
                <w:szCs w:val="28"/>
                <w:lang w:val="en-US"/>
              </w:rPr>
              <w:t>KT. CHỦ TỊCH</w:t>
            </w:r>
          </w:p>
          <w:p w14:paraId="0A9F213E" w14:textId="77777777" w:rsidR="00415F46" w:rsidRPr="001D5534" w:rsidRDefault="00415F46" w:rsidP="002610B4">
            <w:pPr>
              <w:pStyle w:val="Vnbnnidung0"/>
              <w:tabs>
                <w:tab w:val="left" w:pos="993"/>
              </w:tabs>
              <w:spacing w:after="0" w:line="240" w:lineRule="auto"/>
              <w:jc w:val="center"/>
              <w:rPr>
                <w:b/>
                <w:sz w:val="28"/>
                <w:szCs w:val="28"/>
                <w:lang w:val="en-US"/>
              </w:rPr>
            </w:pPr>
            <w:r w:rsidRPr="001D5534">
              <w:rPr>
                <w:b/>
                <w:sz w:val="28"/>
                <w:szCs w:val="28"/>
                <w:lang w:val="en-US"/>
              </w:rPr>
              <w:t>PHÓ CHỦ TỊCH</w:t>
            </w:r>
          </w:p>
          <w:p w14:paraId="15CB0052" w14:textId="77777777" w:rsidR="0003513C" w:rsidRPr="001D5534" w:rsidRDefault="0003513C" w:rsidP="002610B4">
            <w:pPr>
              <w:pStyle w:val="Vnbnnidung0"/>
              <w:tabs>
                <w:tab w:val="left" w:pos="993"/>
              </w:tabs>
              <w:spacing w:after="0" w:line="240" w:lineRule="auto"/>
              <w:jc w:val="center"/>
              <w:rPr>
                <w:b/>
                <w:sz w:val="28"/>
                <w:szCs w:val="28"/>
                <w:lang w:val="en-US"/>
              </w:rPr>
            </w:pPr>
          </w:p>
          <w:p w14:paraId="27D8177E" w14:textId="77777777" w:rsidR="00415F46" w:rsidRPr="001D5534" w:rsidRDefault="0003513C" w:rsidP="002610B4">
            <w:pPr>
              <w:pStyle w:val="Vnbnnidung0"/>
              <w:tabs>
                <w:tab w:val="left" w:pos="993"/>
              </w:tabs>
              <w:spacing w:before="360" w:after="0" w:line="240" w:lineRule="auto"/>
              <w:jc w:val="center"/>
              <w:rPr>
                <w:sz w:val="28"/>
                <w:szCs w:val="28"/>
                <w:lang w:val="en-US"/>
              </w:rPr>
            </w:pPr>
            <w:r w:rsidRPr="001D5534">
              <w:rPr>
                <w:b/>
                <w:sz w:val="28"/>
                <w:szCs w:val="28"/>
                <w:lang w:val="en-US"/>
              </w:rPr>
              <w:t>Dương Đức  Tuấn</w:t>
            </w:r>
          </w:p>
        </w:tc>
      </w:tr>
    </w:tbl>
    <w:p w14:paraId="22666100" w14:textId="77777777" w:rsidR="00E80552" w:rsidRPr="001D5534" w:rsidRDefault="00E80552" w:rsidP="002C707A">
      <w:pPr>
        <w:widowControl w:val="0"/>
        <w:spacing w:after="240" w:line="360" w:lineRule="exact"/>
        <w:jc w:val="center"/>
        <w:rPr>
          <w:b/>
          <w:lang w:val="nl-NL"/>
        </w:rPr>
      </w:pPr>
      <w:r w:rsidRPr="001D5534">
        <w:rPr>
          <w:b/>
          <w:lang w:val="nl-NL"/>
        </w:rPr>
        <w:lastRenderedPageBreak/>
        <w:t xml:space="preserve">VĂN BẢN KHÁC </w:t>
      </w:r>
    </w:p>
    <w:p w14:paraId="48F6E25D" w14:textId="77777777" w:rsidR="00E80552" w:rsidRPr="001D5534" w:rsidRDefault="00E80552" w:rsidP="00E80552">
      <w:pPr>
        <w:widowControl w:val="0"/>
        <w:spacing w:line="360" w:lineRule="exact"/>
        <w:jc w:val="center"/>
        <w:rPr>
          <w:b/>
          <w:bCs/>
          <w:lang w:val="nl-NL"/>
        </w:rPr>
      </w:pPr>
      <w:r w:rsidRPr="001D5534">
        <w:rPr>
          <w:b/>
          <w:lang w:val="nl-NL"/>
        </w:rPr>
        <w:t>ỦY BAN NHÂN DÂN THÀNH PHỐ HÀ NỘI</w:t>
      </w:r>
      <w:r w:rsidRPr="001D5534">
        <w:rPr>
          <w:b/>
          <w:bCs/>
          <w:lang w:val="nl-NL"/>
        </w:rPr>
        <w:t xml:space="preserve"> </w:t>
      </w:r>
    </w:p>
    <w:p w14:paraId="4256D636" w14:textId="77777777" w:rsidR="00E80552" w:rsidRPr="001D5534" w:rsidRDefault="00E80552" w:rsidP="00E80552">
      <w:pPr>
        <w:widowControl w:val="0"/>
        <w:spacing w:line="360" w:lineRule="exact"/>
        <w:jc w:val="center"/>
        <w:rPr>
          <w:b/>
          <w:bCs/>
          <w:lang w:val="nl-NL"/>
        </w:rPr>
      </w:pPr>
    </w:p>
    <w:tbl>
      <w:tblPr>
        <w:tblW w:w="9372" w:type="dxa"/>
        <w:tblInd w:w="108" w:type="dxa"/>
        <w:tblCellMar>
          <w:left w:w="0" w:type="dxa"/>
          <w:right w:w="0" w:type="dxa"/>
        </w:tblCellMar>
        <w:tblLook w:val="04A0" w:firstRow="1" w:lastRow="0" w:firstColumn="1" w:lastColumn="0" w:noHBand="0" w:noVBand="1"/>
      </w:tblPr>
      <w:tblGrid>
        <w:gridCol w:w="2956"/>
        <w:gridCol w:w="6416"/>
      </w:tblGrid>
      <w:tr w:rsidR="00E80552" w:rsidRPr="001D5534" w14:paraId="4E3847BF" w14:textId="77777777" w:rsidTr="002610B4">
        <w:trPr>
          <w:trHeight w:val="1253"/>
        </w:trPr>
        <w:tc>
          <w:tcPr>
            <w:tcW w:w="2956" w:type="dxa"/>
            <w:tcMar>
              <w:top w:w="0" w:type="dxa"/>
              <w:left w:w="108" w:type="dxa"/>
              <w:bottom w:w="0" w:type="dxa"/>
              <w:right w:w="108" w:type="dxa"/>
            </w:tcMar>
          </w:tcPr>
          <w:p w14:paraId="1864B9F3" w14:textId="77777777" w:rsidR="00E80552" w:rsidRPr="001D5534" w:rsidRDefault="00E80552" w:rsidP="002610B4">
            <w:pPr>
              <w:widowControl w:val="0"/>
              <w:jc w:val="center"/>
              <w:rPr>
                <w:sz w:val="26"/>
                <w:szCs w:val="26"/>
                <w:lang w:val="fr-FR"/>
              </w:rPr>
            </w:pPr>
            <w:r w:rsidRPr="001D5534">
              <w:rPr>
                <w:b/>
                <w:bCs/>
                <w:sz w:val="26"/>
                <w:szCs w:val="26"/>
                <w:lang w:val="fr-FR"/>
              </w:rPr>
              <w:t>ỦY BAN NHÂN DÂN</w:t>
            </w:r>
            <w:r w:rsidRPr="001D5534">
              <w:rPr>
                <w:b/>
                <w:bCs/>
                <w:sz w:val="26"/>
                <w:szCs w:val="26"/>
                <w:lang w:val="fr-FR"/>
              </w:rPr>
              <w:br/>
              <w:t>THÀNH PHỐ HÀ NỘI</w:t>
            </w:r>
          </w:p>
          <w:p w14:paraId="6B3E5B11" w14:textId="2040456F" w:rsidR="00E80552" w:rsidRPr="001D5534" w:rsidRDefault="00D35FC2" w:rsidP="00E80552">
            <w:pPr>
              <w:widowControl w:val="0"/>
              <w:spacing w:before="240" w:line="276" w:lineRule="auto"/>
              <w:jc w:val="center"/>
              <w:rPr>
                <w:sz w:val="26"/>
                <w:szCs w:val="26"/>
                <w:lang w:val="fr-FR"/>
              </w:rPr>
            </w:pPr>
            <w:r w:rsidRPr="001D5534">
              <w:rPr>
                <w:noProof/>
                <w:sz w:val="26"/>
                <w:szCs w:val="26"/>
              </w:rPr>
              <mc:AlternateContent>
                <mc:Choice Requires="wps">
                  <w:drawing>
                    <wp:anchor distT="4294967295" distB="4294967295" distL="114300" distR="114300" simplePos="0" relativeHeight="251660288" behindDoc="0" locked="0" layoutInCell="1" allowOverlap="1" wp14:anchorId="3690133F" wp14:editId="2E76D7C4">
                      <wp:simplePos x="0" y="0"/>
                      <wp:positionH relativeFrom="column">
                        <wp:posOffset>581025</wp:posOffset>
                      </wp:positionH>
                      <wp:positionV relativeFrom="paragraph">
                        <wp:posOffset>21589</wp:posOffset>
                      </wp:positionV>
                      <wp:extent cx="733425" cy="0"/>
                      <wp:effectExtent l="0" t="0" r="0" b="0"/>
                      <wp:wrapNone/>
                      <wp:docPr id="134922739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690808" id="Straight Arrow Connector 4" o:spid="_x0000_s1026" type="#_x0000_t32" style="position:absolute;margin-left:45.75pt;margin-top:1.7pt;width:57.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lryQEAAJEDAAAOAAAAZHJzL2Uyb0RvYy54bWysU8Fu2zAMvQ/YPwi6L07SdVuNOD2k6y7d&#10;FqDdBzCSbAuTRYFUYufvJ2lJOnSXoZgPgiiSj3yP9Op2Gpw4GGKLvpGL2VwK4xVq67tG/ni6f/dJ&#10;Co7gNTj0ppFHw/J2/fbNagy1WWKPThsSCcRzPYZG9jGGuqpY9WYAnmEwPjlbpAFiMqmrNMGY0AdX&#10;LefzD9WIpAOhMszp9e63U64LftsaFb+3LZsoXCNTb7GcVM5dPqv1CuqOIPRWndqAV3QxgPWp6AXq&#10;DiKIPdm/oAarCBnbOFM4VNi2VpnCIbFZzF+weewhmMIlicPhIhP/P1j17bDxW8qtq8k/hgdUP1l4&#10;3PTgO1MaeDqGNLhFlqoaA9eXlGxw2JLYjV9RpxjYRywqTC0NGTLxE1MR+3gR20xRqPT48erq/fJa&#10;CnV2VVCf8wJx/GJwEPnSSI4EtuvjBr1PE0ValCpweOCYu4L6nJCLery3zpXBOi/GRt5cpzrZw+is&#10;zs5iULfbOBIHyKtRvkLxRRjh3usC1hvQn70Wsejh0zrLjD4YLYUzafvzrURGsO5fIlPjzp9UzULm&#10;reV6h/q4pcwrW2nuheFpR/Ni/WmXqOc/af0LAAD//wMAUEsDBBQABgAIAAAAIQAHPnBl2wAAAAYB&#10;AAAPAAAAZHJzL2Rvd25yZXYueG1sTI/BTsMwEETvSPyDtZW4IGonpUBDnKpC6oEjbSWubrwkofE6&#10;ip0m9OtZuMBxNKOZN/l6cq04Yx8aTxqSuQKBVHrbUKXhsN/ePYEI0ZA1rSfU8IUB1sX1VW4y60d6&#10;w/MuVoJLKGRGQx1jl0kZyhqdCXPfIbH34XtnIsu+krY3I5e7VqZKPUhnGuKF2nT4UmN52g1OA4Zh&#10;majNylWH18t4+55ePsdur/XNbNo8g4g4xb8w/OAzOhTMdPQD2SBaDatkyUkNi3sQbKfqka8df7Us&#10;cvkfv/gGAAD//wMAUEsBAi0AFAAGAAgAAAAhALaDOJL+AAAA4QEAABMAAAAAAAAAAAAAAAAAAAAA&#10;AFtDb250ZW50X1R5cGVzXS54bWxQSwECLQAUAAYACAAAACEAOP0h/9YAAACUAQAACwAAAAAAAAAA&#10;AAAAAAAvAQAAX3JlbHMvLnJlbHNQSwECLQAUAAYACAAAACEA8YsZa8kBAACRAwAADgAAAAAAAAAA&#10;AAAAAAAuAgAAZHJzL2Uyb0RvYy54bWxQSwECLQAUAAYACAAAACEABz5wZdsAAAAGAQAADwAAAAAA&#10;AAAAAAAAAAAjBAAAZHJzL2Rvd25yZXYueG1sUEsFBgAAAAAEAAQA8wAAACsFAAAAAA==&#10;"/>
                  </w:pict>
                </mc:Fallback>
              </mc:AlternateContent>
            </w:r>
            <w:r w:rsidR="00E80552" w:rsidRPr="001D5534">
              <w:rPr>
                <w:sz w:val="26"/>
                <w:szCs w:val="26"/>
              </w:rPr>
              <w:t>Số: 974/QĐ-UBND</w:t>
            </w:r>
          </w:p>
        </w:tc>
        <w:tc>
          <w:tcPr>
            <w:tcW w:w="6416" w:type="dxa"/>
            <w:tcMar>
              <w:top w:w="0" w:type="dxa"/>
              <w:left w:w="108" w:type="dxa"/>
              <w:bottom w:w="0" w:type="dxa"/>
              <w:right w:w="108" w:type="dxa"/>
            </w:tcMar>
          </w:tcPr>
          <w:p w14:paraId="5238996E" w14:textId="77777777" w:rsidR="00E80552" w:rsidRPr="001D5534" w:rsidRDefault="00E80552" w:rsidP="002610B4">
            <w:pPr>
              <w:widowControl w:val="0"/>
              <w:jc w:val="center"/>
              <w:rPr>
                <w:sz w:val="26"/>
                <w:szCs w:val="26"/>
                <w:lang w:val="fr-FR"/>
              </w:rPr>
            </w:pPr>
            <w:r w:rsidRPr="001D5534">
              <w:rPr>
                <w:b/>
                <w:bCs/>
                <w:sz w:val="26"/>
                <w:szCs w:val="26"/>
                <w:lang w:val="fr-FR"/>
              </w:rPr>
              <w:t>CỘNG HÒA XÃ HỘI CHỦ NGHĨA VIỆT NAM</w:t>
            </w:r>
            <w:r w:rsidRPr="001D5534">
              <w:rPr>
                <w:b/>
                <w:bCs/>
                <w:sz w:val="26"/>
                <w:szCs w:val="26"/>
                <w:lang w:val="fr-FR"/>
              </w:rPr>
              <w:br/>
              <w:t xml:space="preserve">Độc lập - Tự do - Hạnh phúc </w:t>
            </w:r>
          </w:p>
          <w:p w14:paraId="6062ED59" w14:textId="6DFE9BBB" w:rsidR="00E80552" w:rsidRPr="001D5534" w:rsidRDefault="00D35FC2" w:rsidP="00E80552">
            <w:pPr>
              <w:widowControl w:val="0"/>
              <w:spacing w:before="240" w:line="276" w:lineRule="auto"/>
              <w:jc w:val="center"/>
              <w:rPr>
                <w:sz w:val="26"/>
                <w:szCs w:val="26"/>
                <w:lang w:val="fr-FR"/>
              </w:rPr>
            </w:pPr>
            <w:r w:rsidRPr="001D5534">
              <w:rPr>
                <w:noProof/>
                <w:sz w:val="26"/>
                <w:szCs w:val="26"/>
              </w:rPr>
              <mc:AlternateContent>
                <mc:Choice Requires="wps">
                  <w:drawing>
                    <wp:anchor distT="0" distB="0" distL="114300" distR="114300" simplePos="0" relativeHeight="251661312" behindDoc="0" locked="0" layoutInCell="1" allowOverlap="1" wp14:anchorId="503F1660" wp14:editId="476E4FF7">
                      <wp:simplePos x="0" y="0"/>
                      <wp:positionH relativeFrom="column">
                        <wp:posOffset>965200</wp:posOffset>
                      </wp:positionH>
                      <wp:positionV relativeFrom="paragraph">
                        <wp:posOffset>38735</wp:posOffset>
                      </wp:positionV>
                      <wp:extent cx="2000250" cy="3810"/>
                      <wp:effectExtent l="12700" t="10160" r="6350" b="5080"/>
                      <wp:wrapNone/>
                      <wp:docPr id="350199222"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381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DE6373" id="Straight Arrow Connector 11" o:spid="_x0000_s1026" type="#_x0000_t34" style="position:absolute;margin-left:76pt;margin-top:3.05pt;width:157.5pt;height:.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2cS1QEAAI8DAAAOAAAAZHJzL2Uyb0RvYy54bWysU8Fu2zAMvQ/YPwi6L3ZSZMiMOD2k6y7d&#10;FqDdB9CSbGuTREFSY+fvR6lJ1m23YT4Iokg+ku/R29vZGnZUIWp0LV8uas6UEyi1G1r+7en+3Yaz&#10;mMBJMOhUy08q8tvd2zfbyTdqhSMaqQIjEBebybd8TMk3VRXFqCzEBXrlyNljsJDIDEMlA0yEbk21&#10;quv31YRB+oBCxUivdy9Oviv4fa9E+tr3USVmWk69pXKGcnb5rHZbaIYAftTi3Ab8QxcWtKOiV6g7&#10;SMCeg/4LymoRMGKfFgJthX2vhSoz0DTL+o9pHkfwqsxC5ER/pSn+P1jx5bh3h5BbF7N79A8ofkTm&#10;cD+CG1Rp4OnkSbhlpqqafGyuKdmI/hBYN31GSTHwnLCwMPfBZkiaj82F7NOVbDUnJuiR1KtXa9JE&#10;kO9msyxaVNBccn2I6ZNCy/Kl5Z1yaY/OkaIYbkoVOD7EVEiXzIHNDcjvS856a0jDIxi2phoX3HM0&#10;Vbgg51SH99qYsgXGsanlH9ardUGPaLTMzhwWw9DtTWAESoOUr/BBntdhVifaZqNtyzfXIGhGBfKj&#10;k6VKAm1e7tSJcWdOM415Z2PToTwdwoVrUp0iflur13bJ/vUf7X4CAAD//wMAUEsDBBQABgAIAAAA&#10;IQDuEr4p2gAAAAcBAAAPAAAAZHJzL2Rvd25yZXYueG1sTI/BTsMwEETvSPyDtUjcqNNC0zbEqRAI&#10;LkhIlHJ34yUO2OvIdtPw9ywnOD7NauZtvZ28EyPG1AdSMJ8VIJDaYHrqFOzfHq/WIFLWZLQLhAq+&#10;McG2OT+rdWXCiV5x3OVOcAmlSiuwOQ+VlKm16HWahQGJs48Qvc6MsZMm6hOXeycXRVFKr3viBasH&#10;vLfYfu2OXsHzex73ny9uKfuye7JxvXmQ1xulLi+mu1sQGaf8dwy/+qwODTsdwpFMEo55ueBfsoJy&#10;DoLzm3LFfGBegWxq+d+/+QEAAP//AwBQSwECLQAUAAYACAAAACEAtoM4kv4AAADhAQAAEwAAAAAA&#10;AAAAAAAAAAAAAAAAW0NvbnRlbnRfVHlwZXNdLnhtbFBLAQItABQABgAIAAAAIQA4/SH/1gAAAJQB&#10;AAALAAAAAAAAAAAAAAAAAC8BAABfcmVscy8ucmVsc1BLAQItABQABgAIAAAAIQDrH2cS1QEAAI8D&#10;AAAOAAAAAAAAAAAAAAAAAC4CAABkcnMvZTJvRG9jLnhtbFBLAQItABQABgAIAAAAIQDuEr4p2gAA&#10;AAcBAAAPAAAAAAAAAAAAAAAAAC8EAABkcnMvZG93bnJldi54bWxQSwUGAAAAAAQABADzAAAANgUA&#10;AAAA&#10;"/>
                  </w:pict>
                </mc:Fallback>
              </mc:AlternateContent>
            </w:r>
            <w:r w:rsidR="00E80552" w:rsidRPr="001D5534">
              <w:rPr>
                <w:i/>
                <w:iCs/>
                <w:sz w:val="26"/>
                <w:szCs w:val="26"/>
                <w:lang w:val="fr-FR"/>
              </w:rPr>
              <w:t>Hà Nội, ngày  06  tháng 3 năm 2026</w:t>
            </w:r>
          </w:p>
        </w:tc>
      </w:tr>
    </w:tbl>
    <w:p w14:paraId="12A5A080" w14:textId="77777777" w:rsidR="00E80552" w:rsidRPr="001D5534" w:rsidRDefault="00E80552" w:rsidP="002C707A">
      <w:pPr>
        <w:pStyle w:val="Heading1"/>
        <w:spacing w:before="240" w:line="340" w:lineRule="exact"/>
        <w:rPr>
          <w:rFonts w:ascii="Times New Roman" w:hAnsi="Times New Roman"/>
          <w:szCs w:val="28"/>
          <w:lang w:val="vi-VN"/>
        </w:rPr>
      </w:pPr>
      <w:r w:rsidRPr="001D5534">
        <w:rPr>
          <w:rFonts w:ascii="Times New Roman" w:hAnsi="Times New Roman"/>
          <w:szCs w:val="28"/>
          <w:lang w:val="vi-VN"/>
        </w:rPr>
        <w:t>QUYẾT</w:t>
      </w:r>
      <w:r w:rsidRPr="001D5534">
        <w:rPr>
          <w:rFonts w:ascii="Times New Roman" w:hAnsi="Times New Roman"/>
          <w:spacing w:val="-12"/>
          <w:szCs w:val="28"/>
          <w:lang w:val="vi-VN"/>
        </w:rPr>
        <w:t xml:space="preserve"> </w:t>
      </w:r>
      <w:r w:rsidRPr="001D5534">
        <w:rPr>
          <w:rFonts w:ascii="Times New Roman" w:hAnsi="Times New Roman"/>
          <w:spacing w:val="-4"/>
          <w:szCs w:val="28"/>
          <w:lang w:val="vi-VN"/>
        </w:rPr>
        <w:t>ĐỊNH</w:t>
      </w:r>
    </w:p>
    <w:p w14:paraId="770B159B" w14:textId="77777777" w:rsidR="00E80552" w:rsidRPr="001D5534" w:rsidRDefault="00E80552" w:rsidP="00E80552">
      <w:pPr>
        <w:pStyle w:val="BodyText"/>
        <w:spacing w:line="340" w:lineRule="exact"/>
        <w:jc w:val="center"/>
        <w:rPr>
          <w:rFonts w:ascii="Times New Roman" w:hAnsi="Times New Roman"/>
          <w:sz w:val="28"/>
          <w:szCs w:val="28"/>
        </w:rPr>
      </w:pPr>
      <w:r w:rsidRPr="001D5534">
        <w:rPr>
          <w:rFonts w:ascii="Times New Roman" w:hAnsi="Times New Roman"/>
          <w:sz w:val="28"/>
          <w:szCs w:val="28"/>
        </w:rPr>
        <w:t xml:space="preserve">Về việc ủy quyền cho Giám đốc Sở Y tế thành phố Hà Nội giải quyết </w:t>
      </w:r>
    </w:p>
    <w:p w14:paraId="7F48C39B" w14:textId="77777777" w:rsidR="00E80552" w:rsidRPr="001D5534" w:rsidRDefault="00E80552" w:rsidP="00E80552">
      <w:pPr>
        <w:pStyle w:val="BodyText"/>
        <w:spacing w:line="340" w:lineRule="exact"/>
        <w:jc w:val="center"/>
        <w:rPr>
          <w:rFonts w:ascii="Times New Roman" w:hAnsi="Times New Roman"/>
          <w:sz w:val="28"/>
          <w:szCs w:val="28"/>
        </w:rPr>
      </w:pPr>
      <w:r w:rsidRPr="001D5534">
        <w:rPr>
          <w:rFonts w:ascii="Times New Roman" w:hAnsi="Times New Roman"/>
          <w:sz w:val="28"/>
          <w:szCs w:val="28"/>
        </w:rPr>
        <w:t xml:space="preserve">04 thủ tục hành chính lĩnh vực Dược thuộc thẩm quyền </w:t>
      </w:r>
    </w:p>
    <w:p w14:paraId="7C17AAAE" w14:textId="458AEECA" w:rsidR="00E80552" w:rsidRPr="001D5534" w:rsidRDefault="00E80552" w:rsidP="001D5534">
      <w:pPr>
        <w:pStyle w:val="BodyText"/>
        <w:spacing w:line="340" w:lineRule="exact"/>
        <w:jc w:val="center"/>
        <w:rPr>
          <w:rFonts w:ascii="Times New Roman" w:hAnsi="Times New Roman"/>
          <w:b w:val="0"/>
          <w:spacing w:val="-6"/>
          <w:sz w:val="28"/>
          <w:szCs w:val="28"/>
          <w:lang w:val="vi-VN"/>
        </w:rPr>
      </w:pPr>
      <w:r w:rsidRPr="001D5534">
        <w:rPr>
          <w:rFonts w:ascii="Times New Roman" w:hAnsi="Times New Roman"/>
          <w:sz w:val="28"/>
          <w:szCs w:val="28"/>
        </w:rPr>
        <w:t>giải quyết của Ủy ban nhân dân thành phố Hà Nội</w:t>
      </w:r>
    </w:p>
    <w:p w14:paraId="32FBCC59" w14:textId="7DF7A3FB" w:rsidR="00415F46" w:rsidRPr="001D5534" w:rsidRDefault="001D5534" w:rsidP="001D5534">
      <w:pPr>
        <w:pStyle w:val="Vnbnnidung0"/>
        <w:tabs>
          <w:tab w:val="left" w:pos="993"/>
        </w:tabs>
        <w:spacing w:before="360" w:after="240" w:line="288" w:lineRule="auto"/>
        <w:jc w:val="center"/>
        <w:rPr>
          <w:b/>
          <w:sz w:val="28"/>
          <w:szCs w:val="28"/>
        </w:rPr>
      </w:pPr>
      <w:r w:rsidRPr="001D5534">
        <w:rPr>
          <w:b/>
          <w:noProof/>
          <w:spacing w:val="-6"/>
          <w:sz w:val="28"/>
          <w:szCs w:val="28"/>
          <w:lang w:val="en-US" w:eastAsia="en-US"/>
        </w:rPr>
        <mc:AlternateContent>
          <mc:Choice Requires="wps">
            <w:drawing>
              <wp:anchor distT="0" distB="0" distL="114300" distR="114300" simplePos="0" relativeHeight="251662336" behindDoc="0" locked="0" layoutInCell="1" allowOverlap="1" wp14:anchorId="1F4A4D73" wp14:editId="623B2439">
                <wp:simplePos x="0" y="0"/>
                <wp:positionH relativeFrom="column">
                  <wp:posOffset>2058035</wp:posOffset>
                </wp:positionH>
                <wp:positionV relativeFrom="paragraph">
                  <wp:posOffset>39128</wp:posOffset>
                </wp:positionV>
                <wp:extent cx="2004060" cy="0"/>
                <wp:effectExtent l="10160" t="6985" r="5080" b="12065"/>
                <wp:wrapNone/>
                <wp:docPr id="1072459503" name="AutoShape 14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CA7A66" id="_x0000_t32" coordsize="21600,21600" o:spt="32" o:oned="t" path="m,l21600,21600e" filled="f">
                <v:path arrowok="t" fillok="f" o:connecttype="none"/>
                <o:lock v:ext="edit" shapetype="t"/>
              </v:shapetype>
              <v:shape id="AutoShape 14248" o:spid="_x0000_s1026" type="#_x0000_t32" style="position:absolute;margin-left:162.05pt;margin-top:3.1pt;width:157.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Zn9KQIAAEgEAAAOAAAAZHJzL2Uyb0RvYy54bWysVE2P2jAQvVfqf7Byh3xsYCEirFYJ9LJt&#10;kXb7A4ztJFYd27INAVX97x0bgtj2UlXNwRlnPG/ezDxn9XTqBToyY7mSZZROkwgxSRTlsi2jb2/b&#10;ySJC1mFJsVCSldGZ2ehp/fHDatAFy1SnBGUGAYi0xaDLqHNOF3FsScd6bKdKMwnORpkeO9iaNqYG&#10;D4DeizhLknk8KEO1UYRZC1/rizNaB/ymYcR9bRrLHBJlBNxcWE1Y936N1ytctAbrjpMrDfwPLHrM&#10;JSS9QdXYYXQw/A+onhOjrGrclKg+Vk3DCQs1QDVp8ls1rx3WLNQCzbH61ib7/2DJl+POIE5hdslj&#10;ls+Ws+QhQhL3MKvng1OBAkrzLF/4Xg3aFhBSyZ3x1ZKTfNUviny3SKqqw7JlIeDtrCE+9RHxuxC/&#10;sRoy7ofPisIZDDlC406N6T0ktASdwnzOt/mwk0MEPsLA82QOYySjL8bFGKiNdZ+Y6pE3ysg6g3nb&#10;uUpJCSpQJg1p8PHFOk8LF2OAzyrVlgsRxCAkGspoOctmIcAqwal3+mPWtPtKGHTEXk7hCTWC5/6Y&#10;UQdJA1jHMN1cbYe5uNiQXEiPB4UBnat10cuPZbLcLDaLfJJn880kT+p68ryt8sl8mz7O6oe6qur0&#10;p6eW5kXHKWXSsxu1m+Z/p43rLbqo7qbeWxvi9+ihX0B2fAfSYbJ+mBdZ7BU978w4cZBrOHy9Wv4+&#10;3O/Bvv8BrH8BAAD//wMAUEsDBBQABgAIAAAAIQDmiwkS3AAAAAcBAAAPAAAAZHJzL2Rvd25yZXYu&#10;eG1sTI7BTsMwEETvSPyDtUi9IOokhUDTOFVViQNH2kpct/GShMbrKHaa0K/HcCnH0YzevHw9mVac&#10;qXeNZQXxPAJBXFrdcKXgsH99eAHhPLLG1jIp+CYH6+L2JsdM25Hf6bzzlQgQdhkqqL3vMildWZNB&#10;N7cdceg+bW/Qh9hXUvc4BrhpZRJFqTTYcHiosaNtTeVpNxgF5IanONosTXV4u4z3H8nla+z2Ss3u&#10;ps0KhKfJX8fwqx/UoQhORzuwdqJVsEge4zBVkCYgQp8uls8gjn9ZFrn871/8AAAA//8DAFBLAQIt&#10;ABQABgAIAAAAIQC2gziS/gAAAOEBAAATAAAAAAAAAAAAAAAAAAAAAABbQ29udGVudF9UeXBlc10u&#10;eG1sUEsBAi0AFAAGAAgAAAAhADj9If/WAAAAlAEAAAsAAAAAAAAAAAAAAAAALwEAAF9yZWxzLy5y&#10;ZWxzUEsBAi0AFAAGAAgAAAAhALulmf0pAgAASAQAAA4AAAAAAAAAAAAAAAAALgIAAGRycy9lMm9E&#10;b2MueG1sUEsBAi0AFAAGAAgAAAAhAOaLCRLcAAAABwEAAA8AAAAAAAAAAAAAAAAAgwQAAGRycy9k&#10;b3ducmV2LnhtbFBLBQYAAAAABAAEAPMAAACMBQAAAAA=&#10;"/>
            </w:pict>
          </mc:Fallback>
        </mc:AlternateContent>
      </w:r>
      <w:r w:rsidR="00E80552" w:rsidRPr="001D5534">
        <w:rPr>
          <w:b/>
        </w:rPr>
        <w:t>ỦY BAN NHÂN DÂN THÀNH PHỐ HÀ NỘI</w:t>
      </w:r>
    </w:p>
    <w:p w14:paraId="00DB44FB" w14:textId="77777777" w:rsidR="00E80552" w:rsidRPr="001D5534" w:rsidRDefault="00E80552" w:rsidP="00E80552">
      <w:pPr>
        <w:pStyle w:val="Vnbnnidung0"/>
        <w:tabs>
          <w:tab w:val="left" w:pos="993"/>
        </w:tabs>
        <w:spacing w:before="120" w:after="120"/>
        <w:ind w:firstLine="567"/>
        <w:jc w:val="both"/>
        <w:rPr>
          <w:i/>
          <w:sz w:val="28"/>
          <w:szCs w:val="28"/>
        </w:rPr>
      </w:pPr>
      <w:r w:rsidRPr="001D5534">
        <w:rPr>
          <w:i/>
          <w:sz w:val="28"/>
          <w:szCs w:val="28"/>
        </w:rPr>
        <w:t xml:space="preserve">Căn cứ Luật Tổ chức chính quyền địa phương ngày 16 </w:t>
      </w:r>
      <w:r w:rsidRPr="001D5534">
        <w:rPr>
          <w:i/>
          <w:sz w:val="28"/>
          <w:szCs w:val="28"/>
          <w:lang w:val="en-US"/>
        </w:rPr>
        <w:t xml:space="preserve">tháng </w:t>
      </w:r>
      <w:r w:rsidRPr="001D5534">
        <w:rPr>
          <w:i/>
          <w:sz w:val="28"/>
          <w:szCs w:val="28"/>
        </w:rPr>
        <w:t xml:space="preserve">6 năm 2025; </w:t>
      </w:r>
    </w:p>
    <w:p w14:paraId="76F21212" w14:textId="77777777" w:rsidR="00E80552" w:rsidRPr="001D5534" w:rsidRDefault="00E80552" w:rsidP="00E80552">
      <w:pPr>
        <w:pStyle w:val="Vnbnnidung0"/>
        <w:tabs>
          <w:tab w:val="left" w:pos="993"/>
        </w:tabs>
        <w:spacing w:before="120" w:after="120"/>
        <w:ind w:firstLine="567"/>
        <w:jc w:val="both"/>
        <w:rPr>
          <w:rFonts w:ascii="Times New Roman Italic" w:hAnsi="Times New Roman Italic"/>
          <w:i/>
          <w:spacing w:val="-4"/>
          <w:sz w:val="28"/>
          <w:szCs w:val="28"/>
        </w:rPr>
      </w:pPr>
      <w:r w:rsidRPr="001D5534">
        <w:rPr>
          <w:rFonts w:ascii="Times New Roman Italic" w:hAnsi="Times New Roman Italic"/>
          <w:i/>
          <w:spacing w:val="-4"/>
          <w:sz w:val="28"/>
          <w:szCs w:val="28"/>
        </w:rPr>
        <w:t xml:space="preserve">Căn cứ Nghị quyết số 190/2025/QH15 ngày 19 tháng 02 năm 2025 của Quốc hội quy định về xử lý một số vấn đề liên quan đến sắp xếp tổ chức bộ máy nhà nước; </w:t>
      </w:r>
    </w:p>
    <w:p w14:paraId="3FAC21EB" w14:textId="77777777" w:rsidR="00E80552" w:rsidRPr="001D5534" w:rsidRDefault="00E80552" w:rsidP="00E80552">
      <w:pPr>
        <w:pStyle w:val="Vnbnnidung0"/>
        <w:tabs>
          <w:tab w:val="left" w:pos="993"/>
        </w:tabs>
        <w:spacing w:before="120" w:after="120"/>
        <w:ind w:firstLine="567"/>
        <w:jc w:val="both"/>
        <w:rPr>
          <w:i/>
          <w:sz w:val="28"/>
          <w:szCs w:val="28"/>
        </w:rPr>
      </w:pPr>
      <w:r w:rsidRPr="001D5534">
        <w:rPr>
          <w:i/>
          <w:sz w:val="28"/>
          <w:szCs w:val="28"/>
        </w:rPr>
        <w:t xml:space="preserve">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 </w:t>
      </w:r>
    </w:p>
    <w:p w14:paraId="499E109C" w14:textId="77777777" w:rsidR="00E80552" w:rsidRPr="001D5534" w:rsidRDefault="00E80552" w:rsidP="00E80552">
      <w:pPr>
        <w:pStyle w:val="Vnbnnidung0"/>
        <w:tabs>
          <w:tab w:val="left" w:pos="993"/>
        </w:tabs>
        <w:spacing w:before="120" w:after="120"/>
        <w:ind w:firstLine="567"/>
        <w:jc w:val="both"/>
        <w:rPr>
          <w:rFonts w:ascii="Times New Roman Italic" w:hAnsi="Times New Roman Italic"/>
          <w:i/>
          <w:spacing w:val="-6"/>
          <w:sz w:val="28"/>
          <w:szCs w:val="28"/>
        </w:rPr>
      </w:pPr>
      <w:r w:rsidRPr="001D5534">
        <w:rPr>
          <w:rFonts w:ascii="Times New Roman Italic" w:hAnsi="Times New Roman Italic"/>
          <w:i/>
          <w:spacing w:val="-6"/>
          <w:sz w:val="28"/>
          <w:szCs w:val="28"/>
        </w:rPr>
        <w:t>Căn cứ Nghị định số 163/2025/NĐ-CP ngày 29 tháng 6</w:t>
      </w:r>
      <w:r w:rsidRPr="001D5534">
        <w:rPr>
          <w:rFonts w:ascii="Times New Roman Italic" w:hAnsi="Times New Roman Italic"/>
          <w:i/>
          <w:spacing w:val="-6"/>
          <w:sz w:val="28"/>
          <w:szCs w:val="28"/>
          <w:lang w:val="en-US"/>
        </w:rPr>
        <w:t xml:space="preserve"> năm </w:t>
      </w:r>
      <w:r w:rsidRPr="001D5534">
        <w:rPr>
          <w:rFonts w:ascii="Times New Roman Italic" w:hAnsi="Times New Roman Italic"/>
          <w:i/>
          <w:spacing w:val="-6"/>
          <w:sz w:val="28"/>
          <w:szCs w:val="28"/>
        </w:rPr>
        <w:t>2025 của Chính phủ quy định chi tiết một số điều và biện pháp để tổ chức, hướng dẫn thi hành Luật Dược;</w:t>
      </w:r>
    </w:p>
    <w:p w14:paraId="4FEFFB26" w14:textId="77777777" w:rsidR="00E80552" w:rsidRPr="001D5534" w:rsidRDefault="00E80552" w:rsidP="00C53C60">
      <w:pPr>
        <w:pStyle w:val="Vnbnnidung0"/>
        <w:tabs>
          <w:tab w:val="left" w:pos="993"/>
        </w:tabs>
        <w:spacing w:before="120" w:after="120" w:line="240" w:lineRule="auto"/>
        <w:ind w:firstLine="562"/>
        <w:jc w:val="both"/>
        <w:rPr>
          <w:i/>
          <w:sz w:val="28"/>
          <w:szCs w:val="28"/>
        </w:rPr>
      </w:pPr>
      <w:r w:rsidRPr="001D5534">
        <w:rPr>
          <w:i/>
          <w:sz w:val="28"/>
          <w:szCs w:val="28"/>
        </w:rPr>
        <w:t xml:space="preserve"> Căn cứ Quyết định số 2278/QĐ-BYT ngày 09 tháng 7 năm 2025 của Bộ Y tế về việc công bố thủ tục hành chính mới ban hành/bị bãi bỏ thuộc phạm vi chức năng quản lý của Bộ Y tế quy định tại Nghị định số 163/2025/NĐ-CP ngày 29 tháng 6 năm 2025 của Chính phủ quy định chi tiết một số điều và biện pháp để tổ chức, hướng dẫn thi hành Luật Dược; </w:t>
      </w:r>
    </w:p>
    <w:p w14:paraId="4482CFC6" w14:textId="77777777" w:rsidR="00E80552" w:rsidRPr="001D5534" w:rsidRDefault="00E80552" w:rsidP="00E80552">
      <w:pPr>
        <w:pStyle w:val="Vnbnnidung0"/>
        <w:tabs>
          <w:tab w:val="left" w:pos="993"/>
        </w:tabs>
        <w:spacing w:before="120" w:after="120"/>
        <w:ind w:firstLine="567"/>
        <w:jc w:val="both"/>
        <w:rPr>
          <w:i/>
          <w:sz w:val="28"/>
          <w:szCs w:val="28"/>
        </w:rPr>
      </w:pPr>
      <w:r w:rsidRPr="001D5534">
        <w:rPr>
          <w:i/>
          <w:sz w:val="28"/>
          <w:szCs w:val="28"/>
        </w:rPr>
        <w:t xml:space="preserve">Căn cứ Quyết định số 39/2025/QĐ-UBND ngày 30 tháng 6 năm 2025 của Ủy ban nhân dân Thành phố về việc ban hành Quy chế làm việc của Ủy ban nhân dân thành phố Hà Nội; </w:t>
      </w:r>
    </w:p>
    <w:p w14:paraId="6969B924" w14:textId="77777777" w:rsidR="00E80552" w:rsidRPr="001D5534" w:rsidRDefault="00E80552" w:rsidP="00C53C60">
      <w:pPr>
        <w:pStyle w:val="Vnbnnidung0"/>
        <w:tabs>
          <w:tab w:val="left" w:pos="993"/>
        </w:tabs>
        <w:spacing w:before="120" w:after="120" w:line="240" w:lineRule="auto"/>
        <w:ind w:firstLine="562"/>
        <w:jc w:val="both"/>
        <w:rPr>
          <w:i/>
          <w:sz w:val="28"/>
          <w:szCs w:val="28"/>
        </w:rPr>
      </w:pPr>
      <w:r w:rsidRPr="001D5534">
        <w:rPr>
          <w:i/>
          <w:sz w:val="28"/>
          <w:szCs w:val="28"/>
        </w:rPr>
        <w:t xml:space="preserve">Căn cứ Quyết định số 5066/QĐ-UBND ngày 09/10/2025 của </w:t>
      </w:r>
      <w:r w:rsidRPr="001D5534">
        <w:rPr>
          <w:i/>
          <w:sz w:val="28"/>
          <w:szCs w:val="28"/>
          <w:lang w:val="en-US"/>
        </w:rPr>
        <w:t>Ủy ban nhân dân</w:t>
      </w:r>
      <w:r w:rsidRPr="001D5534">
        <w:rPr>
          <w:i/>
          <w:sz w:val="28"/>
          <w:szCs w:val="28"/>
        </w:rPr>
        <w:t xml:space="preserve"> thành phố Hà Nội về quy định chức năng, nhiệm vụ, quyền hạn và cơ cấu tổ chức của Sở Y tế thành phố Hà Nội;</w:t>
      </w:r>
    </w:p>
    <w:p w14:paraId="17F08E98" w14:textId="77777777" w:rsidR="00415F46" w:rsidRPr="001D5534" w:rsidRDefault="00E80552" w:rsidP="00C53C60">
      <w:pPr>
        <w:pStyle w:val="Vnbnnidung0"/>
        <w:tabs>
          <w:tab w:val="left" w:pos="993"/>
        </w:tabs>
        <w:spacing w:before="120" w:after="120" w:line="240" w:lineRule="auto"/>
        <w:ind w:firstLine="562"/>
        <w:jc w:val="both"/>
        <w:rPr>
          <w:i/>
          <w:sz w:val="28"/>
          <w:szCs w:val="28"/>
        </w:rPr>
      </w:pPr>
      <w:r w:rsidRPr="001D5534">
        <w:rPr>
          <w:i/>
          <w:sz w:val="28"/>
          <w:szCs w:val="28"/>
        </w:rPr>
        <w:t xml:space="preserve"> Theo đề nghị của Sở Y tế thành phố Hà Nội tại Tờ trình số 1462/TTr-SYT ngày 14 tháng 02 năm 2026.</w:t>
      </w:r>
    </w:p>
    <w:p w14:paraId="029B2202" w14:textId="77777777" w:rsidR="00E80552" w:rsidRPr="001D5534" w:rsidRDefault="00E80552" w:rsidP="00E80552">
      <w:pPr>
        <w:pStyle w:val="Vnbnnidung0"/>
        <w:tabs>
          <w:tab w:val="left" w:pos="993"/>
        </w:tabs>
        <w:spacing w:before="120" w:after="120"/>
        <w:jc w:val="center"/>
        <w:rPr>
          <w:b/>
          <w:i/>
          <w:sz w:val="28"/>
          <w:szCs w:val="28"/>
        </w:rPr>
      </w:pPr>
      <w:r w:rsidRPr="001D5534">
        <w:rPr>
          <w:b/>
          <w:sz w:val="28"/>
          <w:szCs w:val="28"/>
        </w:rPr>
        <w:lastRenderedPageBreak/>
        <w:t>QUYẾT ĐỊNH:</w:t>
      </w:r>
    </w:p>
    <w:p w14:paraId="14745077" w14:textId="77777777" w:rsidR="00415F46" w:rsidRPr="001D5534" w:rsidRDefault="00E80552" w:rsidP="00E80552">
      <w:pPr>
        <w:pStyle w:val="Vnbnnidung0"/>
        <w:tabs>
          <w:tab w:val="left" w:pos="993"/>
        </w:tabs>
        <w:spacing w:before="120" w:after="120"/>
        <w:ind w:firstLine="567"/>
        <w:jc w:val="both"/>
        <w:rPr>
          <w:sz w:val="28"/>
          <w:szCs w:val="28"/>
        </w:rPr>
      </w:pPr>
      <w:r w:rsidRPr="001D5534">
        <w:rPr>
          <w:b/>
          <w:sz w:val="28"/>
          <w:szCs w:val="28"/>
        </w:rPr>
        <w:t>Điều 1.</w:t>
      </w:r>
      <w:r w:rsidRPr="001D5534">
        <w:rPr>
          <w:sz w:val="28"/>
          <w:szCs w:val="28"/>
        </w:rPr>
        <w:t xml:space="preserve"> Ủy quyền cho Giám đốc Sở Y tế thành phố Hà Nội giải quyết 04 thủ tục hành chính lĩnh vực Dược thuộc thẩm quyền giải quyết của Ủy ban nhân dân thành phố Hà Nội.</w:t>
      </w:r>
    </w:p>
    <w:p w14:paraId="4D3F9F60" w14:textId="77777777" w:rsidR="00E80552" w:rsidRPr="001D5534" w:rsidRDefault="00E80552" w:rsidP="00E80552">
      <w:pPr>
        <w:pStyle w:val="Vnbnnidung0"/>
        <w:tabs>
          <w:tab w:val="left" w:pos="993"/>
        </w:tabs>
        <w:spacing w:before="120" w:after="120"/>
        <w:jc w:val="center"/>
        <w:rPr>
          <w:i/>
          <w:sz w:val="28"/>
          <w:szCs w:val="28"/>
        </w:rPr>
      </w:pPr>
      <w:r w:rsidRPr="001D5534">
        <w:rPr>
          <w:i/>
          <w:sz w:val="28"/>
          <w:szCs w:val="28"/>
        </w:rPr>
        <w:t>(chi tiết tại Phụ lục kèm theo)</w:t>
      </w:r>
    </w:p>
    <w:p w14:paraId="1CD214EC" w14:textId="1DA79A34" w:rsidR="00E80552" w:rsidRPr="001D5534" w:rsidRDefault="00E80552" w:rsidP="00E80552">
      <w:pPr>
        <w:pStyle w:val="Vnbnnidung0"/>
        <w:tabs>
          <w:tab w:val="left" w:pos="993"/>
        </w:tabs>
        <w:spacing w:before="120" w:after="120"/>
        <w:ind w:firstLine="567"/>
        <w:jc w:val="both"/>
        <w:rPr>
          <w:spacing w:val="-2"/>
          <w:sz w:val="28"/>
          <w:szCs w:val="28"/>
        </w:rPr>
      </w:pPr>
      <w:r w:rsidRPr="001D5534">
        <w:rPr>
          <w:spacing w:val="-2"/>
          <w:sz w:val="28"/>
          <w:szCs w:val="28"/>
        </w:rPr>
        <w:t>Thời hạn ủy quyền: Từ ngày ký ban hành Quyết định đến hết ngày 31/12/2028</w:t>
      </w:r>
      <w:r w:rsidR="001D5534" w:rsidRPr="001D5534">
        <w:rPr>
          <w:spacing w:val="-2"/>
          <w:sz w:val="28"/>
          <w:szCs w:val="28"/>
          <w:lang w:val="en-US"/>
        </w:rPr>
        <w:t>.</w:t>
      </w:r>
      <w:r w:rsidRPr="001D5534">
        <w:rPr>
          <w:spacing w:val="-2"/>
          <w:sz w:val="28"/>
          <w:szCs w:val="28"/>
        </w:rPr>
        <w:t xml:space="preserve"> </w:t>
      </w:r>
    </w:p>
    <w:p w14:paraId="42795C8E" w14:textId="77777777" w:rsidR="00E80552" w:rsidRPr="001D5534" w:rsidRDefault="00E80552" w:rsidP="00E80552">
      <w:pPr>
        <w:pStyle w:val="Vnbnnidung0"/>
        <w:tabs>
          <w:tab w:val="left" w:pos="993"/>
        </w:tabs>
        <w:spacing w:before="120" w:after="120"/>
        <w:ind w:firstLine="567"/>
        <w:jc w:val="both"/>
        <w:rPr>
          <w:sz w:val="28"/>
          <w:szCs w:val="28"/>
        </w:rPr>
      </w:pPr>
      <w:r w:rsidRPr="001D5534">
        <w:rPr>
          <w:b/>
          <w:sz w:val="28"/>
          <w:szCs w:val="28"/>
        </w:rPr>
        <w:t>Điều 2.</w:t>
      </w:r>
      <w:r w:rsidRPr="001D5534">
        <w:rPr>
          <w:sz w:val="28"/>
          <w:szCs w:val="28"/>
        </w:rPr>
        <w:t xml:space="preserve"> Giám đốc Sở Y tế thành phố Hà Nội chịu trách nhiệm trước pháp luật và Ủy ban nhân dân thành phố Hà Nội về việc thực hiện nội dung được ủy quyền theo quy định tại Điều 1 Quyết định này; định kỳ hàng quý, hàng năm báo cáo Ủy ban nhân dân thành phố Hà Nội về kết quả thực hiện và các vấn đề đột xuất, phát sinh để xin ý kiến chỉ đạo. </w:t>
      </w:r>
    </w:p>
    <w:p w14:paraId="44E07D9D" w14:textId="77777777" w:rsidR="00E80552" w:rsidRPr="001D5534" w:rsidRDefault="00E80552" w:rsidP="00E80552">
      <w:pPr>
        <w:pStyle w:val="Vnbnnidung0"/>
        <w:tabs>
          <w:tab w:val="left" w:pos="993"/>
        </w:tabs>
        <w:spacing w:before="120" w:after="120"/>
        <w:ind w:firstLine="567"/>
        <w:jc w:val="both"/>
        <w:rPr>
          <w:sz w:val="28"/>
          <w:szCs w:val="28"/>
        </w:rPr>
      </w:pPr>
      <w:r w:rsidRPr="001D5534">
        <w:rPr>
          <w:b/>
          <w:sz w:val="28"/>
          <w:szCs w:val="28"/>
        </w:rPr>
        <w:t>Điều 3.</w:t>
      </w:r>
      <w:r w:rsidRPr="001D5534">
        <w:rPr>
          <w:sz w:val="28"/>
          <w:szCs w:val="28"/>
        </w:rPr>
        <w:t xml:space="preserve"> Quyết định này có hiệu lực thi hành kể từ ngày ký. </w:t>
      </w:r>
    </w:p>
    <w:p w14:paraId="733FDB8E" w14:textId="77777777" w:rsidR="00E80552" w:rsidRPr="001D5534" w:rsidRDefault="00E80552" w:rsidP="00E80552">
      <w:pPr>
        <w:pStyle w:val="Vnbnnidung0"/>
        <w:tabs>
          <w:tab w:val="left" w:pos="993"/>
        </w:tabs>
        <w:spacing w:before="120" w:after="120"/>
        <w:ind w:firstLine="567"/>
        <w:jc w:val="both"/>
        <w:rPr>
          <w:sz w:val="28"/>
          <w:szCs w:val="28"/>
        </w:rPr>
      </w:pPr>
      <w:r w:rsidRPr="001D5534">
        <w:rPr>
          <w:b/>
          <w:sz w:val="28"/>
          <w:szCs w:val="28"/>
        </w:rPr>
        <w:t>Điều 4.</w:t>
      </w:r>
      <w:r w:rsidRPr="001D5534">
        <w:rPr>
          <w:sz w:val="28"/>
          <w:szCs w:val="28"/>
        </w:rPr>
        <w:t xml:space="preserve"> Chánh Văn phòng Ủy ban nhân dân Thành phố, Giám đốc các Sở, ban, ngành Thành phố; Chủ tịch Ủy ban nhân dân các xã, phường và tổ chức, cá nhân có liên quan chịu trách nhiệm thi hành Quyết định này./.</w:t>
      </w:r>
    </w:p>
    <w:tbl>
      <w:tblPr>
        <w:tblW w:w="5000" w:type="pct"/>
        <w:tblLook w:val="04A0" w:firstRow="1" w:lastRow="0" w:firstColumn="1" w:lastColumn="0" w:noHBand="0" w:noVBand="1"/>
      </w:tblPr>
      <w:tblGrid>
        <w:gridCol w:w="4672"/>
        <w:gridCol w:w="4673"/>
      </w:tblGrid>
      <w:tr w:rsidR="002610B4" w:rsidRPr="001D5534" w14:paraId="1758A3D1" w14:textId="77777777" w:rsidTr="002610B4">
        <w:tc>
          <w:tcPr>
            <w:tcW w:w="2500" w:type="pct"/>
          </w:tcPr>
          <w:p w14:paraId="73D6C986" w14:textId="77777777" w:rsidR="00E80552" w:rsidRPr="001D5534" w:rsidRDefault="00E80552" w:rsidP="002610B4">
            <w:pPr>
              <w:pStyle w:val="Vnbnnidung0"/>
              <w:tabs>
                <w:tab w:val="left" w:pos="993"/>
              </w:tabs>
              <w:spacing w:before="120" w:after="120" w:line="288" w:lineRule="auto"/>
              <w:jc w:val="both"/>
              <w:rPr>
                <w:sz w:val="28"/>
                <w:szCs w:val="28"/>
              </w:rPr>
            </w:pPr>
          </w:p>
        </w:tc>
        <w:tc>
          <w:tcPr>
            <w:tcW w:w="2500" w:type="pct"/>
          </w:tcPr>
          <w:p w14:paraId="11FE0C19" w14:textId="77777777" w:rsidR="00E80552" w:rsidRPr="001D5534" w:rsidRDefault="00E80552" w:rsidP="002610B4">
            <w:pPr>
              <w:pStyle w:val="Vnbnnidung0"/>
              <w:tabs>
                <w:tab w:val="left" w:pos="993"/>
              </w:tabs>
              <w:spacing w:after="0" w:line="240" w:lineRule="auto"/>
              <w:jc w:val="center"/>
              <w:rPr>
                <w:b/>
                <w:sz w:val="28"/>
                <w:szCs w:val="28"/>
                <w:lang w:val="en-US"/>
              </w:rPr>
            </w:pPr>
            <w:r w:rsidRPr="001D5534">
              <w:rPr>
                <w:b/>
                <w:sz w:val="28"/>
                <w:szCs w:val="28"/>
                <w:lang w:val="en-US"/>
              </w:rPr>
              <w:t>TM. ỦY BAN NHÂN DÂN</w:t>
            </w:r>
          </w:p>
          <w:p w14:paraId="5A22DCA5" w14:textId="77777777" w:rsidR="00E80552" w:rsidRPr="001D5534" w:rsidRDefault="00E80552" w:rsidP="002610B4">
            <w:pPr>
              <w:pStyle w:val="Vnbnnidung0"/>
              <w:tabs>
                <w:tab w:val="left" w:pos="993"/>
              </w:tabs>
              <w:spacing w:after="0" w:line="240" w:lineRule="auto"/>
              <w:jc w:val="center"/>
              <w:rPr>
                <w:b/>
                <w:sz w:val="28"/>
                <w:szCs w:val="28"/>
                <w:lang w:val="en-US"/>
              </w:rPr>
            </w:pPr>
            <w:r w:rsidRPr="001D5534">
              <w:rPr>
                <w:b/>
                <w:sz w:val="28"/>
                <w:szCs w:val="28"/>
                <w:lang w:val="en-US"/>
              </w:rPr>
              <w:t>KT. CHỦ TỊCH</w:t>
            </w:r>
          </w:p>
          <w:p w14:paraId="06777D50" w14:textId="77777777" w:rsidR="00E80552" w:rsidRPr="001D5534" w:rsidRDefault="00E80552" w:rsidP="002610B4">
            <w:pPr>
              <w:pStyle w:val="Vnbnnidung0"/>
              <w:tabs>
                <w:tab w:val="left" w:pos="993"/>
              </w:tabs>
              <w:spacing w:after="0" w:line="240" w:lineRule="auto"/>
              <w:jc w:val="center"/>
              <w:rPr>
                <w:b/>
                <w:sz w:val="28"/>
                <w:szCs w:val="28"/>
                <w:lang w:val="en-US"/>
              </w:rPr>
            </w:pPr>
            <w:r w:rsidRPr="001D5534">
              <w:rPr>
                <w:b/>
                <w:sz w:val="28"/>
                <w:szCs w:val="28"/>
                <w:lang w:val="en-US"/>
              </w:rPr>
              <w:t>PHÓ CHỦ TỊCH</w:t>
            </w:r>
          </w:p>
          <w:p w14:paraId="310F1199" w14:textId="77777777" w:rsidR="00E80552" w:rsidRPr="001D5534" w:rsidRDefault="00E80552" w:rsidP="002610B4">
            <w:pPr>
              <w:pStyle w:val="Vnbnnidung0"/>
              <w:tabs>
                <w:tab w:val="left" w:pos="993"/>
              </w:tabs>
              <w:spacing w:after="0" w:line="240" w:lineRule="auto"/>
              <w:jc w:val="center"/>
              <w:rPr>
                <w:b/>
                <w:sz w:val="28"/>
                <w:szCs w:val="28"/>
                <w:lang w:val="en-US"/>
              </w:rPr>
            </w:pPr>
          </w:p>
          <w:p w14:paraId="2A22E284" w14:textId="77777777" w:rsidR="00E80552" w:rsidRPr="001D5534" w:rsidRDefault="00E80552" w:rsidP="002610B4">
            <w:pPr>
              <w:pStyle w:val="Vnbnnidung0"/>
              <w:tabs>
                <w:tab w:val="left" w:pos="993"/>
              </w:tabs>
              <w:spacing w:before="360" w:after="0" w:line="240" w:lineRule="auto"/>
              <w:jc w:val="center"/>
              <w:rPr>
                <w:sz w:val="28"/>
                <w:szCs w:val="28"/>
                <w:lang w:val="en-US"/>
              </w:rPr>
            </w:pPr>
            <w:r w:rsidRPr="001D5534">
              <w:rPr>
                <w:b/>
                <w:sz w:val="28"/>
                <w:szCs w:val="28"/>
                <w:lang w:val="en-US"/>
              </w:rPr>
              <w:t>Vũ Thu Hà</w:t>
            </w:r>
          </w:p>
        </w:tc>
      </w:tr>
    </w:tbl>
    <w:p w14:paraId="3E9155CD" w14:textId="77777777" w:rsidR="00E80552" w:rsidRPr="001D5534" w:rsidRDefault="00E80552" w:rsidP="00E80552">
      <w:pPr>
        <w:pStyle w:val="Vnbnnidung0"/>
        <w:tabs>
          <w:tab w:val="left" w:pos="993"/>
        </w:tabs>
        <w:spacing w:before="120" w:after="120"/>
        <w:ind w:firstLine="567"/>
        <w:jc w:val="both"/>
        <w:rPr>
          <w:b/>
          <w:i/>
          <w:sz w:val="28"/>
          <w:szCs w:val="28"/>
          <w:lang w:val="en-US"/>
        </w:rPr>
      </w:pPr>
    </w:p>
    <w:p w14:paraId="6895813F" w14:textId="77777777" w:rsidR="008A4788" w:rsidRPr="001D5534" w:rsidRDefault="008A4788" w:rsidP="008A4788">
      <w:pPr>
        <w:pStyle w:val="Vnbnnidung0"/>
        <w:spacing w:before="240" w:after="0" w:line="240" w:lineRule="auto"/>
        <w:ind w:left="709"/>
        <w:jc w:val="both"/>
        <w:rPr>
          <w:b/>
          <w:i/>
          <w:sz w:val="28"/>
          <w:szCs w:val="28"/>
        </w:rPr>
      </w:pPr>
    </w:p>
    <w:p w14:paraId="4A8C3DAE" w14:textId="77777777" w:rsidR="008A4788" w:rsidRPr="001D5534" w:rsidRDefault="008A4788" w:rsidP="008A4788">
      <w:pPr>
        <w:pStyle w:val="Vnbnnidung0"/>
        <w:tabs>
          <w:tab w:val="left" w:pos="993"/>
        </w:tabs>
        <w:spacing w:before="120" w:after="120"/>
        <w:jc w:val="both"/>
        <w:rPr>
          <w:b/>
          <w:i/>
          <w:sz w:val="28"/>
          <w:szCs w:val="28"/>
        </w:rPr>
      </w:pPr>
    </w:p>
    <w:p w14:paraId="0127165B" w14:textId="77777777" w:rsidR="008A4788" w:rsidRPr="001D5534" w:rsidRDefault="008A4788" w:rsidP="008A4788">
      <w:pPr>
        <w:pStyle w:val="Vnbnnidung0"/>
        <w:tabs>
          <w:tab w:val="left" w:pos="993"/>
        </w:tabs>
        <w:spacing w:before="120" w:after="120"/>
        <w:ind w:left="709"/>
        <w:jc w:val="both"/>
        <w:rPr>
          <w:b/>
          <w:i/>
          <w:sz w:val="28"/>
          <w:szCs w:val="28"/>
        </w:rPr>
      </w:pPr>
    </w:p>
    <w:p w14:paraId="539141E0" w14:textId="77777777" w:rsidR="00E80552" w:rsidRPr="001D5534" w:rsidRDefault="00E80552" w:rsidP="008A4788">
      <w:pPr>
        <w:pStyle w:val="Vnbnnidung0"/>
        <w:tabs>
          <w:tab w:val="left" w:pos="993"/>
        </w:tabs>
        <w:spacing w:before="120" w:after="120"/>
        <w:ind w:left="709"/>
        <w:jc w:val="both"/>
        <w:rPr>
          <w:b/>
          <w:i/>
          <w:sz w:val="28"/>
          <w:szCs w:val="28"/>
        </w:rPr>
      </w:pPr>
    </w:p>
    <w:p w14:paraId="06991DA6" w14:textId="77777777" w:rsidR="00E80552" w:rsidRPr="001D5534" w:rsidRDefault="00E80552" w:rsidP="008A4788">
      <w:pPr>
        <w:pStyle w:val="Vnbnnidung0"/>
        <w:tabs>
          <w:tab w:val="left" w:pos="993"/>
        </w:tabs>
        <w:spacing w:before="120" w:after="120"/>
        <w:ind w:left="709"/>
        <w:jc w:val="both"/>
        <w:rPr>
          <w:b/>
          <w:i/>
          <w:sz w:val="28"/>
          <w:szCs w:val="28"/>
        </w:rPr>
      </w:pPr>
    </w:p>
    <w:p w14:paraId="3B131E21" w14:textId="77777777" w:rsidR="00E80552" w:rsidRPr="001D5534" w:rsidRDefault="00E80552" w:rsidP="008A4788">
      <w:pPr>
        <w:pStyle w:val="Vnbnnidung0"/>
        <w:tabs>
          <w:tab w:val="left" w:pos="993"/>
        </w:tabs>
        <w:spacing w:before="120" w:after="120"/>
        <w:ind w:left="709"/>
        <w:jc w:val="both"/>
        <w:rPr>
          <w:b/>
          <w:i/>
          <w:sz w:val="28"/>
          <w:szCs w:val="28"/>
        </w:rPr>
      </w:pPr>
    </w:p>
    <w:p w14:paraId="6777B400" w14:textId="77777777" w:rsidR="00E80552" w:rsidRPr="001D5534" w:rsidRDefault="00E80552" w:rsidP="008A4788">
      <w:pPr>
        <w:pStyle w:val="Vnbnnidung0"/>
        <w:tabs>
          <w:tab w:val="left" w:pos="993"/>
        </w:tabs>
        <w:spacing w:before="120" w:after="120"/>
        <w:ind w:left="709"/>
        <w:jc w:val="both"/>
        <w:rPr>
          <w:b/>
          <w:i/>
          <w:sz w:val="28"/>
          <w:szCs w:val="28"/>
        </w:rPr>
      </w:pPr>
    </w:p>
    <w:p w14:paraId="76413FEF" w14:textId="77777777" w:rsidR="00E80552" w:rsidRPr="001D5534" w:rsidRDefault="00E80552" w:rsidP="008A4788">
      <w:pPr>
        <w:pStyle w:val="Vnbnnidung0"/>
        <w:tabs>
          <w:tab w:val="left" w:pos="993"/>
        </w:tabs>
        <w:spacing w:before="120" w:after="120"/>
        <w:ind w:left="709"/>
        <w:jc w:val="both"/>
        <w:rPr>
          <w:b/>
          <w:i/>
          <w:sz w:val="28"/>
          <w:szCs w:val="28"/>
        </w:rPr>
      </w:pPr>
    </w:p>
    <w:p w14:paraId="06975DD0" w14:textId="77777777" w:rsidR="00C53C60" w:rsidRPr="001D5534" w:rsidRDefault="00C53C60">
      <w:pPr>
        <w:rPr>
          <w:b/>
        </w:rPr>
      </w:pPr>
      <w:r w:rsidRPr="001D5534">
        <w:rPr>
          <w:b/>
        </w:rPr>
        <w:br w:type="page"/>
      </w:r>
    </w:p>
    <w:p w14:paraId="403EAF28" w14:textId="0BB0541C" w:rsidR="00E80552" w:rsidRPr="001D5534" w:rsidRDefault="00E80552" w:rsidP="004C1149">
      <w:pPr>
        <w:spacing w:before="78" w:after="60"/>
        <w:jc w:val="center"/>
        <w:rPr>
          <w:b/>
        </w:rPr>
      </w:pPr>
      <w:r w:rsidRPr="001D5534">
        <w:rPr>
          <w:b/>
        </w:rPr>
        <w:lastRenderedPageBreak/>
        <w:t>Phụ</w:t>
      </w:r>
      <w:r w:rsidRPr="001D5534">
        <w:rPr>
          <w:b/>
          <w:spacing w:val="-5"/>
        </w:rPr>
        <w:t xml:space="preserve"> lục</w:t>
      </w:r>
    </w:p>
    <w:p w14:paraId="3FD26AC5" w14:textId="77777777" w:rsidR="00E80552" w:rsidRPr="001D5534" w:rsidRDefault="00E80552" w:rsidP="004C1149">
      <w:pPr>
        <w:spacing w:line="264" w:lineRule="auto"/>
        <w:jc w:val="center"/>
        <w:rPr>
          <w:b/>
        </w:rPr>
      </w:pPr>
      <w:r w:rsidRPr="001D5534">
        <w:rPr>
          <w:b/>
        </w:rPr>
        <w:t>DANH</w:t>
      </w:r>
      <w:r w:rsidRPr="001D5534">
        <w:rPr>
          <w:b/>
          <w:spacing w:val="-6"/>
        </w:rPr>
        <w:t xml:space="preserve"> </w:t>
      </w:r>
      <w:r w:rsidRPr="001D5534">
        <w:rPr>
          <w:b/>
        </w:rPr>
        <w:t>MỤC</w:t>
      </w:r>
      <w:r w:rsidRPr="001D5534">
        <w:rPr>
          <w:b/>
          <w:spacing w:val="-4"/>
        </w:rPr>
        <w:t xml:space="preserve"> </w:t>
      </w:r>
      <w:r w:rsidRPr="001D5534">
        <w:rPr>
          <w:b/>
        </w:rPr>
        <w:t>THỦ</w:t>
      </w:r>
      <w:r w:rsidRPr="001D5534">
        <w:rPr>
          <w:b/>
          <w:spacing w:val="-3"/>
        </w:rPr>
        <w:t xml:space="preserve"> </w:t>
      </w:r>
      <w:r w:rsidRPr="001D5534">
        <w:rPr>
          <w:b/>
        </w:rPr>
        <w:t>TỤC</w:t>
      </w:r>
      <w:r w:rsidRPr="001D5534">
        <w:rPr>
          <w:b/>
          <w:spacing w:val="-2"/>
        </w:rPr>
        <w:t xml:space="preserve"> </w:t>
      </w:r>
      <w:r w:rsidRPr="001D5534">
        <w:rPr>
          <w:b/>
        </w:rPr>
        <w:t>HÀNH</w:t>
      </w:r>
      <w:r w:rsidRPr="001D5534">
        <w:rPr>
          <w:b/>
          <w:spacing w:val="-4"/>
        </w:rPr>
        <w:t xml:space="preserve"> </w:t>
      </w:r>
      <w:r w:rsidRPr="001D5534">
        <w:rPr>
          <w:b/>
        </w:rPr>
        <w:t>CHÍNH</w:t>
      </w:r>
      <w:r w:rsidRPr="001D5534">
        <w:rPr>
          <w:b/>
          <w:spacing w:val="-3"/>
        </w:rPr>
        <w:t xml:space="preserve"> </w:t>
      </w:r>
      <w:r w:rsidRPr="001D5534">
        <w:rPr>
          <w:b/>
        </w:rPr>
        <w:t>LĨNH</w:t>
      </w:r>
      <w:r w:rsidRPr="001D5534">
        <w:rPr>
          <w:b/>
          <w:spacing w:val="-4"/>
        </w:rPr>
        <w:t xml:space="preserve"> </w:t>
      </w:r>
      <w:r w:rsidRPr="001D5534">
        <w:rPr>
          <w:b/>
        </w:rPr>
        <w:t xml:space="preserve">VỰC </w:t>
      </w:r>
      <w:r w:rsidRPr="001D5534">
        <w:rPr>
          <w:b/>
          <w:spacing w:val="-4"/>
        </w:rPr>
        <w:t>DƯỢC</w:t>
      </w:r>
    </w:p>
    <w:p w14:paraId="0656EE39" w14:textId="77777777" w:rsidR="00E80552" w:rsidRPr="001D5534" w:rsidRDefault="00E80552" w:rsidP="004C1149">
      <w:pPr>
        <w:spacing w:line="264" w:lineRule="auto"/>
        <w:ind w:right="1"/>
        <w:jc w:val="center"/>
        <w:rPr>
          <w:rFonts w:ascii="Times New Roman Bold" w:hAnsi="Times New Roman Bold"/>
          <w:b/>
          <w:spacing w:val="-4"/>
        </w:rPr>
      </w:pPr>
      <w:r w:rsidRPr="001D5534">
        <w:rPr>
          <w:rFonts w:ascii="Times New Roman Bold" w:hAnsi="Times New Roman Bold"/>
          <w:b/>
          <w:spacing w:val="-4"/>
        </w:rPr>
        <w:t>ỦY QUYỀN CHO GIÁM ĐỐC SỞ Y TẾ THÀNH PHỐ HÀ NỘI GIẢI QUYẾT</w:t>
      </w:r>
    </w:p>
    <w:p w14:paraId="4FFDAE56" w14:textId="77777777" w:rsidR="00E80552" w:rsidRPr="001D5534" w:rsidRDefault="00E80552" w:rsidP="00E80552">
      <w:pPr>
        <w:pStyle w:val="BodyText"/>
        <w:tabs>
          <w:tab w:val="left" w:pos="3832"/>
          <w:tab w:val="left" w:pos="6343"/>
          <w:tab w:val="left" w:pos="7473"/>
        </w:tabs>
        <w:jc w:val="center"/>
        <w:rPr>
          <w:rFonts w:ascii="Times New Roman" w:hAnsi="Times New Roman"/>
          <w:b w:val="0"/>
          <w:i/>
          <w:sz w:val="28"/>
          <w:szCs w:val="28"/>
        </w:rPr>
      </w:pPr>
      <w:r w:rsidRPr="001D5534">
        <w:rPr>
          <w:rFonts w:ascii="Times New Roman" w:hAnsi="Times New Roman"/>
          <w:b w:val="0"/>
          <w:i/>
          <w:sz w:val="28"/>
          <w:szCs w:val="28"/>
        </w:rPr>
        <w:t>(Kèm</w:t>
      </w:r>
      <w:r w:rsidRPr="001D5534">
        <w:rPr>
          <w:rFonts w:ascii="Times New Roman" w:hAnsi="Times New Roman"/>
          <w:b w:val="0"/>
          <w:i/>
          <w:spacing w:val="-3"/>
          <w:sz w:val="28"/>
          <w:szCs w:val="28"/>
        </w:rPr>
        <w:t xml:space="preserve"> </w:t>
      </w:r>
      <w:r w:rsidRPr="001D5534">
        <w:rPr>
          <w:rFonts w:ascii="Times New Roman" w:hAnsi="Times New Roman"/>
          <w:b w:val="0"/>
          <w:i/>
          <w:sz w:val="28"/>
          <w:szCs w:val="28"/>
        </w:rPr>
        <w:t>theo</w:t>
      </w:r>
      <w:r w:rsidRPr="001D5534">
        <w:rPr>
          <w:rFonts w:ascii="Times New Roman" w:hAnsi="Times New Roman"/>
          <w:b w:val="0"/>
          <w:i/>
          <w:spacing w:val="-2"/>
          <w:sz w:val="28"/>
          <w:szCs w:val="28"/>
        </w:rPr>
        <w:t xml:space="preserve"> </w:t>
      </w:r>
      <w:r w:rsidRPr="001D5534">
        <w:rPr>
          <w:rFonts w:ascii="Times New Roman" w:hAnsi="Times New Roman"/>
          <w:b w:val="0"/>
          <w:i/>
          <w:sz w:val="28"/>
          <w:szCs w:val="28"/>
        </w:rPr>
        <w:t>Quyết</w:t>
      </w:r>
      <w:r w:rsidRPr="001D5534">
        <w:rPr>
          <w:rFonts w:ascii="Times New Roman" w:hAnsi="Times New Roman"/>
          <w:b w:val="0"/>
          <w:i/>
          <w:spacing w:val="-3"/>
          <w:sz w:val="28"/>
          <w:szCs w:val="28"/>
        </w:rPr>
        <w:t xml:space="preserve"> </w:t>
      </w:r>
      <w:r w:rsidRPr="001D5534">
        <w:rPr>
          <w:rFonts w:ascii="Times New Roman" w:hAnsi="Times New Roman"/>
          <w:b w:val="0"/>
          <w:i/>
          <w:sz w:val="28"/>
          <w:szCs w:val="28"/>
        </w:rPr>
        <w:t>định</w:t>
      </w:r>
      <w:r w:rsidR="004C1149" w:rsidRPr="001D5534">
        <w:rPr>
          <w:rFonts w:ascii="Times New Roman" w:hAnsi="Times New Roman"/>
          <w:b w:val="0"/>
          <w:i/>
          <w:spacing w:val="-1"/>
          <w:sz w:val="28"/>
          <w:szCs w:val="28"/>
        </w:rPr>
        <w:t xml:space="preserve"> số 974</w:t>
      </w:r>
      <w:r w:rsidRPr="001D5534">
        <w:rPr>
          <w:rFonts w:ascii="Times New Roman" w:hAnsi="Times New Roman"/>
          <w:b w:val="0"/>
          <w:i/>
          <w:sz w:val="28"/>
          <w:szCs w:val="28"/>
        </w:rPr>
        <w:t>/QĐ-UBND</w:t>
      </w:r>
      <w:r w:rsidRPr="001D5534">
        <w:rPr>
          <w:rFonts w:ascii="Times New Roman" w:hAnsi="Times New Roman"/>
          <w:b w:val="0"/>
          <w:i/>
          <w:spacing w:val="-10"/>
          <w:sz w:val="28"/>
          <w:szCs w:val="28"/>
        </w:rPr>
        <w:t xml:space="preserve"> </w:t>
      </w:r>
      <w:r w:rsidRPr="001D5534">
        <w:rPr>
          <w:rFonts w:ascii="Times New Roman" w:hAnsi="Times New Roman"/>
          <w:b w:val="0"/>
          <w:i/>
          <w:spacing w:val="-4"/>
          <w:sz w:val="28"/>
          <w:szCs w:val="28"/>
        </w:rPr>
        <w:t>ngày</w:t>
      </w:r>
      <w:r w:rsidR="004C1149" w:rsidRPr="001D5534">
        <w:rPr>
          <w:rFonts w:ascii="Times New Roman" w:hAnsi="Times New Roman"/>
          <w:b w:val="0"/>
          <w:i/>
          <w:sz w:val="28"/>
          <w:szCs w:val="28"/>
        </w:rPr>
        <w:t xml:space="preserve"> 06 </w:t>
      </w:r>
      <w:r w:rsidRPr="001D5534">
        <w:rPr>
          <w:rFonts w:ascii="Times New Roman" w:hAnsi="Times New Roman"/>
          <w:b w:val="0"/>
          <w:i/>
          <w:spacing w:val="-2"/>
          <w:sz w:val="28"/>
          <w:szCs w:val="28"/>
        </w:rPr>
        <w:t>tháng</w:t>
      </w:r>
      <w:r w:rsidR="004C1149" w:rsidRPr="001D5534">
        <w:rPr>
          <w:rFonts w:ascii="Times New Roman" w:hAnsi="Times New Roman"/>
          <w:b w:val="0"/>
          <w:i/>
          <w:spacing w:val="-2"/>
          <w:sz w:val="28"/>
          <w:szCs w:val="28"/>
        </w:rPr>
        <w:t xml:space="preserve"> 3 </w:t>
      </w:r>
      <w:r w:rsidRPr="001D5534">
        <w:rPr>
          <w:rFonts w:ascii="Times New Roman" w:hAnsi="Times New Roman"/>
          <w:b w:val="0"/>
          <w:i/>
          <w:sz w:val="28"/>
          <w:szCs w:val="28"/>
        </w:rPr>
        <w:t>năm</w:t>
      </w:r>
      <w:r w:rsidRPr="001D5534">
        <w:rPr>
          <w:rFonts w:ascii="Times New Roman" w:hAnsi="Times New Roman"/>
          <w:b w:val="0"/>
          <w:i/>
          <w:spacing w:val="-4"/>
          <w:sz w:val="28"/>
          <w:szCs w:val="28"/>
        </w:rPr>
        <w:t xml:space="preserve"> 2026</w:t>
      </w:r>
    </w:p>
    <w:p w14:paraId="52160AD5" w14:textId="36D53CBF" w:rsidR="00E80552" w:rsidRPr="001D5534" w:rsidRDefault="00D35FC2" w:rsidP="00E80552">
      <w:pPr>
        <w:pStyle w:val="BodyText"/>
        <w:jc w:val="center"/>
        <w:rPr>
          <w:rFonts w:ascii="Times New Roman" w:hAnsi="Times New Roman"/>
          <w:b w:val="0"/>
          <w:i/>
          <w:spacing w:val="-4"/>
          <w:sz w:val="28"/>
          <w:szCs w:val="28"/>
        </w:rPr>
      </w:pPr>
      <w:r w:rsidRPr="001D5534">
        <w:rPr>
          <w:rFonts w:ascii="Times New Roman" w:hAnsi="Times New Roman"/>
          <w:b w:val="0"/>
          <w:i/>
          <w:noProof/>
          <w:sz w:val="28"/>
          <w:szCs w:val="28"/>
        </w:rPr>
        <mc:AlternateContent>
          <mc:Choice Requires="wps">
            <w:drawing>
              <wp:anchor distT="0" distB="0" distL="0" distR="0" simplePos="0" relativeHeight="251666432" behindDoc="1" locked="0" layoutInCell="1" allowOverlap="1" wp14:anchorId="0089EFD3" wp14:editId="473ABA3C">
                <wp:simplePos x="0" y="0"/>
                <wp:positionH relativeFrom="page">
                  <wp:posOffset>3012440</wp:posOffset>
                </wp:positionH>
                <wp:positionV relativeFrom="paragraph">
                  <wp:posOffset>233680</wp:posOffset>
                </wp:positionV>
                <wp:extent cx="14478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799" y="0"/>
                              </a:lnTo>
                            </a:path>
                          </a:pathLst>
                        </a:custGeom>
                        <a:ln/>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9B821B" id="Graphic 7" o:spid="_x0000_s1026" style="position:absolute;margin-left:237.2pt;margin-top:18.4pt;width:114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XGNAIAAPYEAAAOAAAAZHJzL2Uyb0RvYy54bWysVNtqGzEQfS/0H4Te612bUCeL16EktBRC&#10;GhqXPstayV6i1aiS7F3/fWe0F5u0lFL6Ikaa25kzM1rddo1hR+VDDbbk81nOmbISqtruSv5t8/Hd&#10;NWchClsJA1aV/KQCv12/fbNqXaEWsAdTKc8wiA1F60q+j9EVWRbkXjUizMApi0oNvhERr36XVV60&#10;GL0x2SLP32ct+Mp5kCoEfL3vlXyd4mutZPyidVCRmZIjtphOn84tndl6JYqdF25fywGG+AcUjagt&#10;Jp1C3Yso2MHXv4RqaukhgI4zCU0GWtdSpRqwmnn+qprnvXAq1YLkBDfRFP5fWPl4fHZPnqAH9wDy&#10;JSAjWetCMWnoEgabTvuGbBE46xKLp4lF1UUm8XF+dbW8zpFsibr5YplIzkQx+spDiJ8UpDji+BBi&#10;34NqlMR+lGRnR9FjJ6mHJvUwcoY99JxhD7d9D52I5EfgSGTtGQi9NXBUG0ja+Ao5Qjtrjb20olKW&#10;NzecjVWibW+BAqVBrnohpUb5sjhjRy57+hKR8WQUwTD2q9KsroiwNDlp5NWd8ewosNDqZU6FpYRo&#10;SS66NmZyyv/sNNiSm0pr8LeOk3XKCDZOjk1twf8ua+xGqLq3HyYo9LVS2VuoTk+etbhoJQ8/DsIr&#10;zsxni5NMWzkKfhS2o+CjuYO0u4TH+RA33XfhHSOx5BGH7hHGPRHFOE/UlcmWPC18OETQNQ1bGu8e&#10;0XDB5UpUDx8Bbe/lPVmdv6v1TwAAAP//AwBQSwMEFAAGAAgAAAAhAOsRtkvdAAAACQEAAA8AAABk&#10;cnMvZG93bnJldi54bWxMjz1PwzAQhnck/oN1SGzUJkQNhDgVQgKE6NLQoaMbH0nAPkex24Z/zzHB&#10;eO89ej+q1eydOOIUh0AarhcKBFIb7ECdhu3709UtiJgMWeMCoYZvjLCqz88qU9pwog0em9QJNqFY&#10;Gg19SmMpZWx79CYuwojEv48weZP4nDppJ3Nic+9kptRSejMQJ/RmxMce26/m4Dmk2Q3Peczetuud&#10;uQuvRG7z+aL15cX8cA8i4Zz+YPitz9Wh5k77cCAbhdOQF3nOqIabJU9goFAZC3sWCgWyruT/BfUP&#10;AAAA//8DAFBLAQItABQABgAIAAAAIQC2gziS/gAAAOEBAAATAAAAAAAAAAAAAAAAAAAAAABbQ29u&#10;dGVudF9UeXBlc10ueG1sUEsBAi0AFAAGAAgAAAAhADj9If/WAAAAlAEAAAsAAAAAAAAAAAAAAAAA&#10;LwEAAF9yZWxzLy5yZWxzUEsBAi0AFAAGAAgAAAAhAIOGJcY0AgAA9gQAAA4AAAAAAAAAAAAAAAAA&#10;LgIAAGRycy9lMm9Eb2MueG1sUEsBAi0AFAAGAAgAAAAhAOsRtkvdAAAACQEAAA8AAAAAAAAAAAAA&#10;AAAAjgQAAGRycy9kb3ducmV2LnhtbFBLBQYAAAAABAAEAPMAAACYBQAAAAA=&#10;" path="m,l1447799,e" filled="f" strokecolor="black [3200]" strokeweight=".5pt">
                <v:stroke joinstyle="miter"/>
                <v:path arrowok="t"/>
                <w10:wrap type="topAndBottom" anchorx="page"/>
              </v:shape>
            </w:pict>
          </mc:Fallback>
        </mc:AlternateContent>
      </w:r>
      <w:r w:rsidR="00E80552" w:rsidRPr="001D5534">
        <w:rPr>
          <w:rFonts w:ascii="Times New Roman" w:hAnsi="Times New Roman"/>
          <w:b w:val="0"/>
          <w:i/>
          <w:sz w:val="28"/>
          <w:szCs w:val="28"/>
        </w:rPr>
        <w:t>của</w:t>
      </w:r>
      <w:r w:rsidR="00E80552" w:rsidRPr="001D5534">
        <w:rPr>
          <w:rFonts w:ascii="Times New Roman" w:hAnsi="Times New Roman"/>
          <w:b w:val="0"/>
          <w:i/>
          <w:spacing w:val="-3"/>
          <w:sz w:val="28"/>
          <w:szCs w:val="28"/>
        </w:rPr>
        <w:t xml:space="preserve"> </w:t>
      </w:r>
      <w:r w:rsidR="00E80552" w:rsidRPr="001D5534">
        <w:rPr>
          <w:rFonts w:ascii="Times New Roman" w:hAnsi="Times New Roman"/>
          <w:b w:val="0"/>
          <w:i/>
          <w:sz w:val="28"/>
          <w:szCs w:val="28"/>
        </w:rPr>
        <w:t>Ủy</w:t>
      </w:r>
      <w:r w:rsidR="00E80552" w:rsidRPr="001D5534">
        <w:rPr>
          <w:rFonts w:ascii="Times New Roman" w:hAnsi="Times New Roman"/>
          <w:b w:val="0"/>
          <w:i/>
          <w:spacing w:val="-1"/>
          <w:sz w:val="28"/>
          <w:szCs w:val="28"/>
        </w:rPr>
        <w:t xml:space="preserve"> </w:t>
      </w:r>
      <w:r w:rsidR="00E80552" w:rsidRPr="001D5534">
        <w:rPr>
          <w:rFonts w:ascii="Times New Roman" w:hAnsi="Times New Roman"/>
          <w:b w:val="0"/>
          <w:i/>
          <w:sz w:val="28"/>
          <w:szCs w:val="28"/>
        </w:rPr>
        <w:t xml:space="preserve">ban nhân dân thành phố Hà </w:t>
      </w:r>
      <w:r w:rsidR="00E80552" w:rsidRPr="001D5534">
        <w:rPr>
          <w:rFonts w:ascii="Times New Roman" w:hAnsi="Times New Roman"/>
          <w:b w:val="0"/>
          <w:i/>
          <w:spacing w:val="-4"/>
          <w:sz w:val="28"/>
          <w:szCs w:val="28"/>
        </w:rPr>
        <w:t>Nội)</w:t>
      </w:r>
    </w:p>
    <w:p w14:paraId="32AA754E" w14:textId="77777777" w:rsidR="004C1149" w:rsidRPr="001D5534" w:rsidRDefault="004C1149" w:rsidP="00E80552">
      <w:pPr>
        <w:pStyle w:val="BodyText"/>
        <w:jc w:val="center"/>
        <w:rPr>
          <w:rFonts w:ascii="Times New Roman" w:hAnsi="Times New Roman"/>
          <w:b w:val="0"/>
          <w:i/>
          <w:sz w:val="28"/>
          <w:szCs w:val="28"/>
        </w:rPr>
      </w:pPr>
    </w:p>
    <w:tbl>
      <w:tblPr>
        <w:tblW w:w="9776"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4536"/>
        <w:gridCol w:w="4394"/>
      </w:tblGrid>
      <w:tr w:rsidR="004C1149" w:rsidRPr="001D5534" w14:paraId="2E1844CB" w14:textId="77777777" w:rsidTr="004C1149">
        <w:trPr>
          <w:trHeight w:val="575"/>
        </w:trPr>
        <w:tc>
          <w:tcPr>
            <w:tcW w:w="846" w:type="dxa"/>
          </w:tcPr>
          <w:p w14:paraId="506308B4" w14:textId="77777777" w:rsidR="004C1149" w:rsidRPr="001D5534" w:rsidRDefault="004C1149" w:rsidP="004C1149">
            <w:pPr>
              <w:pStyle w:val="TableParagraph"/>
              <w:spacing w:before="60" w:after="60"/>
              <w:ind w:left="10" w:right="1"/>
              <w:jc w:val="center"/>
              <w:rPr>
                <w:rFonts w:ascii="Times New Roman" w:hAnsi="Times New Roman"/>
                <w:b/>
                <w:sz w:val="28"/>
              </w:rPr>
            </w:pPr>
            <w:r w:rsidRPr="001D5534">
              <w:rPr>
                <w:rFonts w:ascii="Times New Roman" w:hAnsi="Times New Roman"/>
                <w:b/>
                <w:spacing w:val="-5"/>
                <w:sz w:val="28"/>
              </w:rPr>
              <w:t>STT</w:t>
            </w:r>
          </w:p>
        </w:tc>
        <w:tc>
          <w:tcPr>
            <w:tcW w:w="4536" w:type="dxa"/>
          </w:tcPr>
          <w:p w14:paraId="0251B34B" w14:textId="77777777" w:rsidR="004C1149" w:rsidRPr="001D5534" w:rsidRDefault="004C1149" w:rsidP="004C1149">
            <w:pPr>
              <w:pStyle w:val="TableParagraph"/>
              <w:spacing w:before="60" w:after="60"/>
              <w:ind w:left="867"/>
              <w:rPr>
                <w:rFonts w:ascii="Times New Roman" w:hAnsi="Times New Roman"/>
                <w:b/>
                <w:sz w:val="28"/>
              </w:rPr>
            </w:pPr>
            <w:r w:rsidRPr="001D5534">
              <w:rPr>
                <w:rFonts w:ascii="Times New Roman" w:hAnsi="Times New Roman"/>
                <w:b/>
                <w:sz w:val="28"/>
              </w:rPr>
              <w:t>Tên</w:t>
            </w:r>
            <w:r w:rsidRPr="001D5534">
              <w:rPr>
                <w:rFonts w:ascii="Times New Roman" w:hAnsi="Times New Roman"/>
                <w:b/>
                <w:spacing w:val="-3"/>
                <w:sz w:val="28"/>
              </w:rPr>
              <w:t xml:space="preserve"> </w:t>
            </w:r>
            <w:r w:rsidRPr="001D5534">
              <w:rPr>
                <w:rFonts w:ascii="Times New Roman" w:hAnsi="Times New Roman"/>
                <w:b/>
                <w:sz w:val="28"/>
              </w:rPr>
              <w:t>thủ</w:t>
            </w:r>
            <w:r w:rsidRPr="001D5534">
              <w:rPr>
                <w:rFonts w:ascii="Times New Roman" w:hAnsi="Times New Roman"/>
                <w:b/>
                <w:spacing w:val="-3"/>
                <w:sz w:val="28"/>
              </w:rPr>
              <w:t xml:space="preserve"> </w:t>
            </w:r>
            <w:r w:rsidRPr="001D5534">
              <w:rPr>
                <w:rFonts w:ascii="Times New Roman" w:hAnsi="Times New Roman"/>
                <w:b/>
                <w:sz w:val="28"/>
              </w:rPr>
              <w:t>tục</w:t>
            </w:r>
            <w:r w:rsidRPr="001D5534">
              <w:rPr>
                <w:rFonts w:ascii="Times New Roman" w:hAnsi="Times New Roman"/>
                <w:b/>
                <w:spacing w:val="-3"/>
                <w:sz w:val="28"/>
              </w:rPr>
              <w:t xml:space="preserve"> </w:t>
            </w:r>
            <w:r w:rsidRPr="001D5534">
              <w:rPr>
                <w:rFonts w:ascii="Times New Roman" w:hAnsi="Times New Roman"/>
                <w:b/>
                <w:sz w:val="28"/>
              </w:rPr>
              <w:t>hành</w:t>
            </w:r>
            <w:r w:rsidRPr="001D5534">
              <w:rPr>
                <w:rFonts w:ascii="Times New Roman" w:hAnsi="Times New Roman"/>
                <w:b/>
                <w:spacing w:val="-3"/>
                <w:sz w:val="28"/>
              </w:rPr>
              <w:t xml:space="preserve"> </w:t>
            </w:r>
            <w:r w:rsidRPr="001D5534">
              <w:rPr>
                <w:rFonts w:ascii="Times New Roman" w:hAnsi="Times New Roman"/>
                <w:b/>
                <w:spacing w:val="-2"/>
                <w:sz w:val="28"/>
              </w:rPr>
              <w:t>chính</w:t>
            </w:r>
          </w:p>
        </w:tc>
        <w:tc>
          <w:tcPr>
            <w:tcW w:w="4394" w:type="dxa"/>
          </w:tcPr>
          <w:p w14:paraId="1357E5D1" w14:textId="77777777" w:rsidR="004C1149" w:rsidRPr="001D5534" w:rsidRDefault="004C1149" w:rsidP="004C1149">
            <w:pPr>
              <w:pStyle w:val="TableParagraph"/>
              <w:spacing w:before="60" w:after="60"/>
              <w:ind w:left="467"/>
              <w:rPr>
                <w:rFonts w:ascii="Times New Roman" w:hAnsi="Times New Roman"/>
                <w:b/>
                <w:sz w:val="28"/>
              </w:rPr>
            </w:pPr>
            <w:r w:rsidRPr="001D5534">
              <w:rPr>
                <w:rFonts w:ascii="Times New Roman" w:hAnsi="Times New Roman"/>
                <w:b/>
                <w:sz w:val="28"/>
              </w:rPr>
              <w:t>Nội</w:t>
            </w:r>
            <w:r w:rsidRPr="001D5534">
              <w:rPr>
                <w:rFonts w:ascii="Times New Roman" w:hAnsi="Times New Roman"/>
                <w:b/>
                <w:spacing w:val="-5"/>
                <w:sz w:val="28"/>
              </w:rPr>
              <w:t xml:space="preserve"> </w:t>
            </w:r>
            <w:r w:rsidRPr="001D5534">
              <w:rPr>
                <w:rFonts w:ascii="Times New Roman" w:hAnsi="Times New Roman"/>
                <w:b/>
                <w:sz w:val="28"/>
              </w:rPr>
              <w:t>dung</w:t>
            </w:r>
            <w:r w:rsidRPr="001D5534">
              <w:rPr>
                <w:rFonts w:ascii="Times New Roman" w:hAnsi="Times New Roman"/>
                <w:b/>
                <w:spacing w:val="-2"/>
                <w:sz w:val="28"/>
              </w:rPr>
              <w:t xml:space="preserve"> </w:t>
            </w:r>
            <w:r w:rsidRPr="001D5534">
              <w:rPr>
                <w:rFonts w:ascii="Times New Roman" w:hAnsi="Times New Roman"/>
                <w:b/>
                <w:sz w:val="28"/>
              </w:rPr>
              <w:t>ủy</w:t>
            </w:r>
            <w:r w:rsidRPr="001D5534">
              <w:rPr>
                <w:rFonts w:ascii="Times New Roman" w:hAnsi="Times New Roman"/>
                <w:b/>
                <w:spacing w:val="-2"/>
                <w:sz w:val="28"/>
              </w:rPr>
              <w:t xml:space="preserve"> </w:t>
            </w:r>
            <w:r w:rsidRPr="001D5534">
              <w:rPr>
                <w:rFonts w:ascii="Times New Roman" w:hAnsi="Times New Roman"/>
                <w:b/>
                <w:sz w:val="28"/>
              </w:rPr>
              <w:t>quyền</w:t>
            </w:r>
            <w:r w:rsidRPr="001D5534">
              <w:rPr>
                <w:rFonts w:ascii="Times New Roman" w:hAnsi="Times New Roman"/>
                <w:b/>
                <w:spacing w:val="-2"/>
                <w:sz w:val="28"/>
              </w:rPr>
              <w:t xml:space="preserve"> </w:t>
            </w:r>
            <w:r w:rsidRPr="001D5534">
              <w:rPr>
                <w:rFonts w:ascii="Times New Roman" w:hAnsi="Times New Roman"/>
                <w:b/>
                <w:sz w:val="28"/>
              </w:rPr>
              <w:t>thực</w:t>
            </w:r>
            <w:r w:rsidRPr="001D5534">
              <w:rPr>
                <w:rFonts w:ascii="Times New Roman" w:hAnsi="Times New Roman"/>
                <w:b/>
                <w:spacing w:val="-2"/>
                <w:sz w:val="28"/>
              </w:rPr>
              <w:t xml:space="preserve"> </w:t>
            </w:r>
            <w:r w:rsidRPr="001D5534">
              <w:rPr>
                <w:rFonts w:ascii="Times New Roman" w:hAnsi="Times New Roman"/>
                <w:b/>
                <w:spacing w:val="-4"/>
                <w:sz w:val="28"/>
              </w:rPr>
              <w:t>hiện</w:t>
            </w:r>
          </w:p>
        </w:tc>
      </w:tr>
      <w:tr w:rsidR="004C1149" w:rsidRPr="001D5534" w14:paraId="05739BC8" w14:textId="77777777" w:rsidTr="004C1149">
        <w:trPr>
          <w:trHeight w:val="2520"/>
        </w:trPr>
        <w:tc>
          <w:tcPr>
            <w:tcW w:w="846" w:type="dxa"/>
          </w:tcPr>
          <w:p w14:paraId="7413DD42" w14:textId="77777777" w:rsidR="004C1149" w:rsidRPr="001D5534" w:rsidRDefault="004C1149" w:rsidP="004C1149">
            <w:pPr>
              <w:pStyle w:val="TableParagraph"/>
              <w:spacing w:before="60" w:after="60"/>
              <w:rPr>
                <w:rFonts w:ascii="Times New Roman" w:hAnsi="Times New Roman"/>
                <w:i/>
                <w:sz w:val="28"/>
              </w:rPr>
            </w:pPr>
          </w:p>
          <w:p w14:paraId="391C320D" w14:textId="77777777" w:rsidR="004C1149" w:rsidRPr="001D5534" w:rsidRDefault="004C1149" w:rsidP="004C1149">
            <w:pPr>
              <w:pStyle w:val="TableParagraph"/>
              <w:spacing w:before="60" w:after="60"/>
              <w:rPr>
                <w:rFonts w:ascii="Times New Roman" w:hAnsi="Times New Roman"/>
                <w:i/>
                <w:sz w:val="28"/>
              </w:rPr>
            </w:pPr>
          </w:p>
          <w:p w14:paraId="09B8E6FB" w14:textId="77777777" w:rsidR="004C1149" w:rsidRPr="001D5534" w:rsidRDefault="004C1149" w:rsidP="004C1149">
            <w:pPr>
              <w:pStyle w:val="TableParagraph"/>
              <w:spacing w:before="60" w:after="60"/>
              <w:rPr>
                <w:rFonts w:ascii="Times New Roman" w:hAnsi="Times New Roman"/>
                <w:i/>
                <w:sz w:val="28"/>
              </w:rPr>
            </w:pPr>
          </w:p>
          <w:p w14:paraId="1581DEE3" w14:textId="77777777" w:rsidR="004C1149" w:rsidRPr="001D5534" w:rsidRDefault="004C1149" w:rsidP="004C1149">
            <w:pPr>
              <w:pStyle w:val="TableParagraph"/>
              <w:spacing w:before="60" w:after="60"/>
              <w:rPr>
                <w:rFonts w:ascii="Times New Roman" w:hAnsi="Times New Roman"/>
                <w:i/>
                <w:sz w:val="28"/>
              </w:rPr>
            </w:pPr>
          </w:p>
          <w:p w14:paraId="32506AAE" w14:textId="77777777" w:rsidR="004C1149" w:rsidRPr="001D5534" w:rsidRDefault="004C1149" w:rsidP="004C1149">
            <w:pPr>
              <w:pStyle w:val="TableParagraph"/>
              <w:spacing w:before="60" w:after="60"/>
              <w:ind w:left="10"/>
              <w:jc w:val="center"/>
              <w:rPr>
                <w:rFonts w:ascii="Times New Roman" w:hAnsi="Times New Roman"/>
                <w:sz w:val="28"/>
              </w:rPr>
            </w:pPr>
            <w:r w:rsidRPr="001D5534">
              <w:rPr>
                <w:rFonts w:ascii="Times New Roman" w:hAnsi="Times New Roman"/>
                <w:spacing w:val="-10"/>
                <w:sz w:val="28"/>
              </w:rPr>
              <w:t>1</w:t>
            </w:r>
          </w:p>
        </w:tc>
        <w:tc>
          <w:tcPr>
            <w:tcW w:w="4536" w:type="dxa"/>
            <w:vAlign w:val="center"/>
          </w:tcPr>
          <w:p w14:paraId="5219623D" w14:textId="77777777" w:rsidR="004C1149" w:rsidRPr="001D5534" w:rsidRDefault="004C1149" w:rsidP="004C1149">
            <w:pPr>
              <w:pStyle w:val="TableParagraph"/>
              <w:spacing w:before="60" w:after="60" w:line="264" w:lineRule="auto"/>
              <w:ind w:left="107" w:right="96"/>
              <w:jc w:val="both"/>
              <w:rPr>
                <w:rFonts w:ascii="Times New Roman" w:hAnsi="Times New Roman"/>
                <w:spacing w:val="-4"/>
                <w:sz w:val="28"/>
              </w:rPr>
            </w:pPr>
            <w:r w:rsidRPr="001D5534">
              <w:rPr>
                <w:rFonts w:ascii="Times New Roman" w:hAnsi="Times New Roman"/>
                <w:spacing w:val="-4"/>
                <w:sz w:val="28"/>
              </w:rPr>
              <w:t>Cho phép nhập khẩu thuốc, nguyên liệu làm thuốc có hạn dùng còn lại tại thời điểm thông quan ngắn hơn quy định</w:t>
            </w:r>
          </w:p>
        </w:tc>
        <w:tc>
          <w:tcPr>
            <w:tcW w:w="4394" w:type="dxa"/>
            <w:vAlign w:val="center"/>
          </w:tcPr>
          <w:p w14:paraId="32DA8D83" w14:textId="77777777" w:rsidR="004C1149" w:rsidRPr="001D5534" w:rsidRDefault="004C1149" w:rsidP="004C1149">
            <w:pPr>
              <w:pStyle w:val="TableParagraph"/>
              <w:spacing w:before="60" w:after="60" w:line="264" w:lineRule="auto"/>
              <w:ind w:left="108" w:right="95"/>
              <w:jc w:val="both"/>
              <w:rPr>
                <w:rFonts w:ascii="Times New Roman" w:hAnsi="Times New Roman"/>
                <w:sz w:val="28"/>
              </w:rPr>
            </w:pPr>
            <w:r w:rsidRPr="001D5534">
              <w:rPr>
                <w:rFonts w:ascii="Times New Roman" w:hAnsi="Times New Roman"/>
                <w:sz w:val="28"/>
              </w:rPr>
              <w:t>Ủy quyền thẩm quyền giải quyết thủ tục hành chính từ Ủy ban nhân dân Thành phố Hà Nội về Giám đốc Sở Y tế thành phố Hà Nội: Văn bản chấp thuận/Văn bản yêu cầu sửa đổi, bổ sung hồ sơ/Văn bản</w:t>
            </w:r>
            <w:r w:rsidRPr="001D5534">
              <w:rPr>
                <w:rFonts w:ascii="Times New Roman" w:hAnsi="Times New Roman"/>
                <w:spacing w:val="-9"/>
                <w:sz w:val="28"/>
              </w:rPr>
              <w:t xml:space="preserve"> </w:t>
            </w:r>
            <w:r w:rsidRPr="001D5534">
              <w:rPr>
                <w:rFonts w:ascii="Times New Roman" w:hAnsi="Times New Roman"/>
                <w:sz w:val="28"/>
              </w:rPr>
              <w:t>trả</w:t>
            </w:r>
            <w:r w:rsidRPr="001D5534">
              <w:rPr>
                <w:rFonts w:ascii="Times New Roman" w:hAnsi="Times New Roman"/>
                <w:spacing w:val="-8"/>
                <w:sz w:val="28"/>
              </w:rPr>
              <w:t xml:space="preserve"> </w:t>
            </w:r>
            <w:r w:rsidRPr="001D5534">
              <w:rPr>
                <w:rFonts w:ascii="Times New Roman" w:hAnsi="Times New Roman"/>
                <w:sz w:val="28"/>
              </w:rPr>
              <w:t>lời</w:t>
            </w:r>
            <w:r w:rsidRPr="001D5534">
              <w:rPr>
                <w:rFonts w:ascii="Times New Roman" w:hAnsi="Times New Roman"/>
                <w:spacing w:val="-7"/>
                <w:sz w:val="28"/>
              </w:rPr>
              <w:t xml:space="preserve"> </w:t>
            </w:r>
            <w:r w:rsidRPr="001D5534">
              <w:rPr>
                <w:rFonts w:ascii="Times New Roman" w:hAnsi="Times New Roman"/>
                <w:sz w:val="28"/>
              </w:rPr>
              <w:t>không</w:t>
            </w:r>
            <w:r w:rsidRPr="001D5534">
              <w:rPr>
                <w:rFonts w:ascii="Times New Roman" w:hAnsi="Times New Roman"/>
                <w:spacing w:val="-9"/>
                <w:sz w:val="28"/>
              </w:rPr>
              <w:t xml:space="preserve"> </w:t>
            </w:r>
            <w:r w:rsidRPr="001D5534">
              <w:rPr>
                <w:rFonts w:ascii="Times New Roman" w:hAnsi="Times New Roman"/>
                <w:sz w:val="28"/>
              </w:rPr>
              <w:t>cho</w:t>
            </w:r>
            <w:r w:rsidRPr="001D5534">
              <w:rPr>
                <w:rFonts w:ascii="Times New Roman" w:hAnsi="Times New Roman"/>
                <w:spacing w:val="-8"/>
                <w:sz w:val="28"/>
              </w:rPr>
              <w:t xml:space="preserve"> </w:t>
            </w:r>
            <w:r w:rsidRPr="001D5534">
              <w:rPr>
                <w:rFonts w:ascii="Times New Roman" w:hAnsi="Times New Roman"/>
                <w:sz w:val="28"/>
              </w:rPr>
              <w:t>phép</w:t>
            </w:r>
            <w:r w:rsidRPr="001D5534">
              <w:rPr>
                <w:rFonts w:ascii="Times New Roman" w:hAnsi="Times New Roman"/>
                <w:spacing w:val="-9"/>
                <w:sz w:val="28"/>
              </w:rPr>
              <w:t xml:space="preserve"> </w:t>
            </w:r>
            <w:r w:rsidRPr="001D5534">
              <w:rPr>
                <w:rFonts w:ascii="Times New Roman" w:hAnsi="Times New Roman"/>
                <w:sz w:val="28"/>
              </w:rPr>
              <w:t>nhập</w:t>
            </w:r>
            <w:r w:rsidRPr="001D5534">
              <w:rPr>
                <w:rFonts w:ascii="Times New Roman" w:hAnsi="Times New Roman"/>
                <w:spacing w:val="-8"/>
                <w:sz w:val="28"/>
              </w:rPr>
              <w:t xml:space="preserve"> </w:t>
            </w:r>
            <w:r w:rsidRPr="001D5534">
              <w:rPr>
                <w:rFonts w:ascii="Times New Roman" w:hAnsi="Times New Roman"/>
                <w:spacing w:val="-4"/>
                <w:sz w:val="28"/>
              </w:rPr>
              <w:t>khẩu</w:t>
            </w:r>
          </w:p>
        </w:tc>
      </w:tr>
      <w:tr w:rsidR="004C1149" w:rsidRPr="001D5534" w14:paraId="3F7F5A99" w14:textId="77777777" w:rsidTr="004C1149">
        <w:trPr>
          <w:trHeight w:val="2248"/>
        </w:trPr>
        <w:tc>
          <w:tcPr>
            <w:tcW w:w="846" w:type="dxa"/>
          </w:tcPr>
          <w:p w14:paraId="3F2BFC2E" w14:textId="77777777" w:rsidR="004C1149" w:rsidRPr="001D5534" w:rsidRDefault="004C1149" w:rsidP="004C1149">
            <w:pPr>
              <w:pStyle w:val="TableParagraph"/>
              <w:spacing w:before="60" w:after="60"/>
              <w:rPr>
                <w:rFonts w:ascii="Times New Roman" w:hAnsi="Times New Roman"/>
                <w:i/>
                <w:sz w:val="28"/>
              </w:rPr>
            </w:pPr>
          </w:p>
          <w:p w14:paraId="15765737" w14:textId="77777777" w:rsidR="004C1149" w:rsidRPr="001D5534" w:rsidRDefault="004C1149" w:rsidP="004C1149">
            <w:pPr>
              <w:pStyle w:val="TableParagraph"/>
              <w:spacing w:before="60" w:after="60"/>
              <w:rPr>
                <w:rFonts w:ascii="Times New Roman" w:hAnsi="Times New Roman"/>
                <w:i/>
                <w:sz w:val="28"/>
              </w:rPr>
            </w:pPr>
          </w:p>
          <w:p w14:paraId="77FC9F09" w14:textId="77777777" w:rsidR="004C1149" w:rsidRPr="001D5534" w:rsidRDefault="004C1149" w:rsidP="004C1149">
            <w:pPr>
              <w:pStyle w:val="TableParagraph"/>
              <w:spacing w:before="60" w:after="60"/>
              <w:rPr>
                <w:rFonts w:ascii="Times New Roman" w:hAnsi="Times New Roman"/>
                <w:i/>
                <w:sz w:val="28"/>
              </w:rPr>
            </w:pPr>
          </w:p>
          <w:p w14:paraId="316E161B" w14:textId="77777777" w:rsidR="004C1149" w:rsidRPr="001D5534" w:rsidRDefault="004C1149" w:rsidP="004C1149">
            <w:pPr>
              <w:pStyle w:val="TableParagraph"/>
              <w:spacing w:before="60" w:after="60"/>
              <w:rPr>
                <w:rFonts w:ascii="Times New Roman" w:hAnsi="Times New Roman"/>
                <w:i/>
                <w:sz w:val="28"/>
              </w:rPr>
            </w:pPr>
          </w:p>
          <w:p w14:paraId="6752CAC5" w14:textId="77777777" w:rsidR="004C1149" w:rsidRPr="001D5534" w:rsidRDefault="004C1149" w:rsidP="004C1149">
            <w:pPr>
              <w:pStyle w:val="TableParagraph"/>
              <w:spacing w:before="60" w:after="60"/>
              <w:ind w:left="10"/>
              <w:jc w:val="center"/>
              <w:rPr>
                <w:rFonts w:ascii="Times New Roman" w:hAnsi="Times New Roman"/>
                <w:sz w:val="28"/>
              </w:rPr>
            </w:pPr>
            <w:r w:rsidRPr="001D5534">
              <w:rPr>
                <w:rFonts w:ascii="Times New Roman" w:hAnsi="Times New Roman"/>
                <w:spacing w:val="-10"/>
                <w:sz w:val="28"/>
              </w:rPr>
              <w:t>2</w:t>
            </w:r>
          </w:p>
        </w:tc>
        <w:tc>
          <w:tcPr>
            <w:tcW w:w="4536" w:type="dxa"/>
          </w:tcPr>
          <w:p w14:paraId="6E39D3E9" w14:textId="77777777" w:rsidR="004C1149" w:rsidRPr="001D5534" w:rsidRDefault="004C1149" w:rsidP="004C1149">
            <w:pPr>
              <w:pStyle w:val="TableParagraph"/>
              <w:spacing w:before="60" w:after="60" w:line="264" w:lineRule="auto"/>
              <w:ind w:left="107" w:right="96"/>
              <w:jc w:val="both"/>
              <w:rPr>
                <w:rFonts w:ascii="Times New Roman" w:hAnsi="Times New Roman"/>
                <w:sz w:val="28"/>
              </w:rPr>
            </w:pPr>
            <w:r w:rsidRPr="001D5534">
              <w:rPr>
                <w:rFonts w:ascii="Times New Roman" w:hAnsi="Times New Roman"/>
                <w:sz w:val="28"/>
              </w:rPr>
              <w:t>Cho</w:t>
            </w:r>
            <w:r w:rsidRPr="001D5534">
              <w:rPr>
                <w:rFonts w:ascii="Times New Roman" w:hAnsi="Times New Roman"/>
                <w:spacing w:val="-18"/>
                <w:sz w:val="28"/>
              </w:rPr>
              <w:t xml:space="preserve"> </w:t>
            </w:r>
            <w:r w:rsidRPr="001D5534">
              <w:rPr>
                <w:rFonts w:ascii="Times New Roman" w:hAnsi="Times New Roman"/>
                <w:sz w:val="28"/>
              </w:rPr>
              <w:t>phép</w:t>
            </w:r>
            <w:r w:rsidRPr="001D5534">
              <w:rPr>
                <w:rFonts w:ascii="Times New Roman" w:hAnsi="Times New Roman"/>
                <w:spacing w:val="-17"/>
                <w:sz w:val="28"/>
              </w:rPr>
              <w:t xml:space="preserve"> </w:t>
            </w:r>
            <w:r w:rsidRPr="001D5534">
              <w:rPr>
                <w:rFonts w:ascii="Times New Roman" w:hAnsi="Times New Roman"/>
                <w:sz w:val="28"/>
              </w:rPr>
              <w:t>mua</w:t>
            </w:r>
            <w:r w:rsidRPr="001D5534">
              <w:rPr>
                <w:rFonts w:ascii="Times New Roman" w:hAnsi="Times New Roman"/>
                <w:spacing w:val="-18"/>
                <w:sz w:val="28"/>
              </w:rPr>
              <w:t xml:space="preserve"> </w:t>
            </w:r>
            <w:r w:rsidRPr="001D5534">
              <w:rPr>
                <w:rFonts w:ascii="Times New Roman" w:hAnsi="Times New Roman"/>
                <w:sz w:val="28"/>
              </w:rPr>
              <w:t>thuốc</w:t>
            </w:r>
            <w:r w:rsidRPr="001D5534">
              <w:rPr>
                <w:rFonts w:ascii="Times New Roman" w:hAnsi="Times New Roman"/>
                <w:spacing w:val="-17"/>
                <w:sz w:val="28"/>
              </w:rPr>
              <w:t xml:space="preserve"> </w:t>
            </w:r>
            <w:r w:rsidRPr="001D5534">
              <w:rPr>
                <w:rFonts w:ascii="Times New Roman" w:hAnsi="Times New Roman"/>
                <w:sz w:val="28"/>
              </w:rPr>
              <w:t>gây</w:t>
            </w:r>
            <w:r w:rsidRPr="001D5534">
              <w:rPr>
                <w:rFonts w:ascii="Times New Roman" w:hAnsi="Times New Roman"/>
                <w:spacing w:val="-18"/>
                <w:sz w:val="28"/>
              </w:rPr>
              <w:t xml:space="preserve"> </w:t>
            </w:r>
            <w:r w:rsidRPr="001D5534">
              <w:rPr>
                <w:rFonts w:ascii="Times New Roman" w:hAnsi="Times New Roman"/>
                <w:sz w:val="28"/>
              </w:rPr>
              <w:t>nghiện,</w:t>
            </w:r>
            <w:r w:rsidRPr="001D5534">
              <w:rPr>
                <w:rFonts w:ascii="Times New Roman" w:hAnsi="Times New Roman"/>
                <w:spacing w:val="-17"/>
                <w:sz w:val="28"/>
              </w:rPr>
              <w:t xml:space="preserve"> </w:t>
            </w:r>
            <w:r w:rsidRPr="001D5534">
              <w:rPr>
                <w:rFonts w:ascii="Times New Roman" w:hAnsi="Times New Roman"/>
                <w:sz w:val="28"/>
              </w:rPr>
              <w:t>thuốc hướng thần, thuốc tiền chất, thuốc dạng phối hợp có chứa tiền chất thuộc thẩm quyền của Ủy ban nhân dân cấp tỉnh Dược phẩm Ủy ban nhân dân tỉnh, thành phố trực thuộc Trung ương</w:t>
            </w:r>
          </w:p>
        </w:tc>
        <w:tc>
          <w:tcPr>
            <w:tcW w:w="4394" w:type="dxa"/>
            <w:vAlign w:val="center"/>
          </w:tcPr>
          <w:p w14:paraId="3B838483" w14:textId="77F6AB68" w:rsidR="004C1149" w:rsidRPr="001D5534" w:rsidRDefault="004C1149" w:rsidP="004C1149">
            <w:pPr>
              <w:pStyle w:val="TableParagraph"/>
              <w:spacing w:before="60" w:after="60" w:line="264" w:lineRule="auto"/>
              <w:ind w:left="108" w:right="96"/>
              <w:jc w:val="both"/>
              <w:rPr>
                <w:rFonts w:ascii="Times New Roman" w:hAnsi="Times New Roman"/>
                <w:sz w:val="28"/>
              </w:rPr>
            </w:pPr>
            <w:r w:rsidRPr="001D5534">
              <w:rPr>
                <w:rFonts w:ascii="Times New Roman" w:hAnsi="Times New Roman"/>
                <w:sz w:val="28"/>
              </w:rPr>
              <w:t>Ủy quyền thẩm quyền giải quyết thủ tục hành chính từ Ủy ban nhân dân Thành phố Hà Nội về Giám đốc Sở Y tế thành phố Hà Nội: Đơn hàng mua thuốc được phê duyệt/Văn</w:t>
            </w:r>
            <w:r w:rsidRPr="001D5534">
              <w:rPr>
                <w:rFonts w:ascii="Times New Roman" w:hAnsi="Times New Roman"/>
                <w:spacing w:val="-17"/>
                <w:sz w:val="28"/>
              </w:rPr>
              <w:t xml:space="preserve"> </w:t>
            </w:r>
            <w:r w:rsidRPr="001D5534">
              <w:rPr>
                <w:rFonts w:ascii="Times New Roman" w:hAnsi="Times New Roman"/>
                <w:sz w:val="28"/>
              </w:rPr>
              <w:t>bản</w:t>
            </w:r>
            <w:r w:rsidRPr="001D5534">
              <w:rPr>
                <w:rFonts w:ascii="Times New Roman" w:hAnsi="Times New Roman"/>
                <w:spacing w:val="-18"/>
                <w:sz w:val="28"/>
              </w:rPr>
              <w:t xml:space="preserve"> </w:t>
            </w:r>
            <w:r w:rsidRPr="001D5534">
              <w:rPr>
                <w:rFonts w:ascii="Times New Roman" w:hAnsi="Times New Roman"/>
                <w:sz w:val="28"/>
              </w:rPr>
              <w:t>thông</w:t>
            </w:r>
            <w:r w:rsidRPr="001D5534">
              <w:rPr>
                <w:rFonts w:ascii="Times New Roman" w:hAnsi="Times New Roman"/>
                <w:spacing w:val="-17"/>
                <w:sz w:val="28"/>
              </w:rPr>
              <w:t xml:space="preserve"> </w:t>
            </w:r>
            <w:r w:rsidRPr="001D5534">
              <w:rPr>
                <w:rFonts w:ascii="Times New Roman" w:hAnsi="Times New Roman"/>
                <w:sz w:val="28"/>
              </w:rPr>
              <w:t>báo</w:t>
            </w:r>
            <w:r w:rsidRPr="001D5534">
              <w:rPr>
                <w:rFonts w:ascii="Times New Roman" w:hAnsi="Times New Roman"/>
                <w:spacing w:val="-18"/>
                <w:sz w:val="28"/>
              </w:rPr>
              <w:t xml:space="preserve"> </w:t>
            </w:r>
            <w:r w:rsidRPr="001D5534">
              <w:rPr>
                <w:rFonts w:ascii="Times New Roman" w:hAnsi="Times New Roman"/>
                <w:sz w:val="28"/>
              </w:rPr>
              <w:t>kết</w:t>
            </w:r>
            <w:r w:rsidRPr="001D5534">
              <w:rPr>
                <w:rFonts w:ascii="Times New Roman" w:hAnsi="Times New Roman"/>
                <w:spacing w:val="-17"/>
                <w:sz w:val="28"/>
              </w:rPr>
              <w:t xml:space="preserve"> </w:t>
            </w:r>
            <w:r w:rsidRPr="001D5534">
              <w:rPr>
                <w:rFonts w:ascii="Times New Roman" w:hAnsi="Times New Roman"/>
                <w:sz w:val="28"/>
              </w:rPr>
              <w:t>quả</w:t>
            </w:r>
            <w:r w:rsidRPr="001D5534">
              <w:rPr>
                <w:rFonts w:ascii="Times New Roman" w:hAnsi="Times New Roman"/>
                <w:spacing w:val="-18"/>
                <w:sz w:val="28"/>
              </w:rPr>
              <w:t xml:space="preserve"> </w:t>
            </w:r>
            <w:r w:rsidRPr="001D5534">
              <w:rPr>
                <w:rFonts w:ascii="Times New Roman" w:hAnsi="Times New Roman"/>
                <w:sz w:val="28"/>
              </w:rPr>
              <w:t>giải quyết hồ sơ</w:t>
            </w:r>
          </w:p>
        </w:tc>
      </w:tr>
      <w:tr w:rsidR="004C1149" w:rsidRPr="001D5534" w14:paraId="7D911CCE" w14:textId="77777777" w:rsidTr="004C1149">
        <w:trPr>
          <w:trHeight w:val="2553"/>
        </w:trPr>
        <w:tc>
          <w:tcPr>
            <w:tcW w:w="846" w:type="dxa"/>
          </w:tcPr>
          <w:p w14:paraId="13C38497" w14:textId="77777777" w:rsidR="004C1149" w:rsidRPr="001D5534" w:rsidRDefault="004C1149" w:rsidP="004C1149">
            <w:pPr>
              <w:pStyle w:val="TableParagraph"/>
              <w:spacing w:before="60" w:after="60"/>
              <w:rPr>
                <w:rFonts w:ascii="Times New Roman" w:hAnsi="Times New Roman"/>
                <w:i/>
                <w:sz w:val="28"/>
              </w:rPr>
            </w:pPr>
          </w:p>
          <w:p w14:paraId="4EC242A3" w14:textId="77777777" w:rsidR="004C1149" w:rsidRPr="001D5534" w:rsidRDefault="004C1149" w:rsidP="004C1149">
            <w:pPr>
              <w:pStyle w:val="TableParagraph"/>
              <w:spacing w:before="60" w:after="60"/>
              <w:rPr>
                <w:rFonts w:ascii="Times New Roman" w:hAnsi="Times New Roman"/>
                <w:i/>
                <w:sz w:val="28"/>
              </w:rPr>
            </w:pPr>
          </w:p>
          <w:p w14:paraId="0D834062" w14:textId="77777777" w:rsidR="004C1149" w:rsidRPr="001D5534" w:rsidRDefault="004C1149" w:rsidP="004C1149">
            <w:pPr>
              <w:pStyle w:val="TableParagraph"/>
              <w:spacing w:before="60" w:after="60"/>
              <w:rPr>
                <w:rFonts w:ascii="Times New Roman" w:hAnsi="Times New Roman"/>
                <w:i/>
                <w:sz w:val="28"/>
              </w:rPr>
            </w:pPr>
          </w:p>
          <w:p w14:paraId="7F49A8EB" w14:textId="77777777" w:rsidR="004C1149" w:rsidRPr="001D5534" w:rsidRDefault="004C1149" w:rsidP="004C1149">
            <w:pPr>
              <w:pStyle w:val="TableParagraph"/>
              <w:spacing w:before="60" w:after="60"/>
              <w:rPr>
                <w:rFonts w:ascii="Times New Roman" w:hAnsi="Times New Roman"/>
                <w:i/>
                <w:sz w:val="28"/>
              </w:rPr>
            </w:pPr>
          </w:p>
          <w:p w14:paraId="47E23DDA" w14:textId="77777777" w:rsidR="004C1149" w:rsidRPr="001D5534" w:rsidRDefault="004C1149" w:rsidP="004C1149">
            <w:pPr>
              <w:pStyle w:val="TableParagraph"/>
              <w:spacing w:before="60" w:after="60"/>
              <w:ind w:left="10"/>
              <w:jc w:val="center"/>
              <w:rPr>
                <w:rFonts w:ascii="Times New Roman" w:hAnsi="Times New Roman"/>
                <w:sz w:val="28"/>
              </w:rPr>
            </w:pPr>
            <w:r w:rsidRPr="001D5534">
              <w:rPr>
                <w:rFonts w:ascii="Times New Roman" w:hAnsi="Times New Roman"/>
                <w:spacing w:val="-10"/>
                <w:sz w:val="28"/>
              </w:rPr>
              <w:t>3</w:t>
            </w:r>
          </w:p>
        </w:tc>
        <w:tc>
          <w:tcPr>
            <w:tcW w:w="4536" w:type="dxa"/>
          </w:tcPr>
          <w:p w14:paraId="4D6B9F0C" w14:textId="77777777" w:rsidR="004C1149" w:rsidRPr="001D5534" w:rsidRDefault="004C1149" w:rsidP="004C1149">
            <w:pPr>
              <w:pStyle w:val="TableParagraph"/>
              <w:spacing w:before="60" w:after="60" w:line="264" w:lineRule="auto"/>
              <w:ind w:left="107" w:right="96"/>
              <w:jc w:val="both"/>
              <w:rPr>
                <w:rFonts w:ascii="Times New Roman" w:hAnsi="Times New Roman"/>
                <w:sz w:val="28"/>
              </w:rPr>
            </w:pPr>
            <w:r w:rsidRPr="001D5534">
              <w:rPr>
                <w:rFonts w:ascii="Times New Roman" w:hAnsi="Times New Roman"/>
                <w:sz w:val="28"/>
              </w:rPr>
              <w:t>Cấp</w:t>
            </w:r>
            <w:r w:rsidRPr="001D5534">
              <w:rPr>
                <w:rFonts w:ascii="Times New Roman" w:hAnsi="Times New Roman"/>
                <w:spacing w:val="-2"/>
                <w:sz w:val="28"/>
              </w:rPr>
              <w:t xml:space="preserve"> </w:t>
            </w:r>
            <w:r w:rsidRPr="001D5534">
              <w:rPr>
                <w:rFonts w:ascii="Times New Roman" w:hAnsi="Times New Roman"/>
                <w:sz w:val="28"/>
              </w:rPr>
              <w:t>phép</w:t>
            </w:r>
            <w:r w:rsidRPr="001D5534">
              <w:rPr>
                <w:rFonts w:ascii="Times New Roman" w:hAnsi="Times New Roman"/>
                <w:spacing w:val="-2"/>
                <w:sz w:val="28"/>
              </w:rPr>
              <w:t xml:space="preserve"> </w:t>
            </w:r>
            <w:r w:rsidRPr="001D5534">
              <w:rPr>
                <w:rFonts w:ascii="Times New Roman" w:hAnsi="Times New Roman"/>
                <w:sz w:val="28"/>
              </w:rPr>
              <w:t>nhập</w:t>
            </w:r>
            <w:r w:rsidRPr="001D5534">
              <w:rPr>
                <w:rFonts w:ascii="Times New Roman" w:hAnsi="Times New Roman"/>
                <w:spacing w:val="-2"/>
                <w:sz w:val="28"/>
              </w:rPr>
              <w:t xml:space="preserve"> </w:t>
            </w:r>
            <w:r w:rsidRPr="001D5534">
              <w:rPr>
                <w:rFonts w:ascii="Times New Roman" w:hAnsi="Times New Roman"/>
                <w:sz w:val="28"/>
              </w:rPr>
              <w:t>khẩu</w:t>
            </w:r>
            <w:r w:rsidRPr="001D5534">
              <w:rPr>
                <w:rFonts w:ascii="Times New Roman" w:hAnsi="Times New Roman"/>
                <w:spacing w:val="-2"/>
                <w:sz w:val="28"/>
              </w:rPr>
              <w:t xml:space="preserve"> </w:t>
            </w:r>
            <w:r w:rsidRPr="001D5534">
              <w:rPr>
                <w:rFonts w:ascii="Times New Roman" w:hAnsi="Times New Roman"/>
                <w:sz w:val="28"/>
              </w:rPr>
              <w:t>thuốc</w:t>
            </w:r>
            <w:r w:rsidRPr="001D5534">
              <w:rPr>
                <w:rFonts w:ascii="Times New Roman" w:hAnsi="Times New Roman"/>
                <w:spacing w:val="-1"/>
                <w:sz w:val="28"/>
              </w:rPr>
              <w:t xml:space="preserve"> </w:t>
            </w:r>
            <w:r w:rsidRPr="001D5534">
              <w:rPr>
                <w:rFonts w:ascii="Times New Roman" w:hAnsi="Times New Roman"/>
                <w:sz w:val="28"/>
              </w:rPr>
              <w:t>thuộc</w:t>
            </w:r>
            <w:r w:rsidRPr="001D5534">
              <w:rPr>
                <w:rFonts w:ascii="Times New Roman" w:hAnsi="Times New Roman"/>
                <w:spacing w:val="-1"/>
                <w:sz w:val="28"/>
              </w:rPr>
              <w:t xml:space="preserve"> </w:t>
            </w:r>
            <w:r w:rsidRPr="001D5534">
              <w:rPr>
                <w:rFonts w:ascii="Times New Roman" w:hAnsi="Times New Roman"/>
                <w:sz w:val="28"/>
              </w:rPr>
              <w:t>hành lý cá nhân của tổ chức, cá nhân nhập cảnh gửi theo vận tải đơn, hàng hóa mang theo người của tổ chức, cá nhân nhập cảnh để điều trị bệnh cho bản thân người nhập cảnh</w:t>
            </w:r>
          </w:p>
        </w:tc>
        <w:tc>
          <w:tcPr>
            <w:tcW w:w="4394" w:type="dxa"/>
            <w:vAlign w:val="center"/>
          </w:tcPr>
          <w:p w14:paraId="34C17ACF" w14:textId="7A431464" w:rsidR="004C1149" w:rsidRPr="001D5534" w:rsidRDefault="004C1149" w:rsidP="004C1149">
            <w:pPr>
              <w:pStyle w:val="TableParagraph"/>
              <w:spacing w:before="60" w:after="60" w:line="264" w:lineRule="auto"/>
              <w:ind w:left="108" w:right="96"/>
              <w:jc w:val="both"/>
              <w:rPr>
                <w:rFonts w:ascii="Times New Roman" w:hAnsi="Times New Roman"/>
                <w:spacing w:val="-2"/>
                <w:sz w:val="28"/>
              </w:rPr>
            </w:pPr>
            <w:r w:rsidRPr="001D5534">
              <w:rPr>
                <w:rFonts w:ascii="Times New Roman" w:hAnsi="Times New Roman"/>
                <w:spacing w:val="-2"/>
                <w:sz w:val="28"/>
              </w:rPr>
              <w:t>Ủy quyền thẩm quyền giải quyết thủ tục hành chính từ Ủy ban nhân dân Thành phố Hà Nội về Giám đốc Sở Y tế thành phố Hà Nội: Giấy phép nhập khẩu/Văn bản yêu cầu sửa đổi, bổ sung hồ sơ/Văn bản thông báo cho cơ sở về việc không cấp phép nhập</w:t>
            </w:r>
          </w:p>
        </w:tc>
      </w:tr>
      <w:tr w:rsidR="004C1149" w:rsidRPr="001D5534" w14:paraId="783AAE4C" w14:textId="77777777" w:rsidTr="004C1149">
        <w:trPr>
          <w:trHeight w:val="2940"/>
        </w:trPr>
        <w:tc>
          <w:tcPr>
            <w:tcW w:w="846" w:type="dxa"/>
          </w:tcPr>
          <w:p w14:paraId="430B0139" w14:textId="77777777" w:rsidR="004C1149" w:rsidRPr="001D5534" w:rsidRDefault="004C1149" w:rsidP="004C1149">
            <w:pPr>
              <w:pStyle w:val="TableParagraph"/>
              <w:spacing w:before="60" w:after="60"/>
              <w:rPr>
                <w:rFonts w:ascii="Times New Roman" w:hAnsi="Times New Roman"/>
                <w:i/>
                <w:sz w:val="28"/>
              </w:rPr>
            </w:pPr>
          </w:p>
          <w:p w14:paraId="183AC140" w14:textId="77777777" w:rsidR="004C1149" w:rsidRPr="001D5534" w:rsidRDefault="004C1149" w:rsidP="004C1149">
            <w:pPr>
              <w:pStyle w:val="TableParagraph"/>
              <w:spacing w:before="60" w:after="60"/>
              <w:rPr>
                <w:rFonts w:ascii="Times New Roman" w:hAnsi="Times New Roman"/>
                <w:i/>
                <w:sz w:val="28"/>
              </w:rPr>
            </w:pPr>
          </w:p>
          <w:p w14:paraId="21146A0D" w14:textId="77777777" w:rsidR="004C1149" w:rsidRPr="001D5534" w:rsidRDefault="004C1149" w:rsidP="004C1149">
            <w:pPr>
              <w:pStyle w:val="TableParagraph"/>
              <w:spacing w:before="60" w:after="60"/>
              <w:rPr>
                <w:rFonts w:ascii="Times New Roman" w:hAnsi="Times New Roman"/>
                <w:i/>
                <w:sz w:val="28"/>
              </w:rPr>
            </w:pPr>
          </w:p>
          <w:p w14:paraId="2735383C" w14:textId="77777777" w:rsidR="004C1149" w:rsidRPr="001D5534" w:rsidRDefault="004C1149" w:rsidP="004C1149">
            <w:pPr>
              <w:pStyle w:val="TableParagraph"/>
              <w:spacing w:before="60" w:after="60"/>
              <w:rPr>
                <w:rFonts w:ascii="Times New Roman" w:hAnsi="Times New Roman"/>
                <w:i/>
                <w:sz w:val="28"/>
              </w:rPr>
            </w:pPr>
          </w:p>
          <w:p w14:paraId="3FBB2286" w14:textId="77777777" w:rsidR="004C1149" w:rsidRPr="001D5534" w:rsidRDefault="004C1149" w:rsidP="004C1149">
            <w:pPr>
              <w:pStyle w:val="TableParagraph"/>
              <w:spacing w:before="60" w:after="60"/>
              <w:ind w:left="10"/>
              <w:jc w:val="center"/>
              <w:rPr>
                <w:rFonts w:ascii="Times New Roman" w:hAnsi="Times New Roman"/>
                <w:sz w:val="28"/>
              </w:rPr>
            </w:pPr>
            <w:r w:rsidRPr="001D5534">
              <w:rPr>
                <w:rFonts w:ascii="Times New Roman" w:hAnsi="Times New Roman"/>
                <w:spacing w:val="-10"/>
                <w:sz w:val="28"/>
              </w:rPr>
              <w:t>4</w:t>
            </w:r>
          </w:p>
        </w:tc>
        <w:tc>
          <w:tcPr>
            <w:tcW w:w="4536" w:type="dxa"/>
          </w:tcPr>
          <w:p w14:paraId="09284886" w14:textId="77777777" w:rsidR="004C1149" w:rsidRPr="001D5534" w:rsidRDefault="004C1149" w:rsidP="004C1149">
            <w:pPr>
              <w:pStyle w:val="TableParagraph"/>
              <w:spacing w:before="60" w:after="60" w:line="264" w:lineRule="auto"/>
              <w:ind w:left="107" w:right="96"/>
              <w:jc w:val="both"/>
              <w:rPr>
                <w:rFonts w:ascii="Times New Roman" w:hAnsi="Times New Roman"/>
                <w:sz w:val="28"/>
              </w:rPr>
            </w:pPr>
            <w:r w:rsidRPr="001D5534">
              <w:rPr>
                <w:rFonts w:ascii="Times New Roman" w:hAnsi="Times New Roman"/>
                <w:sz w:val="28"/>
              </w:rPr>
              <w:t>Cấp phép xuất khẩu thuốc phải kiểm soát</w:t>
            </w:r>
            <w:r w:rsidRPr="001D5534">
              <w:rPr>
                <w:rFonts w:ascii="Times New Roman" w:hAnsi="Times New Roman"/>
                <w:spacing w:val="-13"/>
                <w:sz w:val="28"/>
              </w:rPr>
              <w:t xml:space="preserve"> </w:t>
            </w:r>
            <w:r w:rsidRPr="001D5534">
              <w:rPr>
                <w:rFonts w:ascii="Times New Roman" w:hAnsi="Times New Roman"/>
                <w:sz w:val="28"/>
              </w:rPr>
              <w:t>đặc</w:t>
            </w:r>
            <w:r w:rsidRPr="001D5534">
              <w:rPr>
                <w:rFonts w:ascii="Times New Roman" w:hAnsi="Times New Roman"/>
                <w:spacing w:val="-13"/>
                <w:sz w:val="28"/>
              </w:rPr>
              <w:t xml:space="preserve"> </w:t>
            </w:r>
            <w:r w:rsidRPr="001D5534">
              <w:rPr>
                <w:rFonts w:ascii="Times New Roman" w:hAnsi="Times New Roman"/>
                <w:sz w:val="28"/>
              </w:rPr>
              <w:t>biệt</w:t>
            </w:r>
            <w:r w:rsidRPr="001D5534">
              <w:rPr>
                <w:rFonts w:ascii="Times New Roman" w:hAnsi="Times New Roman"/>
                <w:spacing w:val="-13"/>
                <w:sz w:val="28"/>
              </w:rPr>
              <w:t xml:space="preserve"> </w:t>
            </w:r>
            <w:r w:rsidRPr="001D5534">
              <w:rPr>
                <w:rFonts w:ascii="Times New Roman" w:hAnsi="Times New Roman"/>
                <w:sz w:val="28"/>
              </w:rPr>
              <w:t>thuộc</w:t>
            </w:r>
            <w:r w:rsidRPr="001D5534">
              <w:rPr>
                <w:rFonts w:ascii="Times New Roman" w:hAnsi="Times New Roman"/>
                <w:spacing w:val="-13"/>
                <w:sz w:val="28"/>
              </w:rPr>
              <w:t xml:space="preserve"> </w:t>
            </w:r>
            <w:r w:rsidRPr="001D5534">
              <w:rPr>
                <w:rFonts w:ascii="Times New Roman" w:hAnsi="Times New Roman"/>
                <w:sz w:val="28"/>
              </w:rPr>
              <w:t>hành</w:t>
            </w:r>
            <w:r w:rsidRPr="001D5534">
              <w:rPr>
                <w:rFonts w:ascii="Times New Roman" w:hAnsi="Times New Roman"/>
                <w:spacing w:val="-14"/>
                <w:sz w:val="28"/>
              </w:rPr>
              <w:t xml:space="preserve"> </w:t>
            </w:r>
            <w:r w:rsidRPr="001D5534">
              <w:rPr>
                <w:rFonts w:ascii="Times New Roman" w:hAnsi="Times New Roman"/>
                <w:sz w:val="28"/>
              </w:rPr>
              <w:t>lý</w:t>
            </w:r>
            <w:r w:rsidRPr="001D5534">
              <w:rPr>
                <w:rFonts w:ascii="Times New Roman" w:hAnsi="Times New Roman"/>
                <w:spacing w:val="-14"/>
                <w:sz w:val="28"/>
              </w:rPr>
              <w:t xml:space="preserve"> </w:t>
            </w:r>
            <w:r w:rsidRPr="001D5534">
              <w:rPr>
                <w:rFonts w:ascii="Times New Roman" w:hAnsi="Times New Roman"/>
                <w:sz w:val="28"/>
              </w:rPr>
              <w:t>cá</w:t>
            </w:r>
            <w:r w:rsidRPr="001D5534">
              <w:rPr>
                <w:rFonts w:ascii="Times New Roman" w:hAnsi="Times New Roman"/>
                <w:spacing w:val="-13"/>
                <w:sz w:val="28"/>
              </w:rPr>
              <w:t xml:space="preserve"> </w:t>
            </w:r>
            <w:r w:rsidRPr="001D5534">
              <w:rPr>
                <w:rFonts w:ascii="Times New Roman" w:hAnsi="Times New Roman"/>
                <w:sz w:val="28"/>
              </w:rPr>
              <w:t>nhân</w:t>
            </w:r>
            <w:r w:rsidRPr="001D5534">
              <w:rPr>
                <w:rFonts w:ascii="Times New Roman" w:hAnsi="Times New Roman"/>
                <w:spacing w:val="-14"/>
                <w:sz w:val="28"/>
              </w:rPr>
              <w:t xml:space="preserve"> </w:t>
            </w:r>
            <w:r w:rsidRPr="001D5534">
              <w:rPr>
                <w:rFonts w:ascii="Times New Roman" w:hAnsi="Times New Roman"/>
                <w:sz w:val="28"/>
              </w:rPr>
              <w:t>của tổ</w:t>
            </w:r>
            <w:r w:rsidRPr="001D5534">
              <w:rPr>
                <w:rFonts w:ascii="Times New Roman" w:hAnsi="Times New Roman"/>
                <w:spacing w:val="-18"/>
                <w:sz w:val="28"/>
              </w:rPr>
              <w:t xml:space="preserve"> </w:t>
            </w:r>
            <w:r w:rsidRPr="001D5534">
              <w:rPr>
                <w:rFonts w:ascii="Times New Roman" w:hAnsi="Times New Roman"/>
                <w:sz w:val="28"/>
              </w:rPr>
              <w:t>chức,</w:t>
            </w:r>
            <w:r w:rsidRPr="001D5534">
              <w:rPr>
                <w:rFonts w:ascii="Times New Roman" w:hAnsi="Times New Roman"/>
                <w:spacing w:val="-17"/>
                <w:sz w:val="28"/>
              </w:rPr>
              <w:t xml:space="preserve"> </w:t>
            </w:r>
            <w:r w:rsidRPr="001D5534">
              <w:rPr>
                <w:rFonts w:ascii="Times New Roman" w:hAnsi="Times New Roman"/>
                <w:sz w:val="28"/>
              </w:rPr>
              <w:t>cá</w:t>
            </w:r>
            <w:r w:rsidRPr="001D5534">
              <w:rPr>
                <w:rFonts w:ascii="Times New Roman" w:hAnsi="Times New Roman"/>
                <w:spacing w:val="-18"/>
                <w:sz w:val="28"/>
              </w:rPr>
              <w:t xml:space="preserve"> </w:t>
            </w:r>
            <w:r w:rsidRPr="001D5534">
              <w:rPr>
                <w:rFonts w:ascii="Times New Roman" w:hAnsi="Times New Roman"/>
                <w:sz w:val="28"/>
              </w:rPr>
              <w:t>nhân</w:t>
            </w:r>
            <w:r w:rsidRPr="001D5534">
              <w:rPr>
                <w:rFonts w:ascii="Times New Roman" w:hAnsi="Times New Roman"/>
                <w:spacing w:val="-17"/>
                <w:sz w:val="28"/>
              </w:rPr>
              <w:t xml:space="preserve"> </w:t>
            </w:r>
            <w:r w:rsidRPr="001D5534">
              <w:rPr>
                <w:rFonts w:ascii="Times New Roman" w:hAnsi="Times New Roman"/>
                <w:sz w:val="28"/>
              </w:rPr>
              <w:t>xuất</w:t>
            </w:r>
            <w:r w:rsidRPr="001D5534">
              <w:rPr>
                <w:rFonts w:ascii="Times New Roman" w:hAnsi="Times New Roman"/>
                <w:spacing w:val="-18"/>
                <w:sz w:val="28"/>
              </w:rPr>
              <w:t xml:space="preserve"> </w:t>
            </w:r>
            <w:r w:rsidRPr="001D5534">
              <w:rPr>
                <w:rFonts w:ascii="Times New Roman" w:hAnsi="Times New Roman"/>
                <w:sz w:val="28"/>
              </w:rPr>
              <w:t>cảnh</w:t>
            </w:r>
            <w:r w:rsidRPr="001D5534">
              <w:rPr>
                <w:rFonts w:ascii="Times New Roman" w:hAnsi="Times New Roman"/>
                <w:spacing w:val="-17"/>
                <w:sz w:val="28"/>
              </w:rPr>
              <w:t xml:space="preserve"> </w:t>
            </w:r>
            <w:r w:rsidRPr="001D5534">
              <w:rPr>
                <w:rFonts w:ascii="Times New Roman" w:hAnsi="Times New Roman"/>
                <w:sz w:val="28"/>
              </w:rPr>
              <w:t>gửi</w:t>
            </w:r>
            <w:r w:rsidRPr="001D5534">
              <w:rPr>
                <w:rFonts w:ascii="Times New Roman" w:hAnsi="Times New Roman"/>
                <w:spacing w:val="-18"/>
                <w:sz w:val="28"/>
              </w:rPr>
              <w:t xml:space="preserve"> </w:t>
            </w:r>
            <w:r w:rsidRPr="001D5534">
              <w:rPr>
                <w:rFonts w:ascii="Times New Roman" w:hAnsi="Times New Roman"/>
                <w:sz w:val="28"/>
              </w:rPr>
              <w:t>theo</w:t>
            </w:r>
            <w:r w:rsidRPr="001D5534">
              <w:rPr>
                <w:rFonts w:ascii="Times New Roman" w:hAnsi="Times New Roman"/>
                <w:spacing w:val="-17"/>
                <w:sz w:val="28"/>
              </w:rPr>
              <w:t xml:space="preserve"> </w:t>
            </w:r>
            <w:r w:rsidRPr="001D5534">
              <w:rPr>
                <w:rFonts w:ascii="Times New Roman" w:hAnsi="Times New Roman"/>
                <w:sz w:val="28"/>
              </w:rPr>
              <w:t>vận tải</w:t>
            </w:r>
            <w:r w:rsidRPr="001D5534">
              <w:rPr>
                <w:rFonts w:ascii="Times New Roman" w:hAnsi="Times New Roman"/>
                <w:spacing w:val="-13"/>
                <w:sz w:val="28"/>
              </w:rPr>
              <w:t xml:space="preserve"> </w:t>
            </w:r>
            <w:r w:rsidRPr="001D5534">
              <w:rPr>
                <w:rFonts w:ascii="Times New Roman" w:hAnsi="Times New Roman"/>
                <w:sz w:val="28"/>
              </w:rPr>
              <w:t>đơn,</w:t>
            </w:r>
            <w:r w:rsidRPr="001D5534">
              <w:rPr>
                <w:rFonts w:ascii="Times New Roman" w:hAnsi="Times New Roman"/>
                <w:spacing w:val="-13"/>
                <w:sz w:val="28"/>
              </w:rPr>
              <w:t xml:space="preserve"> </w:t>
            </w:r>
            <w:r w:rsidRPr="001D5534">
              <w:rPr>
                <w:rFonts w:ascii="Times New Roman" w:hAnsi="Times New Roman"/>
                <w:sz w:val="28"/>
              </w:rPr>
              <w:t>hàng</w:t>
            </w:r>
            <w:r w:rsidRPr="001D5534">
              <w:rPr>
                <w:rFonts w:ascii="Times New Roman" w:hAnsi="Times New Roman"/>
                <w:spacing w:val="-13"/>
                <w:sz w:val="28"/>
              </w:rPr>
              <w:t xml:space="preserve"> </w:t>
            </w:r>
            <w:r w:rsidRPr="001D5534">
              <w:rPr>
                <w:rFonts w:ascii="Times New Roman" w:hAnsi="Times New Roman"/>
                <w:sz w:val="28"/>
              </w:rPr>
              <w:t>hóa</w:t>
            </w:r>
            <w:r w:rsidRPr="001D5534">
              <w:rPr>
                <w:rFonts w:ascii="Times New Roman" w:hAnsi="Times New Roman"/>
                <w:spacing w:val="-13"/>
                <w:sz w:val="28"/>
              </w:rPr>
              <w:t xml:space="preserve"> </w:t>
            </w:r>
            <w:r w:rsidRPr="001D5534">
              <w:rPr>
                <w:rFonts w:ascii="Times New Roman" w:hAnsi="Times New Roman"/>
                <w:sz w:val="28"/>
              </w:rPr>
              <w:t>mang</w:t>
            </w:r>
            <w:r w:rsidRPr="001D5534">
              <w:rPr>
                <w:rFonts w:ascii="Times New Roman" w:hAnsi="Times New Roman"/>
                <w:spacing w:val="-13"/>
                <w:sz w:val="28"/>
              </w:rPr>
              <w:t xml:space="preserve"> </w:t>
            </w:r>
            <w:r w:rsidRPr="001D5534">
              <w:rPr>
                <w:rFonts w:ascii="Times New Roman" w:hAnsi="Times New Roman"/>
                <w:sz w:val="28"/>
              </w:rPr>
              <w:t>theo</w:t>
            </w:r>
            <w:r w:rsidRPr="001D5534">
              <w:rPr>
                <w:rFonts w:ascii="Times New Roman" w:hAnsi="Times New Roman"/>
                <w:spacing w:val="-13"/>
                <w:sz w:val="28"/>
              </w:rPr>
              <w:t xml:space="preserve"> </w:t>
            </w:r>
            <w:r w:rsidRPr="001D5534">
              <w:rPr>
                <w:rFonts w:ascii="Times New Roman" w:hAnsi="Times New Roman"/>
                <w:sz w:val="28"/>
              </w:rPr>
              <w:t>người</w:t>
            </w:r>
            <w:r w:rsidRPr="001D5534">
              <w:rPr>
                <w:rFonts w:ascii="Times New Roman" w:hAnsi="Times New Roman"/>
                <w:spacing w:val="-12"/>
                <w:sz w:val="28"/>
              </w:rPr>
              <w:t xml:space="preserve"> </w:t>
            </w:r>
            <w:r w:rsidRPr="001D5534">
              <w:rPr>
                <w:rFonts w:ascii="Times New Roman" w:hAnsi="Times New Roman"/>
                <w:sz w:val="28"/>
              </w:rPr>
              <w:t>của tổ chức, cá nhân xuất cảnh để điều trị bệnh cho bản thân người xuất cảnh và không phải là nguyên liệu làm thuốc phải kiểm soát đặc biệt</w:t>
            </w:r>
          </w:p>
        </w:tc>
        <w:tc>
          <w:tcPr>
            <w:tcW w:w="4394" w:type="dxa"/>
            <w:vAlign w:val="center"/>
          </w:tcPr>
          <w:p w14:paraId="6972E7FC" w14:textId="77777777" w:rsidR="004C1149" w:rsidRPr="001D5534" w:rsidRDefault="004C1149" w:rsidP="004C1149">
            <w:pPr>
              <w:pStyle w:val="TableParagraph"/>
              <w:spacing w:before="60" w:after="60" w:line="264" w:lineRule="auto"/>
              <w:ind w:left="108" w:right="96"/>
              <w:jc w:val="both"/>
              <w:rPr>
                <w:rFonts w:ascii="Times New Roman" w:hAnsi="Times New Roman"/>
                <w:sz w:val="28"/>
              </w:rPr>
            </w:pPr>
            <w:r w:rsidRPr="001D5534">
              <w:rPr>
                <w:rFonts w:ascii="Times New Roman" w:hAnsi="Times New Roman"/>
                <w:sz w:val="28"/>
              </w:rPr>
              <w:t>Ủy quyền thẩm quyền giải quyết thủ tục hành chính từ Ủy ban nhân dân Thành phố Hà Nội về Giám đốc Sở Y tế thành phố Hà Nội: Giấy phép xuất khẩu/Văn bản yêu cầu sửa đổi, bổ sung hồ sơ/Văn bản</w:t>
            </w:r>
            <w:r w:rsidRPr="001D5534">
              <w:rPr>
                <w:rFonts w:ascii="Times New Roman" w:hAnsi="Times New Roman"/>
                <w:spacing w:val="-1"/>
                <w:sz w:val="28"/>
              </w:rPr>
              <w:t xml:space="preserve"> </w:t>
            </w:r>
            <w:r w:rsidRPr="001D5534">
              <w:rPr>
                <w:rFonts w:ascii="Times New Roman" w:hAnsi="Times New Roman"/>
                <w:sz w:val="28"/>
              </w:rPr>
              <w:t>trả</w:t>
            </w:r>
            <w:r w:rsidRPr="001D5534">
              <w:rPr>
                <w:rFonts w:ascii="Times New Roman" w:hAnsi="Times New Roman"/>
                <w:spacing w:val="-2"/>
                <w:sz w:val="28"/>
              </w:rPr>
              <w:t xml:space="preserve"> </w:t>
            </w:r>
            <w:r w:rsidRPr="001D5534">
              <w:rPr>
                <w:rFonts w:ascii="Times New Roman" w:hAnsi="Times New Roman"/>
                <w:sz w:val="28"/>
              </w:rPr>
              <w:t>lời</w:t>
            </w:r>
            <w:r w:rsidRPr="001D5534">
              <w:rPr>
                <w:rFonts w:ascii="Times New Roman" w:hAnsi="Times New Roman"/>
                <w:spacing w:val="-2"/>
                <w:sz w:val="28"/>
              </w:rPr>
              <w:t xml:space="preserve"> </w:t>
            </w:r>
            <w:r w:rsidRPr="001D5534">
              <w:rPr>
                <w:rFonts w:ascii="Times New Roman" w:hAnsi="Times New Roman"/>
                <w:sz w:val="28"/>
              </w:rPr>
              <w:t>không cấp</w:t>
            </w:r>
            <w:r w:rsidRPr="001D5534">
              <w:rPr>
                <w:rFonts w:ascii="Times New Roman" w:hAnsi="Times New Roman"/>
                <w:spacing w:val="-1"/>
                <w:sz w:val="28"/>
              </w:rPr>
              <w:t xml:space="preserve"> </w:t>
            </w:r>
            <w:r w:rsidRPr="001D5534">
              <w:rPr>
                <w:rFonts w:ascii="Times New Roman" w:hAnsi="Times New Roman"/>
                <w:sz w:val="28"/>
              </w:rPr>
              <w:t>phép</w:t>
            </w:r>
            <w:r w:rsidRPr="001D5534">
              <w:rPr>
                <w:rFonts w:ascii="Times New Roman" w:hAnsi="Times New Roman"/>
                <w:spacing w:val="-2"/>
                <w:sz w:val="28"/>
              </w:rPr>
              <w:t xml:space="preserve"> </w:t>
            </w:r>
            <w:r w:rsidRPr="001D5534">
              <w:rPr>
                <w:rFonts w:ascii="Times New Roman" w:hAnsi="Times New Roman"/>
                <w:sz w:val="28"/>
              </w:rPr>
              <w:t>xuất</w:t>
            </w:r>
            <w:r w:rsidRPr="001D5534">
              <w:rPr>
                <w:rFonts w:ascii="Times New Roman" w:hAnsi="Times New Roman"/>
                <w:spacing w:val="-1"/>
                <w:sz w:val="28"/>
              </w:rPr>
              <w:t xml:space="preserve"> </w:t>
            </w:r>
            <w:r w:rsidRPr="001D5534">
              <w:rPr>
                <w:rFonts w:ascii="Times New Roman" w:hAnsi="Times New Roman"/>
                <w:spacing w:val="-4"/>
                <w:sz w:val="28"/>
              </w:rPr>
              <w:t>khẩu</w:t>
            </w:r>
          </w:p>
        </w:tc>
      </w:tr>
    </w:tbl>
    <w:p w14:paraId="7E3D8E32" w14:textId="77777777" w:rsidR="00647E5A" w:rsidRPr="001D5534" w:rsidRDefault="00647E5A" w:rsidP="004C1149">
      <w:pPr>
        <w:spacing w:before="80" w:line="380" w:lineRule="exact"/>
        <w:rPr>
          <w:b/>
          <w:bCs/>
          <w:lang w:val="fr-FR"/>
        </w:rPr>
      </w:pPr>
    </w:p>
    <w:tbl>
      <w:tblPr>
        <w:tblW w:w="9372" w:type="dxa"/>
        <w:tblInd w:w="108" w:type="dxa"/>
        <w:tblCellMar>
          <w:left w:w="0" w:type="dxa"/>
          <w:right w:w="0" w:type="dxa"/>
        </w:tblCellMar>
        <w:tblLook w:val="04A0" w:firstRow="1" w:lastRow="0" w:firstColumn="1" w:lastColumn="0" w:noHBand="0" w:noVBand="1"/>
      </w:tblPr>
      <w:tblGrid>
        <w:gridCol w:w="2956"/>
        <w:gridCol w:w="6416"/>
      </w:tblGrid>
      <w:tr w:rsidR="00E80552" w:rsidRPr="001D5534" w14:paraId="021FA818" w14:textId="77777777" w:rsidTr="002610B4">
        <w:trPr>
          <w:trHeight w:val="1253"/>
        </w:trPr>
        <w:tc>
          <w:tcPr>
            <w:tcW w:w="2956" w:type="dxa"/>
            <w:tcMar>
              <w:top w:w="0" w:type="dxa"/>
              <w:left w:w="108" w:type="dxa"/>
              <w:bottom w:w="0" w:type="dxa"/>
              <w:right w:w="108" w:type="dxa"/>
            </w:tcMar>
          </w:tcPr>
          <w:p w14:paraId="1A850648" w14:textId="77777777" w:rsidR="00E80552" w:rsidRPr="001D5534" w:rsidRDefault="00E80552" w:rsidP="002610B4">
            <w:pPr>
              <w:widowControl w:val="0"/>
              <w:jc w:val="center"/>
              <w:rPr>
                <w:sz w:val="26"/>
                <w:szCs w:val="26"/>
                <w:lang w:val="fr-FR"/>
              </w:rPr>
            </w:pPr>
            <w:r w:rsidRPr="001D5534">
              <w:rPr>
                <w:b/>
                <w:bCs/>
                <w:sz w:val="26"/>
                <w:szCs w:val="26"/>
                <w:lang w:val="fr-FR"/>
              </w:rPr>
              <w:lastRenderedPageBreak/>
              <w:t>ỦY BAN NHÂN DÂN</w:t>
            </w:r>
            <w:r w:rsidRPr="001D5534">
              <w:rPr>
                <w:b/>
                <w:bCs/>
                <w:sz w:val="26"/>
                <w:szCs w:val="26"/>
                <w:lang w:val="fr-FR"/>
              </w:rPr>
              <w:br/>
              <w:t>THÀNH PHỐ HÀ NỘI</w:t>
            </w:r>
          </w:p>
          <w:p w14:paraId="7C4EC435" w14:textId="50A696BE" w:rsidR="00E80552" w:rsidRPr="001D5534" w:rsidRDefault="00D35FC2" w:rsidP="00D26201">
            <w:pPr>
              <w:widowControl w:val="0"/>
              <w:spacing w:before="240" w:line="276" w:lineRule="auto"/>
              <w:jc w:val="center"/>
              <w:rPr>
                <w:sz w:val="26"/>
                <w:szCs w:val="26"/>
                <w:lang w:val="fr-FR"/>
              </w:rPr>
            </w:pPr>
            <w:r w:rsidRPr="001D5534">
              <w:rPr>
                <w:noProof/>
                <w:sz w:val="26"/>
                <w:szCs w:val="26"/>
              </w:rPr>
              <mc:AlternateContent>
                <mc:Choice Requires="wps">
                  <w:drawing>
                    <wp:anchor distT="4294967295" distB="4294967295" distL="114300" distR="114300" simplePos="0" relativeHeight="251663360" behindDoc="0" locked="0" layoutInCell="1" allowOverlap="1" wp14:anchorId="46C22A39" wp14:editId="5973F5B9">
                      <wp:simplePos x="0" y="0"/>
                      <wp:positionH relativeFrom="column">
                        <wp:posOffset>581025</wp:posOffset>
                      </wp:positionH>
                      <wp:positionV relativeFrom="paragraph">
                        <wp:posOffset>21589</wp:posOffset>
                      </wp:positionV>
                      <wp:extent cx="733425" cy="0"/>
                      <wp:effectExtent l="0" t="0" r="0" b="0"/>
                      <wp:wrapNone/>
                      <wp:docPr id="1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A12AC5" id="Straight Arrow Connector 2" o:spid="_x0000_s1026" type="#_x0000_t32" style="position:absolute;margin-left:45.75pt;margin-top:1.7pt;width:57.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lryQEAAJEDAAAOAAAAZHJzL2Uyb0RvYy54bWysU8Fu2zAMvQ/YPwi6L07SdVuNOD2k6y7d&#10;FqDdBzCSbAuTRYFUYufvJ2lJOnSXoZgPgiiSj3yP9Op2Gpw4GGKLvpGL2VwK4xVq67tG/ni6f/dJ&#10;Co7gNTj0ppFHw/J2/fbNagy1WWKPThsSCcRzPYZG9jGGuqpY9WYAnmEwPjlbpAFiMqmrNMGY0AdX&#10;LefzD9WIpAOhMszp9e63U64LftsaFb+3LZsoXCNTb7GcVM5dPqv1CuqOIPRWndqAV3QxgPWp6AXq&#10;DiKIPdm/oAarCBnbOFM4VNi2VpnCIbFZzF+weewhmMIlicPhIhP/P1j17bDxW8qtq8k/hgdUP1l4&#10;3PTgO1MaeDqGNLhFlqoaA9eXlGxw2JLYjV9RpxjYRywqTC0NGTLxE1MR+3gR20xRqPT48erq/fJa&#10;CnV2VVCf8wJx/GJwEPnSSI4EtuvjBr1PE0ValCpweOCYu4L6nJCLery3zpXBOi/GRt5cpzrZw+is&#10;zs5iULfbOBIHyKtRvkLxRRjh3usC1hvQn70Wsejh0zrLjD4YLYUzafvzrURGsO5fIlPjzp9UzULm&#10;reV6h/q4pcwrW2nuheFpR/Ni/WmXqOc/af0LAAD//wMAUEsDBBQABgAIAAAAIQAHPnBl2wAAAAYB&#10;AAAPAAAAZHJzL2Rvd25yZXYueG1sTI/BTsMwEETvSPyDtZW4IGonpUBDnKpC6oEjbSWubrwkofE6&#10;ip0m9OtZuMBxNKOZN/l6cq04Yx8aTxqSuQKBVHrbUKXhsN/ePYEI0ZA1rSfU8IUB1sX1VW4y60d6&#10;w/MuVoJLKGRGQx1jl0kZyhqdCXPfIbH34XtnIsu+krY3I5e7VqZKPUhnGuKF2nT4UmN52g1OA4Zh&#10;majNylWH18t4+55ePsdur/XNbNo8g4g4xb8w/OAzOhTMdPQD2SBaDatkyUkNi3sQbKfqka8df7Us&#10;cvkfv/gGAAD//wMAUEsBAi0AFAAGAAgAAAAhALaDOJL+AAAA4QEAABMAAAAAAAAAAAAAAAAAAAAA&#10;AFtDb250ZW50X1R5cGVzXS54bWxQSwECLQAUAAYACAAAACEAOP0h/9YAAACUAQAACwAAAAAAAAAA&#10;AAAAAAAvAQAAX3JlbHMvLnJlbHNQSwECLQAUAAYACAAAACEA8YsZa8kBAACRAwAADgAAAAAAAAAA&#10;AAAAAAAuAgAAZHJzL2Uyb0RvYy54bWxQSwECLQAUAAYACAAAACEABz5wZdsAAAAGAQAADwAAAAAA&#10;AAAAAAAAAAAjBAAAZHJzL2Rvd25yZXYueG1sUEsFBgAAAAAEAAQA8wAAACsFAAAAAA==&#10;"/>
                  </w:pict>
                </mc:Fallback>
              </mc:AlternateContent>
            </w:r>
            <w:r w:rsidR="00E80552" w:rsidRPr="001D5534">
              <w:rPr>
                <w:sz w:val="26"/>
                <w:szCs w:val="26"/>
              </w:rPr>
              <w:t xml:space="preserve">Số: </w:t>
            </w:r>
            <w:r w:rsidR="00D26201" w:rsidRPr="001D5534">
              <w:rPr>
                <w:sz w:val="26"/>
                <w:szCs w:val="26"/>
              </w:rPr>
              <w:t>1013</w:t>
            </w:r>
            <w:r w:rsidR="00E80552" w:rsidRPr="001D5534">
              <w:rPr>
                <w:sz w:val="26"/>
                <w:szCs w:val="26"/>
              </w:rPr>
              <w:t>/QĐ-UBND</w:t>
            </w:r>
          </w:p>
        </w:tc>
        <w:tc>
          <w:tcPr>
            <w:tcW w:w="6416" w:type="dxa"/>
            <w:tcMar>
              <w:top w:w="0" w:type="dxa"/>
              <w:left w:w="108" w:type="dxa"/>
              <w:bottom w:w="0" w:type="dxa"/>
              <w:right w:w="108" w:type="dxa"/>
            </w:tcMar>
          </w:tcPr>
          <w:p w14:paraId="74CA0D1A" w14:textId="77777777" w:rsidR="00E80552" w:rsidRPr="001D5534" w:rsidRDefault="00E80552" w:rsidP="002610B4">
            <w:pPr>
              <w:widowControl w:val="0"/>
              <w:jc w:val="center"/>
              <w:rPr>
                <w:sz w:val="26"/>
                <w:szCs w:val="26"/>
                <w:lang w:val="fr-FR"/>
              </w:rPr>
            </w:pPr>
            <w:r w:rsidRPr="001D5534">
              <w:rPr>
                <w:b/>
                <w:bCs/>
                <w:sz w:val="26"/>
                <w:szCs w:val="26"/>
                <w:lang w:val="fr-FR"/>
              </w:rPr>
              <w:t>CỘNG HÒA XÃ HỘI CHỦ NGHĨA VIỆT NAM</w:t>
            </w:r>
            <w:r w:rsidRPr="001D5534">
              <w:rPr>
                <w:b/>
                <w:bCs/>
                <w:sz w:val="26"/>
                <w:szCs w:val="26"/>
                <w:lang w:val="fr-FR"/>
              </w:rPr>
              <w:br/>
              <w:t xml:space="preserve">Độc lập - Tự do - Hạnh phúc </w:t>
            </w:r>
          </w:p>
          <w:p w14:paraId="0665955C" w14:textId="0D6A246A" w:rsidR="00E80552" w:rsidRPr="001D5534" w:rsidRDefault="00D35FC2" w:rsidP="00D26201">
            <w:pPr>
              <w:widowControl w:val="0"/>
              <w:spacing w:before="240" w:line="276" w:lineRule="auto"/>
              <w:jc w:val="center"/>
              <w:rPr>
                <w:sz w:val="26"/>
                <w:szCs w:val="26"/>
                <w:lang w:val="fr-FR"/>
              </w:rPr>
            </w:pPr>
            <w:r w:rsidRPr="001D5534">
              <w:rPr>
                <w:noProof/>
                <w:sz w:val="26"/>
                <w:szCs w:val="26"/>
              </w:rPr>
              <mc:AlternateContent>
                <mc:Choice Requires="wps">
                  <w:drawing>
                    <wp:anchor distT="0" distB="0" distL="114300" distR="114300" simplePos="0" relativeHeight="251664384" behindDoc="0" locked="0" layoutInCell="1" allowOverlap="1" wp14:anchorId="21DAABDF" wp14:editId="0F43037F">
                      <wp:simplePos x="0" y="0"/>
                      <wp:positionH relativeFrom="column">
                        <wp:posOffset>965200</wp:posOffset>
                      </wp:positionH>
                      <wp:positionV relativeFrom="paragraph">
                        <wp:posOffset>38735</wp:posOffset>
                      </wp:positionV>
                      <wp:extent cx="2000250" cy="3810"/>
                      <wp:effectExtent l="12700" t="10160" r="6350" b="5080"/>
                      <wp:wrapNone/>
                      <wp:docPr id="179926488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381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11D8FF" id="Straight Arrow Connector 11" o:spid="_x0000_s1026" type="#_x0000_t34" style="position:absolute;margin-left:76pt;margin-top:3.05pt;width:157.5pt;height:.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2cS1QEAAI8DAAAOAAAAZHJzL2Uyb0RvYy54bWysU8Fu2zAMvQ/YPwi6L3ZSZMiMOD2k6y7d&#10;FqDdB9CSbGuTREFSY+fvR6lJ1m23YT4Iokg+ku/R29vZGnZUIWp0LV8uas6UEyi1G1r+7en+3Yaz&#10;mMBJMOhUy08q8tvd2zfbyTdqhSMaqQIjEBebybd8TMk3VRXFqCzEBXrlyNljsJDIDEMlA0yEbk21&#10;quv31YRB+oBCxUivdy9Oviv4fa9E+tr3USVmWk69pXKGcnb5rHZbaIYAftTi3Ab8QxcWtKOiV6g7&#10;SMCeg/4LymoRMGKfFgJthX2vhSoz0DTL+o9pHkfwqsxC5ER/pSn+P1jx5bh3h5BbF7N79A8ofkTm&#10;cD+CG1Rp4OnkSbhlpqqafGyuKdmI/hBYN31GSTHwnLCwMPfBZkiaj82F7NOVbDUnJuiR1KtXa9JE&#10;kO9msyxaVNBccn2I6ZNCy/Kl5Z1yaY/OkaIYbkoVOD7EVEiXzIHNDcjvS856a0jDIxi2phoX3HM0&#10;Vbgg51SH99qYsgXGsanlH9ardUGPaLTMzhwWw9DtTWAESoOUr/BBntdhVifaZqNtyzfXIGhGBfKj&#10;k6VKAm1e7tSJcWdOM415Z2PToTwdwoVrUp0iflur13bJ/vUf7X4CAAD//wMAUEsDBBQABgAIAAAA&#10;IQDuEr4p2gAAAAcBAAAPAAAAZHJzL2Rvd25yZXYueG1sTI/BTsMwEETvSPyDtUjcqNNC0zbEqRAI&#10;LkhIlHJ34yUO2OvIdtPw9ywnOD7NauZtvZ28EyPG1AdSMJ8VIJDaYHrqFOzfHq/WIFLWZLQLhAq+&#10;McG2OT+rdWXCiV5x3OVOcAmlSiuwOQ+VlKm16HWahQGJs48Qvc6MsZMm6hOXeycXRVFKr3viBasH&#10;vLfYfu2OXsHzex73ny9uKfuye7JxvXmQ1xulLi+mu1sQGaf8dwy/+qwODTsdwpFMEo55ueBfsoJy&#10;DoLzm3LFfGBegWxq+d+/+QEAAP//AwBQSwECLQAUAAYACAAAACEAtoM4kv4AAADhAQAAEwAAAAAA&#10;AAAAAAAAAAAAAAAAW0NvbnRlbnRfVHlwZXNdLnhtbFBLAQItABQABgAIAAAAIQA4/SH/1gAAAJQB&#10;AAALAAAAAAAAAAAAAAAAAC8BAABfcmVscy8ucmVsc1BLAQItABQABgAIAAAAIQDrH2cS1QEAAI8D&#10;AAAOAAAAAAAAAAAAAAAAAC4CAABkcnMvZTJvRG9jLnhtbFBLAQItABQABgAIAAAAIQDuEr4p2gAA&#10;AAcBAAAPAAAAAAAAAAAAAAAAAC8EAABkcnMvZG93bnJldi54bWxQSwUGAAAAAAQABADzAAAANgUA&#10;AAAA&#10;"/>
                  </w:pict>
                </mc:Fallback>
              </mc:AlternateContent>
            </w:r>
            <w:r w:rsidR="00E80552" w:rsidRPr="001D5534">
              <w:rPr>
                <w:i/>
                <w:iCs/>
                <w:sz w:val="26"/>
                <w:szCs w:val="26"/>
                <w:lang w:val="fr-FR"/>
              </w:rPr>
              <w:t>Hà Nội, ngày 0</w:t>
            </w:r>
            <w:r w:rsidR="00D26201" w:rsidRPr="001D5534">
              <w:rPr>
                <w:i/>
                <w:iCs/>
                <w:sz w:val="26"/>
                <w:szCs w:val="26"/>
                <w:lang w:val="fr-FR"/>
              </w:rPr>
              <w:t>9</w:t>
            </w:r>
            <w:r w:rsidR="00E80552" w:rsidRPr="001D5534">
              <w:rPr>
                <w:i/>
                <w:iCs/>
                <w:sz w:val="26"/>
                <w:szCs w:val="26"/>
                <w:lang w:val="fr-FR"/>
              </w:rPr>
              <w:t xml:space="preserve"> tháng 3 năm 2026</w:t>
            </w:r>
          </w:p>
        </w:tc>
      </w:tr>
    </w:tbl>
    <w:p w14:paraId="138040A4" w14:textId="77777777" w:rsidR="00E80552" w:rsidRPr="001D5534" w:rsidRDefault="00E80552" w:rsidP="00E80552">
      <w:pPr>
        <w:widowControl w:val="0"/>
        <w:spacing w:line="360" w:lineRule="exact"/>
        <w:rPr>
          <w:sz w:val="26"/>
          <w:lang w:val="fr-FR"/>
        </w:rPr>
      </w:pPr>
    </w:p>
    <w:p w14:paraId="3A3C9598" w14:textId="77777777" w:rsidR="00E80552" w:rsidRPr="001D5534" w:rsidRDefault="00E80552" w:rsidP="00D26201">
      <w:pPr>
        <w:pStyle w:val="Heading1"/>
        <w:spacing w:after="60" w:line="340" w:lineRule="exact"/>
        <w:rPr>
          <w:rFonts w:ascii="Times New Roman" w:hAnsi="Times New Roman"/>
          <w:szCs w:val="28"/>
          <w:lang w:val="vi-VN"/>
        </w:rPr>
      </w:pPr>
      <w:r w:rsidRPr="001D5534">
        <w:rPr>
          <w:rFonts w:ascii="Times New Roman" w:hAnsi="Times New Roman"/>
          <w:szCs w:val="28"/>
          <w:lang w:val="vi-VN"/>
        </w:rPr>
        <w:t>QUYẾT</w:t>
      </w:r>
      <w:r w:rsidRPr="001D5534">
        <w:rPr>
          <w:rFonts w:ascii="Times New Roman" w:hAnsi="Times New Roman"/>
          <w:spacing w:val="-12"/>
          <w:szCs w:val="28"/>
          <w:lang w:val="vi-VN"/>
        </w:rPr>
        <w:t xml:space="preserve"> </w:t>
      </w:r>
      <w:r w:rsidRPr="001D5534">
        <w:rPr>
          <w:rFonts w:ascii="Times New Roman" w:hAnsi="Times New Roman"/>
          <w:spacing w:val="-4"/>
          <w:szCs w:val="28"/>
          <w:lang w:val="vi-VN"/>
        </w:rPr>
        <w:t>ĐỊNH</w:t>
      </w:r>
    </w:p>
    <w:p w14:paraId="4143B3AC" w14:textId="77777777" w:rsidR="00D26201" w:rsidRPr="001D5534" w:rsidRDefault="00D26201" w:rsidP="00D26201">
      <w:pPr>
        <w:pStyle w:val="Vnbnnidung0"/>
        <w:tabs>
          <w:tab w:val="left" w:pos="993"/>
        </w:tabs>
        <w:spacing w:after="0" w:line="264" w:lineRule="auto"/>
        <w:jc w:val="center"/>
        <w:rPr>
          <w:b/>
          <w:sz w:val="28"/>
          <w:szCs w:val="28"/>
        </w:rPr>
      </w:pPr>
      <w:r w:rsidRPr="001D5534">
        <w:rPr>
          <w:b/>
          <w:sz w:val="28"/>
          <w:szCs w:val="28"/>
        </w:rPr>
        <w:t xml:space="preserve">Về việc ủy quyền cho Giám đốc Sở Y tế thành phố Hà Nội giải quyết </w:t>
      </w:r>
    </w:p>
    <w:p w14:paraId="5D50A3F3" w14:textId="77777777" w:rsidR="00D26201" w:rsidRPr="001D5534" w:rsidRDefault="00D26201" w:rsidP="00D26201">
      <w:pPr>
        <w:pStyle w:val="Vnbnnidung0"/>
        <w:tabs>
          <w:tab w:val="left" w:pos="993"/>
        </w:tabs>
        <w:spacing w:after="0" w:line="264" w:lineRule="auto"/>
        <w:jc w:val="center"/>
        <w:rPr>
          <w:b/>
          <w:sz w:val="28"/>
          <w:szCs w:val="28"/>
        </w:rPr>
      </w:pPr>
      <w:r w:rsidRPr="001D5534">
        <w:rPr>
          <w:b/>
          <w:sz w:val="28"/>
          <w:szCs w:val="28"/>
        </w:rPr>
        <w:t xml:space="preserve">các thủ tục hành chính lĩnh vực Bảo trợ xã hội thuộc thẩm quyền </w:t>
      </w:r>
    </w:p>
    <w:p w14:paraId="79AE92A4" w14:textId="77777777" w:rsidR="00E80552" w:rsidRPr="001D5534" w:rsidRDefault="00D26201" w:rsidP="00E51153">
      <w:pPr>
        <w:pStyle w:val="Vnbnnidung0"/>
        <w:tabs>
          <w:tab w:val="left" w:pos="993"/>
        </w:tabs>
        <w:spacing w:after="0" w:line="240" w:lineRule="auto"/>
        <w:jc w:val="center"/>
        <w:rPr>
          <w:b/>
          <w:sz w:val="28"/>
          <w:szCs w:val="28"/>
        </w:rPr>
      </w:pPr>
      <w:r w:rsidRPr="001D5534">
        <w:rPr>
          <w:b/>
          <w:sz w:val="28"/>
          <w:szCs w:val="28"/>
        </w:rPr>
        <w:t>giải quyết của Chủ tịch Ủy ban nhân dân thành phố Hà Nội</w:t>
      </w:r>
    </w:p>
    <w:p w14:paraId="393C96F6" w14:textId="197B85AB" w:rsidR="00D26201" w:rsidRPr="001D5534" w:rsidRDefault="00D35FC2" w:rsidP="00E51153">
      <w:pPr>
        <w:pStyle w:val="Vnbnnidung0"/>
        <w:tabs>
          <w:tab w:val="left" w:pos="993"/>
        </w:tabs>
        <w:spacing w:before="120" w:after="120" w:line="240" w:lineRule="auto"/>
        <w:jc w:val="center"/>
        <w:rPr>
          <w:b/>
        </w:rPr>
      </w:pPr>
      <w:r w:rsidRPr="001D5534">
        <w:rPr>
          <w:b/>
          <w:noProof/>
          <w:spacing w:val="-6"/>
          <w:sz w:val="28"/>
          <w:szCs w:val="28"/>
          <w:lang w:val="en-US" w:eastAsia="en-US"/>
        </w:rPr>
        <mc:AlternateContent>
          <mc:Choice Requires="wps">
            <w:drawing>
              <wp:anchor distT="0" distB="0" distL="114300" distR="114300" simplePos="0" relativeHeight="251665408" behindDoc="0" locked="0" layoutInCell="1" allowOverlap="1" wp14:anchorId="5D003CD0" wp14:editId="21D23D04">
                <wp:simplePos x="0" y="0"/>
                <wp:positionH relativeFrom="column">
                  <wp:posOffset>2051050</wp:posOffset>
                </wp:positionH>
                <wp:positionV relativeFrom="paragraph">
                  <wp:posOffset>71120</wp:posOffset>
                </wp:positionV>
                <wp:extent cx="2004060" cy="0"/>
                <wp:effectExtent l="12700" t="13970" r="12065" b="5080"/>
                <wp:wrapNone/>
                <wp:docPr id="1456789545" name="AutoShape 14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FA3880" id="AutoShape 14251" o:spid="_x0000_s1026" type="#_x0000_t32" style="position:absolute;margin-left:161.5pt;margin-top:5.6pt;width:157.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0twEAAFYDAAAOAAAAZHJzL2Uyb0RvYy54bWysU8Fu2zAMvQ/YPwi6L3aCtdiMOD2k6y7d&#10;FqDdBzCSbAuTRYFUYufvJ6lJWmy3YT4IlEg+Pj7S67t5dOJoiC36Vi4XtRTGK9TW9638+fzw4ZMU&#10;HMFrcOhNK0+G5d3m/bv1FBqzwgGdNiQSiOdmCq0cYgxNVbEazAi8wGB8cnZII8R0pb7SBFNCH121&#10;quvbakLSgVAZ5vR6/+KUm4LfdUbFH13HJgrXysQtlpPKuc9ntVlD0xOEwaozDfgHFiNYn4peoe4h&#10;gjiQ/QtqtIqQsYsLhWOFXWeVKT2kbpb1H908DRBM6SWJw+EqE/8/WPX9uPU7ytTV7J/CI6pfLDxu&#10;B/C9KQSeTyENbpmlqqbAzTUlXzjsSOynb6hTDBwiFhXmjsYMmfoTcxH7dBXbzFGo9Jim97G+TTNR&#10;F18FzSUxEMevBkeRjVZyJLD9ELfofRop0rKUgeMjx0wLmktCrurxwTpXJuu8mFr5+WZ1UxIYndXZ&#10;mcOY+v3WkThC3o3ylR6T520Y4cHrAjYY0F/OdgTrXuxU3PmzNFmNvHrc7FGfdnSRLA2vsDwvWt6O&#10;t/eS/fo7bH4DAAD//wMAUEsDBBQABgAIAAAAIQA1fe7d3gAAAAkBAAAPAAAAZHJzL2Rvd25yZXYu&#10;eG1sTI/NTsMwEITvSLyDtZW4IOr8qFEJcaoKiQNH2kpc3XhJQuN1FDtN6NOziEN73JnR7DfFZrad&#10;OOPgW0cK4mUEAqlypqVawWH/9rQG4YMmoztHqOAHPWzK+7tC58ZN9IHnXagFl5DPtYImhD6X0lcN&#10;Wu2Xrkdi78sNVgc+h1qaQU9cbjuZRFEmrW6JPzS6x9cGq9NutArQj6s42j7b+vB+mR4/k8v31O+V&#10;eljM2xcQAedwDcMfPqNDyUxHN5LxolOQJilvCWzECQgOZOk6A3H8F2RZyNsF5S8AAAD//wMAUEsB&#10;Ai0AFAAGAAgAAAAhALaDOJL+AAAA4QEAABMAAAAAAAAAAAAAAAAAAAAAAFtDb250ZW50X1R5cGVz&#10;XS54bWxQSwECLQAUAAYACAAAACEAOP0h/9YAAACUAQAACwAAAAAAAAAAAAAAAAAvAQAAX3JlbHMv&#10;LnJlbHNQSwECLQAUAAYACAAAACEAAPkFNLcBAABWAwAADgAAAAAAAAAAAAAAAAAuAgAAZHJzL2Uy&#10;b0RvYy54bWxQSwECLQAUAAYACAAAACEANX3u3d4AAAAJAQAADwAAAAAAAAAAAAAAAAARBAAAZHJz&#10;L2Rvd25yZXYueG1sUEsFBgAAAAAEAAQA8wAAABwFAAAAAA==&#10;"/>
            </w:pict>
          </mc:Fallback>
        </mc:AlternateContent>
      </w:r>
    </w:p>
    <w:p w14:paraId="64783F18" w14:textId="77777777" w:rsidR="00E80552" w:rsidRPr="001D5534" w:rsidRDefault="00D26201" w:rsidP="00E51153">
      <w:pPr>
        <w:pStyle w:val="Vnbnnidung0"/>
        <w:tabs>
          <w:tab w:val="left" w:pos="993"/>
        </w:tabs>
        <w:spacing w:before="120" w:after="120" w:line="240" w:lineRule="auto"/>
        <w:jc w:val="center"/>
        <w:rPr>
          <w:b/>
        </w:rPr>
      </w:pPr>
      <w:r w:rsidRPr="001D5534">
        <w:rPr>
          <w:b/>
          <w:lang w:val="en-US"/>
        </w:rPr>
        <w:t xml:space="preserve">CHỦ TỊCH </w:t>
      </w:r>
      <w:r w:rsidR="00E80552" w:rsidRPr="001D5534">
        <w:rPr>
          <w:b/>
        </w:rPr>
        <w:t>ỦY BAN NHÂN DÂN THÀNH PHỐ HÀ NỘI</w:t>
      </w:r>
    </w:p>
    <w:p w14:paraId="741972DA" w14:textId="77777777" w:rsidR="00D26201" w:rsidRPr="001D5534" w:rsidRDefault="00D26201" w:rsidP="00294B76">
      <w:pPr>
        <w:pStyle w:val="Vnbnnidung0"/>
        <w:tabs>
          <w:tab w:val="left" w:pos="993"/>
        </w:tabs>
        <w:spacing w:before="240" w:after="120" w:line="264" w:lineRule="auto"/>
        <w:ind w:firstLine="567"/>
        <w:jc w:val="both"/>
        <w:rPr>
          <w:i/>
          <w:sz w:val="28"/>
          <w:szCs w:val="28"/>
        </w:rPr>
      </w:pPr>
      <w:r w:rsidRPr="001D5534">
        <w:rPr>
          <w:i/>
          <w:sz w:val="28"/>
          <w:szCs w:val="28"/>
        </w:rPr>
        <w:t xml:space="preserve">Căn cứ Luật Tổ chức chính quyền địa phương ngày 16 </w:t>
      </w:r>
      <w:r w:rsidRPr="001D5534">
        <w:rPr>
          <w:i/>
          <w:sz w:val="28"/>
          <w:szCs w:val="28"/>
          <w:lang w:val="en-US"/>
        </w:rPr>
        <w:t xml:space="preserve">tháng </w:t>
      </w:r>
      <w:r w:rsidRPr="001D5534">
        <w:rPr>
          <w:i/>
          <w:sz w:val="28"/>
          <w:szCs w:val="28"/>
        </w:rPr>
        <w:t xml:space="preserve">6 năm 2025; </w:t>
      </w:r>
    </w:p>
    <w:p w14:paraId="0F580E0F" w14:textId="77777777" w:rsidR="00D26201" w:rsidRPr="001D5534" w:rsidRDefault="00D26201" w:rsidP="00294B76">
      <w:pPr>
        <w:pStyle w:val="Vnbnnidung0"/>
        <w:tabs>
          <w:tab w:val="left" w:pos="993"/>
        </w:tabs>
        <w:spacing w:before="120" w:after="120" w:line="264" w:lineRule="auto"/>
        <w:ind w:firstLine="567"/>
        <w:jc w:val="both"/>
        <w:rPr>
          <w:rFonts w:ascii="Times New Roman Italic" w:hAnsi="Times New Roman Italic"/>
          <w:i/>
          <w:spacing w:val="-4"/>
          <w:sz w:val="28"/>
          <w:szCs w:val="28"/>
        </w:rPr>
      </w:pPr>
      <w:r w:rsidRPr="001D5534">
        <w:rPr>
          <w:rFonts w:ascii="Times New Roman Italic" w:hAnsi="Times New Roman Italic"/>
          <w:i/>
          <w:spacing w:val="-4"/>
          <w:sz w:val="28"/>
          <w:szCs w:val="28"/>
        </w:rPr>
        <w:t>Căn cứ Nghị quyết số 190/2025/QH15 ngày 19</w:t>
      </w:r>
      <w:r w:rsidRPr="001D5534">
        <w:rPr>
          <w:rFonts w:ascii="Times New Roman Italic" w:hAnsi="Times New Roman Italic"/>
          <w:i/>
          <w:spacing w:val="-4"/>
          <w:sz w:val="28"/>
          <w:szCs w:val="28"/>
          <w:lang w:val="en-US"/>
        </w:rPr>
        <w:t xml:space="preserve"> tháng </w:t>
      </w:r>
      <w:r w:rsidRPr="001D5534">
        <w:rPr>
          <w:rFonts w:ascii="Times New Roman Italic" w:hAnsi="Times New Roman Italic"/>
          <w:i/>
          <w:spacing w:val="-4"/>
          <w:sz w:val="28"/>
          <w:szCs w:val="28"/>
        </w:rPr>
        <w:t>02 năm 2025 của Quốc hội quy định về xử lý một số vấn đề liên quan đến sắp xếp tổ chức bộ máy nhà nước;</w:t>
      </w:r>
    </w:p>
    <w:p w14:paraId="4020087A" w14:textId="77777777" w:rsidR="00D26201" w:rsidRPr="001D5534" w:rsidRDefault="00D26201" w:rsidP="00294B76">
      <w:pPr>
        <w:pStyle w:val="Vnbnnidung0"/>
        <w:tabs>
          <w:tab w:val="left" w:pos="993"/>
        </w:tabs>
        <w:spacing w:before="120" w:after="120" w:line="264" w:lineRule="auto"/>
        <w:ind w:firstLine="567"/>
        <w:jc w:val="both"/>
        <w:rPr>
          <w:i/>
          <w:sz w:val="28"/>
          <w:szCs w:val="28"/>
        </w:rPr>
      </w:pPr>
      <w:r w:rsidRPr="001D5534">
        <w:rPr>
          <w:i/>
          <w:sz w:val="28"/>
          <w:szCs w:val="28"/>
        </w:rPr>
        <w:t xml:space="preserve"> Căn cứ Nghị định số 150/2025/NĐ-CP ngày 12</w:t>
      </w:r>
      <w:r w:rsidRPr="001D5534">
        <w:rPr>
          <w:i/>
          <w:sz w:val="28"/>
          <w:szCs w:val="28"/>
          <w:lang w:val="en-US"/>
        </w:rPr>
        <w:t xml:space="preserve"> tháng </w:t>
      </w:r>
      <w:r w:rsidRPr="001D5534">
        <w:rPr>
          <w:i/>
          <w:sz w:val="28"/>
          <w:szCs w:val="28"/>
        </w:rPr>
        <w:t>6 năm 2025 của Chính phủ quy định tổ chức các cơ quan chuyên môn thuộc Ủy ban nhân dân tỉnh, thành phố trực thuộc Trung ương và Ủy ban nhân dân xã, phường, đặc khu thuộc tỉnh, thành phố trực thuộc Trung ương;</w:t>
      </w:r>
    </w:p>
    <w:p w14:paraId="27F1FE8C" w14:textId="77777777" w:rsidR="00D26201" w:rsidRPr="001D5534" w:rsidRDefault="00D26201" w:rsidP="00E51153">
      <w:pPr>
        <w:pStyle w:val="Vnbnnidung0"/>
        <w:tabs>
          <w:tab w:val="left" w:pos="993"/>
        </w:tabs>
        <w:spacing w:before="120" w:after="120" w:line="240" w:lineRule="auto"/>
        <w:ind w:firstLine="562"/>
        <w:jc w:val="both"/>
        <w:rPr>
          <w:i/>
          <w:sz w:val="28"/>
          <w:szCs w:val="28"/>
        </w:rPr>
      </w:pPr>
      <w:r w:rsidRPr="001D5534">
        <w:rPr>
          <w:i/>
          <w:sz w:val="28"/>
          <w:szCs w:val="28"/>
        </w:rPr>
        <w:t xml:space="preserve"> Căn cứ Nghị định số 147/2025/NĐ-CP ngày 12 tháng 6 năm 2025 của Chính phủ quy định về phân định thẩm quyền của chính quyền địa phương 02 cấp trong lĩnh vực quản lý nhà nước của Bộ Y tế; </w:t>
      </w:r>
    </w:p>
    <w:p w14:paraId="09BF0C9E" w14:textId="77777777" w:rsidR="00D26201" w:rsidRPr="001D5534" w:rsidRDefault="00D26201" w:rsidP="00E51153">
      <w:pPr>
        <w:pStyle w:val="Vnbnnidung0"/>
        <w:tabs>
          <w:tab w:val="left" w:pos="993"/>
        </w:tabs>
        <w:spacing w:before="120" w:after="120" w:line="240" w:lineRule="auto"/>
        <w:ind w:firstLine="562"/>
        <w:jc w:val="both"/>
        <w:rPr>
          <w:i/>
          <w:sz w:val="28"/>
          <w:szCs w:val="28"/>
        </w:rPr>
      </w:pPr>
      <w:r w:rsidRPr="001D5534">
        <w:rPr>
          <w:i/>
          <w:sz w:val="28"/>
          <w:szCs w:val="28"/>
        </w:rPr>
        <w:t>Căn cứ Nghị định số 110/2024/NĐ-CP ngày 30</w:t>
      </w:r>
      <w:r w:rsidRPr="001D5534">
        <w:rPr>
          <w:i/>
          <w:sz w:val="28"/>
          <w:szCs w:val="28"/>
          <w:lang w:val="en-US"/>
        </w:rPr>
        <w:t xml:space="preserve"> tháng </w:t>
      </w:r>
      <w:r w:rsidRPr="001D5534">
        <w:rPr>
          <w:i/>
          <w:sz w:val="28"/>
          <w:szCs w:val="28"/>
        </w:rPr>
        <w:t xml:space="preserve">8 năm 2024 của Chính phủ về Công tác xã hội; </w:t>
      </w:r>
    </w:p>
    <w:p w14:paraId="0153AF04" w14:textId="77777777" w:rsidR="00D26201" w:rsidRPr="001D5534" w:rsidRDefault="00D26201" w:rsidP="00294B76">
      <w:pPr>
        <w:pStyle w:val="Vnbnnidung0"/>
        <w:tabs>
          <w:tab w:val="left" w:pos="993"/>
        </w:tabs>
        <w:spacing w:before="120" w:after="120" w:line="264" w:lineRule="auto"/>
        <w:ind w:firstLine="567"/>
        <w:jc w:val="both"/>
        <w:rPr>
          <w:rFonts w:ascii="Times New Roman Italic" w:hAnsi="Times New Roman Italic"/>
          <w:i/>
          <w:spacing w:val="-8"/>
          <w:sz w:val="28"/>
          <w:szCs w:val="28"/>
        </w:rPr>
      </w:pPr>
      <w:r w:rsidRPr="001D5534">
        <w:rPr>
          <w:rFonts w:ascii="Times New Roman Italic" w:hAnsi="Times New Roman Italic"/>
          <w:i/>
          <w:spacing w:val="-8"/>
          <w:sz w:val="28"/>
          <w:szCs w:val="28"/>
        </w:rPr>
        <w:t xml:space="preserve">Căn cứ Nghị định số 103/2017/NĐ-CP ngày 12 tháng 9 năm 2017 của Chính phủ Quy định về thành lập, tổ chức, hoạt động, giải thể và quản lý các cơ sở trợ giúp </w:t>
      </w:r>
      <w:r w:rsidRPr="001D5534">
        <w:rPr>
          <w:rFonts w:ascii="Times New Roman Italic" w:hAnsi="Times New Roman Italic"/>
          <w:i/>
          <w:spacing w:val="-8"/>
          <w:sz w:val="28"/>
          <w:szCs w:val="28"/>
          <w:lang w:val="en-US"/>
        </w:rPr>
        <w:t>xã hội</w:t>
      </w:r>
      <w:r w:rsidRPr="001D5534">
        <w:rPr>
          <w:rFonts w:ascii="Times New Roman Italic" w:hAnsi="Times New Roman Italic"/>
          <w:i/>
          <w:spacing w:val="-8"/>
          <w:sz w:val="28"/>
          <w:szCs w:val="28"/>
        </w:rPr>
        <w:t xml:space="preserve">; </w:t>
      </w:r>
    </w:p>
    <w:p w14:paraId="026DE6FA" w14:textId="77777777" w:rsidR="00D26201" w:rsidRPr="001D5534" w:rsidRDefault="00D26201" w:rsidP="00E51153">
      <w:pPr>
        <w:pStyle w:val="Vnbnnidung0"/>
        <w:tabs>
          <w:tab w:val="left" w:pos="993"/>
        </w:tabs>
        <w:spacing w:before="120" w:after="120" w:line="240" w:lineRule="auto"/>
        <w:ind w:firstLine="562"/>
        <w:jc w:val="both"/>
        <w:rPr>
          <w:i/>
          <w:sz w:val="28"/>
          <w:szCs w:val="28"/>
        </w:rPr>
      </w:pPr>
      <w:r w:rsidRPr="001D5534">
        <w:rPr>
          <w:i/>
          <w:sz w:val="28"/>
          <w:szCs w:val="28"/>
        </w:rPr>
        <w:t xml:space="preserve">Căn cứ Quyết định số 2072/QĐ-BYT ngày 24 tháng 6 năm 2025 của Bộ Y tế về việc công bố thủ tục hành chính mới ban hành được sửa đổi, bổ sung và bị bãi bỏ lĩnh vực bảo trợ xã hội thuộc phạm vi chức năng quản lý của Bộ Y tế; </w:t>
      </w:r>
    </w:p>
    <w:p w14:paraId="4D42B2FA" w14:textId="77777777" w:rsidR="00D26201" w:rsidRPr="001D5534" w:rsidRDefault="00D26201" w:rsidP="00E51153">
      <w:pPr>
        <w:pStyle w:val="Vnbnnidung0"/>
        <w:tabs>
          <w:tab w:val="left" w:pos="993"/>
        </w:tabs>
        <w:spacing w:before="120" w:after="120" w:line="240" w:lineRule="auto"/>
        <w:ind w:firstLine="562"/>
        <w:jc w:val="both"/>
        <w:rPr>
          <w:i/>
          <w:sz w:val="28"/>
          <w:szCs w:val="28"/>
        </w:rPr>
      </w:pPr>
      <w:r w:rsidRPr="001D5534">
        <w:rPr>
          <w:i/>
          <w:sz w:val="28"/>
          <w:szCs w:val="28"/>
        </w:rPr>
        <w:t>Căn cứ Quyết định số 39/2025/QĐ-UBND ngày 30 tháng 6</w:t>
      </w:r>
      <w:r w:rsidRPr="001D5534">
        <w:rPr>
          <w:i/>
          <w:sz w:val="28"/>
          <w:szCs w:val="28"/>
          <w:lang w:val="en-US"/>
        </w:rPr>
        <w:t xml:space="preserve"> năm </w:t>
      </w:r>
      <w:r w:rsidRPr="001D5534">
        <w:rPr>
          <w:i/>
          <w:sz w:val="28"/>
          <w:szCs w:val="28"/>
        </w:rPr>
        <w:t xml:space="preserve">2025 của Ủy ban nhân dân Thành phố về việc ban hành Quy chế làm việc của Ủy ban nhân dân thành phố Hà Nội; </w:t>
      </w:r>
    </w:p>
    <w:p w14:paraId="12D901F7" w14:textId="77777777" w:rsidR="00D26201" w:rsidRPr="001D5534" w:rsidRDefault="00D26201" w:rsidP="00E51153">
      <w:pPr>
        <w:pStyle w:val="Vnbnnidung0"/>
        <w:tabs>
          <w:tab w:val="left" w:pos="993"/>
        </w:tabs>
        <w:spacing w:before="120" w:after="120" w:line="240" w:lineRule="auto"/>
        <w:ind w:firstLine="562"/>
        <w:jc w:val="both"/>
        <w:rPr>
          <w:i/>
          <w:sz w:val="28"/>
          <w:szCs w:val="28"/>
        </w:rPr>
      </w:pPr>
      <w:r w:rsidRPr="001D5534">
        <w:rPr>
          <w:i/>
          <w:sz w:val="28"/>
          <w:szCs w:val="28"/>
        </w:rPr>
        <w:t xml:space="preserve">Căn cứ Quyết định số 5066/QĐ-UBND ngày 09 tháng 10 năm 2025 của </w:t>
      </w:r>
      <w:r w:rsidRPr="001D5534">
        <w:rPr>
          <w:i/>
          <w:sz w:val="28"/>
          <w:szCs w:val="28"/>
          <w:lang w:val="en-US"/>
        </w:rPr>
        <w:t xml:space="preserve">Ủy ban nhân dân </w:t>
      </w:r>
      <w:r w:rsidRPr="001D5534">
        <w:rPr>
          <w:i/>
          <w:sz w:val="28"/>
          <w:szCs w:val="28"/>
        </w:rPr>
        <w:t>thành phố Hà Nội về quy định chức năng, nhiệm vụ, quyền hạn và cơ cấu tổ chức của Sở Y tế thành phố Hà Nội;</w:t>
      </w:r>
    </w:p>
    <w:p w14:paraId="2A2D237E" w14:textId="77777777" w:rsidR="00D26201" w:rsidRPr="001D5534" w:rsidRDefault="00D26201" w:rsidP="00E51153">
      <w:pPr>
        <w:pStyle w:val="Vnbnnidung0"/>
        <w:tabs>
          <w:tab w:val="left" w:pos="993"/>
        </w:tabs>
        <w:spacing w:before="120" w:after="120" w:line="240" w:lineRule="auto"/>
        <w:ind w:firstLine="562"/>
        <w:jc w:val="both"/>
        <w:rPr>
          <w:sz w:val="28"/>
          <w:szCs w:val="28"/>
        </w:rPr>
      </w:pPr>
      <w:r w:rsidRPr="001D5534">
        <w:rPr>
          <w:i/>
          <w:sz w:val="28"/>
          <w:szCs w:val="28"/>
        </w:rPr>
        <w:t>Theo đề nghị của Sở Y tế thành phố Hà Nội tại Tờ trình số 1462/TTr-SYT</w:t>
      </w:r>
      <w:r w:rsidRPr="001D5534">
        <w:rPr>
          <w:i/>
          <w:sz w:val="28"/>
          <w:szCs w:val="28"/>
          <w:lang w:val="en-US"/>
        </w:rPr>
        <w:t xml:space="preserve"> ngày</w:t>
      </w:r>
      <w:r w:rsidRPr="001D5534">
        <w:rPr>
          <w:sz w:val="28"/>
          <w:szCs w:val="28"/>
        </w:rPr>
        <w:t xml:space="preserve"> </w:t>
      </w:r>
      <w:r w:rsidRPr="001D5534">
        <w:rPr>
          <w:i/>
          <w:sz w:val="28"/>
          <w:szCs w:val="28"/>
        </w:rPr>
        <w:t>14 tháng 02 năm 2026</w:t>
      </w:r>
    </w:p>
    <w:p w14:paraId="20B76C8C" w14:textId="77777777" w:rsidR="00294B76" w:rsidRPr="001D5534" w:rsidRDefault="00D26201" w:rsidP="00D26201">
      <w:pPr>
        <w:pStyle w:val="Vnbnnidung0"/>
        <w:tabs>
          <w:tab w:val="left" w:pos="993"/>
        </w:tabs>
        <w:spacing w:before="120" w:after="120" w:line="288" w:lineRule="auto"/>
        <w:jc w:val="center"/>
        <w:rPr>
          <w:b/>
          <w:sz w:val="28"/>
          <w:szCs w:val="28"/>
        </w:rPr>
      </w:pPr>
      <w:r w:rsidRPr="001D5534">
        <w:rPr>
          <w:b/>
          <w:sz w:val="28"/>
          <w:szCs w:val="28"/>
        </w:rPr>
        <w:lastRenderedPageBreak/>
        <w:t xml:space="preserve">QUYẾT ĐỊNH: </w:t>
      </w:r>
    </w:p>
    <w:p w14:paraId="37CBED2F" w14:textId="77777777" w:rsidR="00294B76" w:rsidRPr="001D5534" w:rsidRDefault="00D26201" w:rsidP="00294B76">
      <w:pPr>
        <w:pStyle w:val="Vnbnnidung0"/>
        <w:tabs>
          <w:tab w:val="left" w:pos="993"/>
        </w:tabs>
        <w:spacing w:before="120" w:after="120" w:line="288" w:lineRule="auto"/>
        <w:ind w:firstLine="567"/>
        <w:jc w:val="both"/>
        <w:rPr>
          <w:sz w:val="28"/>
          <w:szCs w:val="28"/>
        </w:rPr>
      </w:pPr>
      <w:r w:rsidRPr="001D5534">
        <w:rPr>
          <w:b/>
          <w:sz w:val="28"/>
          <w:szCs w:val="28"/>
        </w:rPr>
        <w:t>Điều 1.</w:t>
      </w:r>
      <w:r w:rsidRPr="001D5534">
        <w:rPr>
          <w:sz w:val="28"/>
          <w:szCs w:val="28"/>
        </w:rPr>
        <w:t xml:space="preserve"> Ủy quyền cho Giám đốc Sở Y tế thành phố Hà Nội giải quyết 04 thủ tục hành chính lĩnh vực Bảo trợ xã hội thuộc thẩm quyền giải quyết của Chủ tịch Ủy ban nhân dân thành phố Hà Nội, bao gồm: </w:t>
      </w:r>
    </w:p>
    <w:p w14:paraId="2556F200" w14:textId="77777777" w:rsidR="00294B76" w:rsidRPr="001D5534" w:rsidRDefault="00D26201" w:rsidP="00294B76">
      <w:pPr>
        <w:pStyle w:val="Vnbnnidung0"/>
        <w:tabs>
          <w:tab w:val="left" w:pos="993"/>
        </w:tabs>
        <w:spacing w:before="120" w:after="120" w:line="288" w:lineRule="auto"/>
        <w:ind w:firstLine="567"/>
        <w:jc w:val="both"/>
        <w:rPr>
          <w:sz w:val="28"/>
          <w:szCs w:val="28"/>
        </w:rPr>
      </w:pPr>
      <w:r w:rsidRPr="001D5534">
        <w:rPr>
          <w:sz w:val="28"/>
          <w:szCs w:val="28"/>
        </w:rPr>
        <w:t>1. Đăng ký thành lập, đăng ký thay đổi nội dung, cấp lại giấy chứng nhận đăng ký thành lập và giải thể cơ sở trợ giúp xã hội ngoài công lập.</w:t>
      </w:r>
    </w:p>
    <w:p w14:paraId="138EC03F" w14:textId="2B2D1BCA" w:rsidR="00294B76" w:rsidRPr="001D5534" w:rsidRDefault="00D26201" w:rsidP="00294B76">
      <w:pPr>
        <w:pStyle w:val="Vnbnnidung0"/>
        <w:tabs>
          <w:tab w:val="left" w:pos="993"/>
        </w:tabs>
        <w:spacing w:before="120" w:after="120" w:line="288" w:lineRule="auto"/>
        <w:ind w:firstLine="567"/>
        <w:jc w:val="both"/>
        <w:rPr>
          <w:sz w:val="28"/>
          <w:szCs w:val="28"/>
        </w:rPr>
      </w:pPr>
      <w:r w:rsidRPr="001D5534">
        <w:rPr>
          <w:sz w:val="28"/>
          <w:szCs w:val="28"/>
        </w:rPr>
        <w:t>2. Cấp, cấp lại, điều chỉnh giấy phép hoạt động đối với cơ sở trợ giúp xã hội</w:t>
      </w:r>
    </w:p>
    <w:p w14:paraId="6671E6FC" w14:textId="77777777" w:rsidR="00294B76" w:rsidRPr="001D5534" w:rsidRDefault="00D26201" w:rsidP="00294B76">
      <w:pPr>
        <w:pStyle w:val="Vnbnnidung0"/>
        <w:tabs>
          <w:tab w:val="left" w:pos="993"/>
        </w:tabs>
        <w:spacing w:before="120" w:after="120" w:line="288" w:lineRule="auto"/>
        <w:ind w:firstLine="567"/>
        <w:jc w:val="both"/>
        <w:rPr>
          <w:sz w:val="28"/>
          <w:szCs w:val="28"/>
        </w:rPr>
      </w:pPr>
      <w:r w:rsidRPr="001D5534">
        <w:rPr>
          <w:sz w:val="28"/>
          <w:szCs w:val="28"/>
        </w:rPr>
        <w:t xml:space="preserve">3. Cấp, cấp lại giấy chứng nhận đăng ký hành nghề công tác xã hội. </w:t>
      </w:r>
    </w:p>
    <w:p w14:paraId="3AB730EE" w14:textId="77777777" w:rsidR="00294B76" w:rsidRPr="001D5534" w:rsidRDefault="00D26201" w:rsidP="00294B76">
      <w:pPr>
        <w:pStyle w:val="Vnbnnidung0"/>
        <w:tabs>
          <w:tab w:val="left" w:pos="993"/>
        </w:tabs>
        <w:spacing w:before="120" w:after="120" w:line="288" w:lineRule="auto"/>
        <w:ind w:firstLine="567"/>
        <w:jc w:val="both"/>
        <w:rPr>
          <w:sz w:val="28"/>
          <w:szCs w:val="28"/>
        </w:rPr>
      </w:pPr>
      <w:r w:rsidRPr="001D5534">
        <w:rPr>
          <w:sz w:val="28"/>
          <w:szCs w:val="28"/>
        </w:rPr>
        <w:t xml:space="preserve">4. Đăng ký hành nghề công tác xã hội tại Việt Nam đối với người nước ngoài, người Việt Nam định cư ở nước ngoài. </w:t>
      </w:r>
    </w:p>
    <w:p w14:paraId="58E55083" w14:textId="7C8FDC9C" w:rsidR="00294B76" w:rsidRPr="001D5534" w:rsidRDefault="00D26201" w:rsidP="00294B76">
      <w:pPr>
        <w:pStyle w:val="Vnbnnidung0"/>
        <w:tabs>
          <w:tab w:val="left" w:pos="993"/>
        </w:tabs>
        <w:spacing w:before="120" w:after="120" w:line="288" w:lineRule="auto"/>
        <w:ind w:firstLine="567"/>
        <w:jc w:val="both"/>
        <w:rPr>
          <w:sz w:val="28"/>
          <w:szCs w:val="28"/>
        </w:rPr>
      </w:pPr>
      <w:r w:rsidRPr="001D5534">
        <w:rPr>
          <w:b/>
          <w:sz w:val="28"/>
          <w:szCs w:val="28"/>
        </w:rPr>
        <w:t>Điều 2.</w:t>
      </w:r>
      <w:r w:rsidRPr="001D5534">
        <w:rPr>
          <w:sz w:val="28"/>
          <w:szCs w:val="28"/>
        </w:rPr>
        <w:t xml:space="preserve"> Thời hạn ủy quyền: Từ ngày ký ban </w:t>
      </w:r>
      <w:r w:rsidR="00294B76" w:rsidRPr="001D5534">
        <w:rPr>
          <w:sz w:val="28"/>
          <w:szCs w:val="28"/>
        </w:rPr>
        <w:t xml:space="preserve">hành Quyết định đến hết ngày 28 tháng 02 năm </w:t>
      </w:r>
      <w:r w:rsidRPr="001D5534">
        <w:rPr>
          <w:sz w:val="28"/>
          <w:szCs w:val="28"/>
        </w:rPr>
        <w:t xml:space="preserve">2027. </w:t>
      </w:r>
    </w:p>
    <w:p w14:paraId="704E9B89" w14:textId="77777777" w:rsidR="00294B76" w:rsidRPr="001D5534" w:rsidRDefault="00D26201" w:rsidP="00294B76">
      <w:pPr>
        <w:pStyle w:val="Vnbnnidung0"/>
        <w:tabs>
          <w:tab w:val="left" w:pos="993"/>
        </w:tabs>
        <w:spacing w:before="120" w:after="120" w:line="288" w:lineRule="auto"/>
        <w:ind w:firstLine="567"/>
        <w:jc w:val="both"/>
        <w:rPr>
          <w:sz w:val="28"/>
          <w:szCs w:val="28"/>
        </w:rPr>
      </w:pPr>
      <w:r w:rsidRPr="001D5534">
        <w:rPr>
          <w:b/>
          <w:sz w:val="28"/>
          <w:szCs w:val="28"/>
        </w:rPr>
        <w:t>Điều 3.</w:t>
      </w:r>
      <w:r w:rsidRPr="001D5534">
        <w:rPr>
          <w:sz w:val="28"/>
          <w:szCs w:val="28"/>
        </w:rPr>
        <w:t xml:space="preserve"> Giám đốc Sở Y tế thành phố Hà Nội chịu trách nhiệm trước pháp luật và Chủ tịch Ủy ban nhân dân thành phố Hà Nội về thực hiện nhiệm vụ được ủy quyền theo quy định tại Điều 1 Quyết định này; định kỳ 06 tháng, hằng năm báo cáo Chủ tịch Ủy ban nhân dân thành phố Hà Nội về kết quả thực hiện và các vấn đề đột xuất, phát sinh để xin ý kiến chỉ đạo. </w:t>
      </w:r>
    </w:p>
    <w:p w14:paraId="12B1D0D5" w14:textId="77777777" w:rsidR="00294B76" w:rsidRPr="001D5534" w:rsidRDefault="00D26201" w:rsidP="00294B76">
      <w:pPr>
        <w:pStyle w:val="Vnbnnidung0"/>
        <w:tabs>
          <w:tab w:val="left" w:pos="993"/>
        </w:tabs>
        <w:spacing w:before="120" w:after="120" w:line="288" w:lineRule="auto"/>
        <w:ind w:firstLine="567"/>
        <w:jc w:val="both"/>
        <w:rPr>
          <w:sz w:val="28"/>
          <w:szCs w:val="28"/>
        </w:rPr>
      </w:pPr>
      <w:r w:rsidRPr="001D5534">
        <w:rPr>
          <w:b/>
          <w:sz w:val="28"/>
          <w:szCs w:val="28"/>
        </w:rPr>
        <w:t>Điều 4.</w:t>
      </w:r>
      <w:r w:rsidRPr="001D5534">
        <w:rPr>
          <w:sz w:val="28"/>
          <w:szCs w:val="28"/>
        </w:rPr>
        <w:t xml:space="preserve"> Quyết định này có hiệu lực kể từ ngày ký. </w:t>
      </w:r>
    </w:p>
    <w:p w14:paraId="4AA52ACF" w14:textId="77777777" w:rsidR="00D26201" w:rsidRPr="001D5534" w:rsidRDefault="00D26201" w:rsidP="00294B76">
      <w:pPr>
        <w:pStyle w:val="Vnbnnidung0"/>
        <w:tabs>
          <w:tab w:val="left" w:pos="993"/>
        </w:tabs>
        <w:spacing w:before="120" w:after="120" w:line="288" w:lineRule="auto"/>
        <w:ind w:firstLine="567"/>
        <w:jc w:val="both"/>
        <w:rPr>
          <w:sz w:val="28"/>
          <w:szCs w:val="28"/>
        </w:rPr>
      </w:pPr>
      <w:r w:rsidRPr="001D5534">
        <w:rPr>
          <w:sz w:val="28"/>
          <w:szCs w:val="28"/>
        </w:rPr>
        <w:t>Chánh Văn phòng Ủy ban nhân dân Thành phố, Giám đốc Sở Y tế và các Sở, ban, ngành Thành phố; Chủ tịch Ủy ban nhân dân các xã, phường và tổ chức, cá nhân có liên quan chịu trách nhiệm thi hành Quyết định này./.</w:t>
      </w:r>
    </w:p>
    <w:tbl>
      <w:tblPr>
        <w:tblW w:w="5000" w:type="pct"/>
        <w:tblLook w:val="04A0" w:firstRow="1" w:lastRow="0" w:firstColumn="1" w:lastColumn="0" w:noHBand="0" w:noVBand="1"/>
      </w:tblPr>
      <w:tblGrid>
        <w:gridCol w:w="4672"/>
        <w:gridCol w:w="4673"/>
      </w:tblGrid>
      <w:tr w:rsidR="002610B4" w:rsidRPr="001D5534" w14:paraId="74F90CCD" w14:textId="77777777" w:rsidTr="002610B4">
        <w:tc>
          <w:tcPr>
            <w:tcW w:w="2500" w:type="pct"/>
          </w:tcPr>
          <w:p w14:paraId="3D682037" w14:textId="77777777" w:rsidR="00294B76" w:rsidRPr="001D5534" w:rsidRDefault="00294B76" w:rsidP="002610B4">
            <w:pPr>
              <w:pStyle w:val="Vnbnnidung0"/>
              <w:tabs>
                <w:tab w:val="left" w:pos="993"/>
              </w:tabs>
              <w:spacing w:before="120" w:after="120" w:line="288" w:lineRule="auto"/>
              <w:jc w:val="both"/>
              <w:rPr>
                <w:sz w:val="28"/>
                <w:szCs w:val="28"/>
              </w:rPr>
            </w:pPr>
          </w:p>
        </w:tc>
        <w:tc>
          <w:tcPr>
            <w:tcW w:w="2500" w:type="pct"/>
          </w:tcPr>
          <w:p w14:paraId="5EA8AFBA" w14:textId="77777777" w:rsidR="00294B76" w:rsidRPr="001D5534" w:rsidRDefault="00294B76" w:rsidP="002610B4">
            <w:pPr>
              <w:pStyle w:val="Vnbnnidung0"/>
              <w:tabs>
                <w:tab w:val="left" w:pos="993"/>
              </w:tabs>
              <w:spacing w:after="0" w:line="240" w:lineRule="auto"/>
              <w:jc w:val="center"/>
              <w:rPr>
                <w:b/>
                <w:sz w:val="28"/>
                <w:szCs w:val="28"/>
                <w:lang w:val="en-US"/>
              </w:rPr>
            </w:pPr>
            <w:r w:rsidRPr="001D5534">
              <w:rPr>
                <w:b/>
                <w:sz w:val="28"/>
                <w:szCs w:val="28"/>
                <w:lang w:val="en-US"/>
              </w:rPr>
              <w:t>CHỦ TỊCH</w:t>
            </w:r>
          </w:p>
          <w:p w14:paraId="086A52EF" w14:textId="77777777" w:rsidR="00294B76" w:rsidRPr="001D5534" w:rsidRDefault="00294B76" w:rsidP="002610B4">
            <w:pPr>
              <w:pStyle w:val="Vnbnnidung0"/>
              <w:tabs>
                <w:tab w:val="left" w:pos="993"/>
              </w:tabs>
              <w:spacing w:after="0" w:line="240" w:lineRule="auto"/>
              <w:jc w:val="center"/>
              <w:rPr>
                <w:b/>
                <w:sz w:val="28"/>
                <w:szCs w:val="28"/>
                <w:lang w:val="en-US"/>
              </w:rPr>
            </w:pPr>
          </w:p>
          <w:p w14:paraId="71FC3E90" w14:textId="77777777" w:rsidR="00294B76" w:rsidRPr="001D5534" w:rsidRDefault="00294B76" w:rsidP="002610B4">
            <w:pPr>
              <w:pStyle w:val="Vnbnnidung0"/>
              <w:tabs>
                <w:tab w:val="left" w:pos="993"/>
              </w:tabs>
              <w:spacing w:before="360" w:after="0" w:line="240" w:lineRule="auto"/>
              <w:jc w:val="center"/>
              <w:rPr>
                <w:sz w:val="28"/>
                <w:szCs w:val="28"/>
                <w:lang w:val="en-US"/>
              </w:rPr>
            </w:pPr>
            <w:r w:rsidRPr="001D5534">
              <w:rPr>
                <w:b/>
                <w:sz w:val="28"/>
                <w:szCs w:val="28"/>
                <w:lang w:val="en-US"/>
              </w:rPr>
              <w:t xml:space="preserve">  Vũ Đại Thắng</w:t>
            </w:r>
          </w:p>
        </w:tc>
      </w:tr>
    </w:tbl>
    <w:p w14:paraId="116D034B" w14:textId="77777777" w:rsidR="00294B76" w:rsidRPr="001D5534" w:rsidRDefault="00294B76" w:rsidP="00294B76">
      <w:pPr>
        <w:pStyle w:val="Vnbnnidung0"/>
        <w:tabs>
          <w:tab w:val="left" w:pos="993"/>
        </w:tabs>
        <w:spacing w:before="120" w:after="120" w:line="288" w:lineRule="auto"/>
        <w:ind w:firstLine="567"/>
        <w:jc w:val="both"/>
        <w:rPr>
          <w:sz w:val="28"/>
          <w:szCs w:val="28"/>
        </w:rPr>
      </w:pPr>
    </w:p>
    <w:p w14:paraId="1E24209A" w14:textId="77777777" w:rsidR="00294B76" w:rsidRPr="001D5534" w:rsidRDefault="00294B76" w:rsidP="00294B76">
      <w:pPr>
        <w:pStyle w:val="Vnbnnidung0"/>
        <w:tabs>
          <w:tab w:val="left" w:pos="993"/>
        </w:tabs>
        <w:spacing w:before="120" w:after="120" w:line="288" w:lineRule="auto"/>
        <w:jc w:val="center"/>
        <w:rPr>
          <w:b/>
          <w:sz w:val="28"/>
          <w:szCs w:val="28"/>
        </w:rPr>
      </w:pPr>
    </w:p>
    <w:p w14:paraId="6B036AF1" w14:textId="77777777" w:rsidR="00647E5A" w:rsidRPr="001D5534" w:rsidRDefault="00647E5A" w:rsidP="00294B76">
      <w:pPr>
        <w:spacing w:before="120" w:after="120" w:line="288" w:lineRule="auto"/>
        <w:jc w:val="center"/>
        <w:rPr>
          <w:b/>
          <w:bCs/>
          <w:lang w:val="fr-FR"/>
        </w:rPr>
      </w:pPr>
    </w:p>
    <w:p w14:paraId="7D2A85D3" w14:textId="77777777" w:rsidR="00150B12" w:rsidRPr="001D5534" w:rsidRDefault="00150B12" w:rsidP="00150B12">
      <w:pPr>
        <w:jc w:val="right"/>
        <w:rPr>
          <w:lang w:val="es-ES"/>
        </w:rPr>
      </w:pPr>
    </w:p>
    <w:p w14:paraId="635CED9B" w14:textId="77777777" w:rsidR="00D95306" w:rsidRPr="001D5534" w:rsidRDefault="00D95306" w:rsidP="00150B12">
      <w:pPr>
        <w:jc w:val="right"/>
        <w:rPr>
          <w:lang w:val="fr-FR"/>
        </w:rPr>
        <w:sectPr w:rsidR="00D95306" w:rsidRPr="001D5534" w:rsidSect="00237DA5">
          <w:headerReference w:type="even" r:id="rId9"/>
          <w:headerReference w:type="default" r:id="rId10"/>
          <w:pgSz w:w="11907" w:h="16840" w:code="9"/>
          <w:pgMar w:top="1605" w:right="1281" w:bottom="1559" w:left="1281" w:header="720" w:footer="720" w:gutter="0"/>
          <w:pgNumType w:start="1" w:chapStyle="5"/>
          <w:cols w:space="720"/>
          <w:docGrid w:linePitch="360"/>
        </w:sectPr>
      </w:pPr>
    </w:p>
    <w:p w14:paraId="7F143A2E" w14:textId="77777777" w:rsidR="00E76AA6" w:rsidRPr="001D5534" w:rsidRDefault="00E76AA6" w:rsidP="005E7D54">
      <w:pPr>
        <w:widowControl w:val="0"/>
        <w:rPr>
          <w:b/>
          <w:spacing w:val="20"/>
          <w:lang w:val="vi-VN"/>
        </w:rPr>
      </w:pPr>
    </w:p>
    <w:p w14:paraId="460905F9" w14:textId="77777777" w:rsidR="00E76AA6" w:rsidRPr="001D5534" w:rsidRDefault="00E76AA6" w:rsidP="005E7D54">
      <w:pPr>
        <w:widowControl w:val="0"/>
        <w:rPr>
          <w:b/>
          <w:spacing w:val="20"/>
          <w:lang w:val="vi-VN"/>
        </w:rPr>
      </w:pPr>
    </w:p>
    <w:p w14:paraId="633706AF" w14:textId="77777777" w:rsidR="00E76AA6" w:rsidRPr="001D5534" w:rsidRDefault="00E76AA6" w:rsidP="005E7D54">
      <w:pPr>
        <w:widowControl w:val="0"/>
        <w:rPr>
          <w:b/>
          <w:spacing w:val="20"/>
          <w:lang w:val="vi-VN"/>
        </w:rPr>
      </w:pPr>
    </w:p>
    <w:p w14:paraId="5108509F" w14:textId="77777777" w:rsidR="00E76AA6" w:rsidRPr="001D5534" w:rsidRDefault="00E76AA6" w:rsidP="005E7D54">
      <w:pPr>
        <w:widowControl w:val="0"/>
        <w:rPr>
          <w:b/>
          <w:spacing w:val="20"/>
          <w:lang w:val="vi-VN"/>
        </w:rPr>
      </w:pPr>
    </w:p>
    <w:p w14:paraId="4709D6ED" w14:textId="77777777" w:rsidR="00E76AA6" w:rsidRPr="001D5534" w:rsidRDefault="00E76AA6" w:rsidP="005E7D54">
      <w:pPr>
        <w:widowControl w:val="0"/>
        <w:rPr>
          <w:b/>
          <w:spacing w:val="20"/>
          <w:lang w:val="vi-VN"/>
        </w:rPr>
      </w:pPr>
    </w:p>
    <w:p w14:paraId="5F8722E7" w14:textId="77777777" w:rsidR="00E76AA6" w:rsidRPr="001D5534" w:rsidRDefault="00E76AA6" w:rsidP="005E7D54">
      <w:pPr>
        <w:widowControl w:val="0"/>
        <w:rPr>
          <w:b/>
          <w:spacing w:val="20"/>
          <w:lang w:val="vi-VN"/>
        </w:rPr>
      </w:pPr>
    </w:p>
    <w:p w14:paraId="5E52EBD5" w14:textId="77777777" w:rsidR="00E76AA6" w:rsidRPr="001D5534" w:rsidRDefault="00E76AA6" w:rsidP="005E7D54">
      <w:pPr>
        <w:widowControl w:val="0"/>
        <w:rPr>
          <w:b/>
          <w:spacing w:val="20"/>
          <w:lang w:val="vi-VN"/>
        </w:rPr>
      </w:pPr>
    </w:p>
    <w:p w14:paraId="2E2E2425" w14:textId="77777777" w:rsidR="00E76AA6" w:rsidRPr="001D5534" w:rsidRDefault="00E76AA6" w:rsidP="005E7D54">
      <w:pPr>
        <w:widowControl w:val="0"/>
        <w:rPr>
          <w:b/>
          <w:spacing w:val="20"/>
          <w:lang w:val="vi-VN"/>
        </w:rPr>
      </w:pPr>
    </w:p>
    <w:p w14:paraId="3B2D6A25" w14:textId="77777777" w:rsidR="00E76AA6" w:rsidRPr="001D5534" w:rsidRDefault="00E76AA6" w:rsidP="005E7D54">
      <w:pPr>
        <w:widowControl w:val="0"/>
        <w:rPr>
          <w:b/>
          <w:spacing w:val="20"/>
          <w:lang w:val="vi-VN"/>
        </w:rPr>
      </w:pPr>
    </w:p>
    <w:p w14:paraId="584DEAF3" w14:textId="77777777" w:rsidR="00E76AA6" w:rsidRPr="001D5534" w:rsidRDefault="00E76AA6" w:rsidP="005E7D54">
      <w:pPr>
        <w:widowControl w:val="0"/>
        <w:rPr>
          <w:b/>
          <w:spacing w:val="20"/>
          <w:lang w:val="vi-VN"/>
        </w:rPr>
      </w:pPr>
    </w:p>
    <w:p w14:paraId="403B607E" w14:textId="77777777" w:rsidR="00E76AA6" w:rsidRPr="001D5534" w:rsidRDefault="00E76AA6" w:rsidP="005E7D54">
      <w:pPr>
        <w:widowControl w:val="0"/>
        <w:rPr>
          <w:b/>
          <w:spacing w:val="20"/>
          <w:lang w:val="vi-VN"/>
        </w:rPr>
      </w:pPr>
    </w:p>
    <w:p w14:paraId="40F1910C" w14:textId="77777777" w:rsidR="00E76AA6" w:rsidRPr="001D5534" w:rsidRDefault="00E76AA6" w:rsidP="005E7D54">
      <w:pPr>
        <w:widowControl w:val="0"/>
        <w:rPr>
          <w:b/>
          <w:spacing w:val="20"/>
          <w:lang w:val="vi-VN"/>
        </w:rPr>
      </w:pPr>
    </w:p>
    <w:p w14:paraId="0E5659F2" w14:textId="77777777" w:rsidR="00E76AA6" w:rsidRPr="001D5534" w:rsidRDefault="00E76AA6" w:rsidP="005E7D54">
      <w:pPr>
        <w:widowControl w:val="0"/>
        <w:rPr>
          <w:b/>
          <w:spacing w:val="20"/>
          <w:lang w:val="vi-VN"/>
        </w:rPr>
      </w:pPr>
    </w:p>
    <w:p w14:paraId="21C55190" w14:textId="77777777" w:rsidR="00E76AA6" w:rsidRPr="001D5534" w:rsidRDefault="00E76AA6" w:rsidP="005E7D54">
      <w:pPr>
        <w:widowControl w:val="0"/>
        <w:rPr>
          <w:b/>
          <w:spacing w:val="20"/>
          <w:lang w:val="vi-VN"/>
        </w:rPr>
      </w:pPr>
    </w:p>
    <w:p w14:paraId="29D6C114" w14:textId="77777777" w:rsidR="00E76AA6" w:rsidRPr="001D5534" w:rsidRDefault="00E76AA6" w:rsidP="005E7D54">
      <w:pPr>
        <w:widowControl w:val="0"/>
        <w:rPr>
          <w:b/>
          <w:spacing w:val="20"/>
          <w:lang w:val="fr-FR"/>
        </w:rPr>
      </w:pPr>
    </w:p>
    <w:p w14:paraId="2EB9E5D9" w14:textId="77777777" w:rsidR="00BA09E1" w:rsidRPr="001D5534" w:rsidRDefault="00BA09E1" w:rsidP="005E7D54">
      <w:pPr>
        <w:widowControl w:val="0"/>
        <w:rPr>
          <w:b/>
          <w:spacing w:val="20"/>
          <w:lang w:val="fr-FR"/>
        </w:rPr>
      </w:pPr>
    </w:p>
    <w:p w14:paraId="2CB3778C" w14:textId="77777777" w:rsidR="00BA09E1" w:rsidRPr="001D5534" w:rsidRDefault="00BA09E1" w:rsidP="005E7D54">
      <w:pPr>
        <w:widowControl w:val="0"/>
        <w:rPr>
          <w:b/>
          <w:spacing w:val="20"/>
          <w:lang w:val="fr-FR"/>
        </w:rPr>
      </w:pPr>
    </w:p>
    <w:p w14:paraId="7BFDF4CC" w14:textId="77777777" w:rsidR="00E76AA6" w:rsidRPr="001D5534" w:rsidRDefault="00E76AA6" w:rsidP="005E7D54">
      <w:pPr>
        <w:widowControl w:val="0"/>
        <w:rPr>
          <w:b/>
          <w:spacing w:val="20"/>
          <w:lang w:val="vi-VN"/>
        </w:rPr>
      </w:pPr>
    </w:p>
    <w:p w14:paraId="58A52620" w14:textId="77777777" w:rsidR="00E76AA6" w:rsidRPr="001D5534" w:rsidRDefault="00E76AA6" w:rsidP="005E7D54">
      <w:pPr>
        <w:widowControl w:val="0"/>
        <w:rPr>
          <w:b/>
          <w:spacing w:val="20"/>
          <w:lang w:val="vi-VN"/>
        </w:rPr>
      </w:pPr>
    </w:p>
    <w:p w14:paraId="52B488BE" w14:textId="77777777" w:rsidR="00E76AA6" w:rsidRPr="001D5534" w:rsidRDefault="00E76AA6" w:rsidP="005E7D54">
      <w:pPr>
        <w:widowControl w:val="0"/>
        <w:rPr>
          <w:b/>
          <w:spacing w:val="20"/>
          <w:lang w:val="fr-FR"/>
        </w:rPr>
      </w:pPr>
    </w:p>
    <w:p w14:paraId="72EEC92C" w14:textId="77777777" w:rsidR="00F65325" w:rsidRPr="001D5534" w:rsidRDefault="00F65325" w:rsidP="005E7D54">
      <w:pPr>
        <w:widowControl w:val="0"/>
        <w:rPr>
          <w:b/>
          <w:spacing w:val="20"/>
          <w:lang w:val="fr-FR"/>
        </w:rPr>
      </w:pPr>
    </w:p>
    <w:p w14:paraId="4DA88941" w14:textId="77777777" w:rsidR="00F65325" w:rsidRPr="001D5534" w:rsidRDefault="00F65325" w:rsidP="005E7D54">
      <w:pPr>
        <w:widowControl w:val="0"/>
        <w:rPr>
          <w:b/>
          <w:spacing w:val="20"/>
          <w:lang w:val="fr-FR"/>
        </w:rPr>
      </w:pPr>
    </w:p>
    <w:p w14:paraId="55A66E95" w14:textId="77777777" w:rsidR="00F65325" w:rsidRPr="001D5534" w:rsidRDefault="00F65325" w:rsidP="005E7D54">
      <w:pPr>
        <w:widowControl w:val="0"/>
        <w:rPr>
          <w:b/>
          <w:spacing w:val="20"/>
          <w:lang w:val="fr-FR"/>
        </w:rPr>
      </w:pPr>
    </w:p>
    <w:p w14:paraId="6CED4083" w14:textId="77777777" w:rsidR="00F65325" w:rsidRPr="001D5534" w:rsidRDefault="00F65325" w:rsidP="005E7D54">
      <w:pPr>
        <w:widowControl w:val="0"/>
        <w:rPr>
          <w:b/>
          <w:spacing w:val="20"/>
          <w:lang w:val="fr-FR"/>
        </w:rPr>
      </w:pPr>
    </w:p>
    <w:p w14:paraId="64D0E17E" w14:textId="77777777" w:rsidR="00F65325" w:rsidRPr="001D5534" w:rsidRDefault="00F65325" w:rsidP="005E7D54">
      <w:pPr>
        <w:widowControl w:val="0"/>
        <w:rPr>
          <w:b/>
          <w:spacing w:val="20"/>
          <w:lang w:val="fr-FR"/>
        </w:rPr>
      </w:pPr>
    </w:p>
    <w:p w14:paraId="3C677B03" w14:textId="77777777" w:rsidR="00F65325" w:rsidRPr="001D5534" w:rsidRDefault="00F65325" w:rsidP="005E7D54">
      <w:pPr>
        <w:widowControl w:val="0"/>
        <w:rPr>
          <w:b/>
          <w:spacing w:val="20"/>
          <w:lang w:val="fr-FR"/>
        </w:rPr>
      </w:pPr>
    </w:p>
    <w:p w14:paraId="68E6EC91" w14:textId="77777777" w:rsidR="00F65325" w:rsidRPr="001D5534" w:rsidRDefault="00F65325" w:rsidP="005E7D54">
      <w:pPr>
        <w:widowControl w:val="0"/>
        <w:rPr>
          <w:b/>
          <w:spacing w:val="20"/>
          <w:lang w:val="fr-FR"/>
        </w:rPr>
      </w:pPr>
    </w:p>
    <w:p w14:paraId="7E0E65A4" w14:textId="77777777" w:rsidR="00F65325" w:rsidRPr="001D5534" w:rsidRDefault="00F65325" w:rsidP="005E7D54">
      <w:pPr>
        <w:widowControl w:val="0"/>
        <w:rPr>
          <w:b/>
          <w:spacing w:val="20"/>
          <w:lang w:val="fr-FR"/>
        </w:rPr>
      </w:pPr>
    </w:p>
    <w:p w14:paraId="095E4529" w14:textId="77777777" w:rsidR="00F65325" w:rsidRPr="001D5534" w:rsidRDefault="00F65325" w:rsidP="005E7D54">
      <w:pPr>
        <w:widowControl w:val="0"/>
        <w:rPr>
          <w:b/>
          <w:spacing w:val="20"/>
          <w:lang w:val="fr-FR"/>
        </w:rPr>
      </w:pPr>
    </w:p>
    <w:p w14:paraId="008FDDB0" w14:textId="77777777" w:rsidR="00E76AA6" w:rsidRPr="001D5534" w:rsidRDefault="00E76AA6" w:rsidP="005E7D54">
      <w:pPr>
        <w:widowControl w:val="0"/>
        <w:rPr>
          <w:b/>
          <w:spacing w:val="20"/>
          <w:lang w:val="vi-VN"/>
        </w:rPr>
      </w:pPr>
    </w:p>
    <w:p w14:paraId="2A38475C" w14:textId="77777777" w:rsidR="00B248B0" w:rsidRPr="001D5534" w:rsidRDefault="00B248B0" w:rsidP="005E7D54">
      <w:pPr>
        <w:widowControl w:val="0"/>
        <w:rPr>
          <w:b/>
          <w:spacing w:val="20"/>
          <w:lang w:val="vi-VN"/>
        </w:rPr>
      </w:pPr>
    </w:p>
    <w:p w14:paraId="4C166485" w14:textId="77777777" w:rsidR="00EC69B3" w:rsidRPr="001D5534" w:rsidRDefault="00EC69B3" w:rsidP="00EC69B3">
      <w:pPr>
        <w:widowControl w:val="0"/>
        <w:rPr>
          <w:b/>
          <w:spacing w:val="20"/>
          <w:lang w:val="vi-VN"/>
        </w:rPr>
      </w:pPr>
    </w:p>
    <w:p w14:paraId="121B2E54" w14:textId="77777777" w:rsidR="002D654B" w:rsidRPr="001D5534" w:rsidRDefault="002D654B" w:rsidP="00EC69B3">
      <w:pPr>
        <w:widowControl w:val="0"/>
        <w:rPr>
          <w:b/>
          <w:spacing w:val="20"/>
          <w:lang w:val="vi-VN"/>
        </w:rPr>
      </w:pPr>
    </w:p>
    <w:p w14:paraId="37CD0CCE" w14:textId="77777777" w:rsidR="002D654B" w:rsidRPr="001D5534" w:rsidRDefault="002D654B" w:rsidP="00EC69B3">
      <w:pPr>
        <w:widowControl w:val="0"/>
        <w:rPr>
          <w:b/>
          <w:spacing w:val="20"/>
          <w:lang w:val="vi-VN"/>
        </w:rPr>
      </w:pPr>
    </w:p>
    <w:p w14:paraId="50710ED4" w14:textId="3C4B59E8" w:rsidR="00EC69B3" w:rsidRPr="001D5534" w:rsidRDefault="00D35FC2" w:rsidP="00EC69B3">
      <w:pPr>
        <w:widowControl w:val="0"/>
        <w:rPr>
          <w:b/>
          <w:spacing w:val="20"/>
          <w:lang w:val="vi-VN"/>
        </w:rPr>
      </w:pPr>
      <w:r w:rsidRPr="001D5534">
        <w:rPr>
          <w:noProof/>
        </w:rPr>
        <mc:AlternateContent>
          <mc:Choice Requires="wps">
            <w:drawing>
              <wp:anchor distT="0" distB="0" distL="114300" distR="114300" simplePos="0" relativeHeight="251653120" behindDoc="0" locked="0" layoutInCell="1" allowOverlap="1" wp14:anchorId="6D29D73E" wp14:editId="6808FFD4">
                <wp:simplePos x="0" y="0"/>
                <wp:positionH relativeFrom="column">
                  <wp:posOffset>739140</wp:posOffset>
                </wp:positionH>
                <wp:positionV relativeFrom="paragraph">
                  <wp:posOffset>125730</wp:posOffset>
                </wp:positionV>
                <wp:extent cx="4419600" cy="0"/>
                <wp:effectExtent l="24765" t="20955" r="22860" b="26670"/>
                <wp:wrapNone/>
                <wp:docPr id="2117213308" name="Line 13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9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D6D569" id="Line 13210"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9.9pt" to="406.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7havAEAAF4DAAAOAAAAZHJzL2Uyb0RvYy54bWysU01v2zAMvQ/YfxB0X2x3RdEZcXpI1126&#10;LUC73ml92MJkURCV2Pn3k9Q0LbZbMR8ISiSfHx+p9c0yWXZQgQy6jjermjPlBErjho7/erz7dM0Z&#10;RXASLDrV8aMifrP5+GE9+1Zd4IhWqsASiKN29h0fY/RtVZEY1QS0Qq9cCmoME8R0DEMlA8wJfbLV&#10;RV1fVTMG6QMKRZRub5+DfFPwtVYi/tSaVGS244lbLDYU22dbbdbQDgH8aMSJBryDxQTGpZ+eoW4h&#10;AtsH8w/UZERAQh1XAqcKtTZClR5SN039VzcPI3hVeknikD/LRP8PVvw4bN0uZOpicQ/+HsVvYg63&#10;I7hBFQKPR58G12SpqtlTey7JB/K7wPr5O8qUA/uIRYVFh4lpa/xTLszgqVO2FNmPZ9nVEplIl5eX&#10;zZerOk1HvMQqaDNELvSB4jeFE8tOx61xWRFo4XBPMVN6TcnXDu+MtWWq1rG545+vmwI9edlx2dtS&#10;TGiNzIm5hMLQb21gB8g7Ur7Sa4q8TQu4d7IAjwrk15MfwdhnPxGx7iRRViWvILU9yuMuvEiXhlgY&#10;nxYub8nbc6l+fRabPwAAAP//AwBQSwMEFAAGAAgAAAAhAJXIvqHYAAAACQEAAA8AAABkcnMvZG93&#10;bnJldi54bWxMT8tOwzAQvCPxD9YicaNOoqoqIU5VIeidUKlXN97GEfHaxE4T/p5FHOC289DsTLVb&#10;3CCuOMbek4J8lYFAar3pqVNwfH992IKISZPRgydU8IURdvXtTaVL42d6w2uTOsEhFEutwKYUSilj&#10;a9HpuPIBibWLH51ODMdOmlHPHO4GWWTZRjrdE3+wOuCzxfajmZyCIuwPs59ebGh0Oh1ldjmsP6VS&#10;93fL/glEwiX9meGnPleHmjud/UQmioFxvlmzlY9HnsCGbV4wcf4lZF3J/wvqbwAAAP//AwBQSwEC&#10;LQAUAAYACAAAACEAtoM4kv4AAADhAQAAEwAAAAAAAAAAAAAAAAAAAAAAW0NvbnRlbnRfVHlwZXNd&#10;LnhtbFBLAQItABQABgAIAAAAIQA4/SH/1gAAAJQBAAALAAAAAAAAAAAAAAAAAC8BAABfcmVscy8u&#10;cmVsc1BLAQItABQABgAIAAAAIQCWF7havAEAAF4DAAAOAAAAAAAAAAAAAAAAAC4CAABkcnMvZTJv&#10;RG9jLnhtbFBLAQItABQABgAIAAAAIQCVyL6h2AAAAAkBAAAPAAAAAAAAAAAAAAAAABYEAABkcnMv&#10;ZG93bnJldi54bWxQSwUGAAAAAAQABADzAAAAGwUAAAAA&#10;" strokeweight="3pt">
                <v:stroke linestyle="thinThin"/>
              </v:line>
            </w:pict>
          </mc:Fallback>
        </mc:AlternateContent>
      </w:r>
    </w:p>
    <w:p w14:paraId="1C52CC9C" w14:textId="77777777" w:rsidR="00EC69B3" w:rsidRPr="001D5534" w:rsidRDefault="00EC69B3" w:rsidP="00EC69B3">
      <w:pPr>
        <w:widowControl w:val="0"/>
        <w:jc w:val="center"/>
        <w:rPr>
          <w:b/>
          <w:lang w:val="vi-VN"/>
        </w:rPr>
      </w:pPr>
      <w:r w:rsidRPr="001D5534">
        <w:rPr>
          <w:b/>
          <w:lang w:val="vi-VN"/>
        </w:rPr>
        <w:t>VĂN PHÒNG UBND THÀNH PHỐ HÀ NỘI XUẤT BẢN</w:t>
      </w:r>
    </w:p>
    <w:p w14:paraId="2F803E3C" w14:textId="77777777" w:rsidR="00EC69B3" w:rsidRPr="001D5534" w:rsidRDefault="00EC69B3" w:rsidP="00EC69B3">
      <w:pPr>
        <w:widowControl w:val="0"/>
        <w:tabs>
          <w:tab w:val="left" w:pos="3810"/>
        </w:tabs>
        <w:spacing w:before="160"/>
        <w:ind w:firstLine="2002"/>
        <w:rPr>
          <w:lang w:val="vi-VN"/>
        </w:rPr>
      </w:pPr>
      <w:r w:rsidRPr="001D5534">
        <w:rPr>
          <w:lang w:val="vi-VN"/>
        </w:rPr>
        <w:t xml:space="preserve">Địa chỉ: </w:t>
      </w:r>
      <w:r w:rsidRPr="001D5534">
        <w:rPr>
          <w:lang w:val="vi-VN"/>
        </w:rPr>
        <w:tab/>
        <w:t>12 Lê Lai - Hoàn Kiếm - Hà Nội</w:t>
      </w:r>
    </w:p>
    <w:p w14:paraId="65E05B29" w14:textId="77777777" w:rsidR="00EC69B3" w:rsidRPr="001D5534" w:rsidRDefault="00EC69B3" w:rsidP="00EC69B3">
      <w:pPr>
        <w:widowControl w:val="0"/>
        <w:tabs>
          <w:tab w:val="left" w:pos="3810"/>
        </w:tabs>
        <w:spacing w:before="60"/>
        <w:ind w:firstLine="2002"/>
      </w:pPr>
      <w:r w:rsidRPr="001D5534">
        <w:t xml:space="preserve">Điện thoại: </w:t>
      </w:r>
      <w:r w:rsidRPr="001D5534">
        <w:tab/>
        <w:t>024.38253536 - 024.37739442</w:t>
      </w:r>
    </w:p>
    <w:p w14:paraId="6B162C27" w14:textId="77777777" w:rsidR="00EC69B3" w:rsidRPr="001D5534" w:rsidRDefault="00EC69B3" w:rsidP="00EC69B3">
      <w:pPr>
        <w:widowControl w:val="0"/>
        <w:tabs>
          <w:tab w:val="left" w:pos="3810"/>
        </w:tabs>
        <w:spacing w:before="60"/>
        <w:ind w:firstLine="2002"/>
        <w:rPr>
          <w:spacing w:val="-2"/>
        </w:rPr>
      </w:pPr>
      <w:r w:rsidRPr="001D5534">
        <w:rPr>
          <w:spacing w:val="-2"/>
        </w:rPr>
        <w:t xml:space="preserve">Email: </w:t>
      </w:r>
      <w:r w:rsidRPr="001D5534">
        <w:rPr>
          <w:spacing w:val="-2"/>
        </w:rPr>
        <w:tab/>
      </w:r>
      <w:hyperlink r:id="rId11" w:history="1">
        <w:r w:rsidRPr="001D5534">
          <w:rPr>
            <w:rStyle w:val="Hyperlink"/>
            <w:color w:val="auto"/>
            <w:spacing w:val="-2"/>
            <w:u w:val="none"/>
          </w:rPr>
          <w:t>congbao@hanoi.gov.vn</w:t>
        </w:r>
      </w:hyperlink>
    </w:p>
    <w:p w14:paraId="4CA8C276" w14:textId="70B164F8" w:rsidR="005E7D54" w:rsidRPr="001D5534" w:rsidRDefault="00EC69B3" w:rsidP="003018A9">
      <w:pPr>
        <w:widowControl w:val="0"/>
        <w:tabs>
          <w:tab w:val="left" w:pos="3810"/>
        </w:tabs>
        <w:spacing w:before="60"/>
        <w:ind w:firstLine="2002"/>
        <w:rPr>
          <w:spacing w:val="-2"/>
        </w:rPr>
      </w:pPr>
      <w:r w:rsidRPr="001D5534">
        <w:rPr>
          <w:spacing w:val="-2"/>
        </w:rPr>
        <w:t xml:space="preserve">Website: </w:t>
      </w:r>
      <w:r w:rsidRPr="001D5534">
        <w:rPr>
          <w:spacing w:val="-2"/>
        </w:rPr>
        <w:tab/>
      </w:r>
      <w:hyperlink r:id="rId12" w:history="1">
        <w:r w:rsidR="002D654B" w:rsidRPr="001D5534">
          <w:rPr>
            <w:rStyle w:val="Hyperlink"/>
            <w:color w:val="auto"/>
            <w:spacing w:val="-2"/>
            <w:u w:val="none"/>
          </w:rPr>
          <w:t>www.hanoi.gov.vn</w:t>
        </w:r>
      </w:hyperlink>
      <w:bookmarkEnd w:id="0"/>
    </w:p>
    <w:sectPr w:rsidR="005E7D54" w:rsidRPr="001D5534" w:rsidSect="00433208">
      <w:headerReference w:type="even" r:id="rId13"/>
      <w:headerReference w:type="default" r:id="rId14"/>
      <w:footerReference w:type="even" r:id="rId15"/>
      <w:footerReference w:type="default" r:id="rId16"/>
      <w:pgSz w:w="11907" w:h="16840" w:code="9"/>
      <w:pgMar w:top="1605" w:right="1281" w:bottom="1702" w:left="1281" w:header="720" w:footer="720" w:gutter="0"/>
      <w:pgNumType w:start="1" w:chapStyle="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753F8" w14:textId="77777777" w:rsidR="001C1719" w:rsidRDefault="001C1719">
      <w:r>
        <w:separator/>
      </w:r>
    </w:p>
  </w:endnote>
  <w:endnote w:type="continuationSeparator" w:id="0">
    <w:p w14:paraId="08D6132C" w14:textId="77777777" w:rsidR="001C1719" w:rsidRDefault="001C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1" w:usb1="00000000" w:usb2="00000000" w:usb3="00000000" w:csb0="00000013"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altName w:val="Calibri"/>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engXian">
    <w:charset w:val="86"/>
    <w:family w:val="auto"/>
    <w:pitch w:val="variable"/>
    <w:sig w:usb0="A00002BF" w:usb1="38CF7CFA" w:usb2="00000016" w:usb3="00000000" w:csb0="0004000F" w:csb1="00000000"/>
  </w:font>
  <w:font w:name="OpenSymbol">
    <w:altName w:val="Arial Unicode MS"/>
    <w:charset w:val="02"/>
    <w:family w:val="auto"/>
    <w:pitch w:val="default"/>
  </w:font>
  <w:font w:name="Times New Roman Italic">
    <w:panose1 w:val="00000000000000000000"/>
    <w:charset w:val="00"/>
    <w:family w:val="roman"/>
    <w:notTrueType/>
    <w:pitch w:val="default"/>
  </w:font>
  <w:font w:name="Times New Roman Bold Italic">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D55C" w14:textId="77777777" w:rsidR="00514EF3" w:rsidRDefault="00514EF3">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2</w:t>
    </w:r>
    <w:r>
      <w:rPr>
        <w:rStyle w:val="PageNumber"/>
        <w:color w:val="FFFFFF"/>
      </w:rPr>
      <w:fldChar w:fldCharType="end"/>
    </w:r>
  </w:p>
  <w:p w14:paraId="619111F9" w14:textId="77777777" w:rsidR="00514EF3" w:rsidRDefault="00514E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90E78" w14:textId="77777777" w:rsidR="00514EF3" w:rsidRDefault="00514EF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F684B" w14:textId="77777777" w:rsidR="001C1719" w:rsidRDefault="001C1719">
      <w:r>
        <w:separator/>
      </w:r>
    </w:p>
  </w:footnote>
  <w:footnote w:type="continuationSeparator" w:id="0">
    <w:p w14:paraId="15DCECD3" w14:textId="77777777" w:rsidR="001C1719" w:rsidRDefault="001C1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BBE7D" w14:textId="77777777" w:rsidR="00514EF3" w:rsidRDefault="00514EF3" w:rsidP="00EB3071">
    <w:pPr>
      <w:tabs>
        <w:tab w:val="left" w:pos="113"/>
        <w:tab w:val="center" w:pos="4820"/>
        <w:tab w:val="right" w:pos="9356"/>
        <w:tab w:val="right" w:pos="9526"/>
      </w:tabs>
      <w:jc w:val="right"/>
    </w:pPr>
  </w:p>
  <w:p w14:paraId="4B7778C8" w14:textId="79498BFE" w:rsidR="00514EF3" w:rsidRPr="003278C4" w:rsidRDefault="00514EF3" w:rsidP="003278C4">
    <w:pPr>
      <w:tabs>
        <w:tab w:val="center" w:pos="4678"/>
        <w:tab w:val="right" w:pos="9356"/>
      </w:tabs>
      <w:rPr>
        <w:rFonts w:ascii=".VnCentury Schoolbook" w:hAnsi=".VnCentury Schoolbook"/>
        <w:color w:val="FF0000"/>
      </w:rPr>
    </w:pPr>
    <w:r>
      <w:rPr>
        <w:noProof/>
        <w:sz w:val="20"/>
      </w:rPr>
      <mc:AlternateContent>
        <mc:Choice Requires="wpg">
          <w:drawing>
            <wp:anchor distT="0" distB="0" distL="114300" distR="114300" simplePos="0" relativeHeight="251660288" behindDoc="0" locked="0" layoutInCell="1" allowOverlap="1" wp14:anchorId="5961EEE9" wp14:editId="1A8B9E6D">
              <wp:simplePos x="0" y="0"/>
              <wp:positionH relativeFrom="column">
                <wp:posOffset>2995295</wp:posOffset>
              </wp:positionH>
              <wp:positionV relativeFrom="paragraph">
                <wp:posOffset>-2723515</wp:posOffset>
              </wp:positionV>
              <wp:extent cx="26670" cy="5939790"/>
              <wp:effectExtent l="13970" t="8890" r="8890" b="12065"/>
              <wp:wrapNone/>
              <wp:docPr id="1724802812"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567706987" name="Line 594"/>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38769770" name="Line 595"/>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58763F" id="Group 593" o:spid="_x0000_s1026" style="position:absolute;margin-left:235.85pt;margin-top:-214.45pt;width:2.1pt;height:467.7pt;rotation:-90;z-index:25166028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D+MUgIAAKQGAAAOAAAAZHJzL2Uyb0RvYy54bWzklc1u4jAQx+8r7TtYuZeEQAKJCD3Qlgu7&#10;i9TuAxjH+dA6tmUbAm+/Y8cFSnvqSr0sB8v2eMYzv//ELO6PHUMHqnQreBGMR1GAKCeibHldBL9f&#10;nu7mAdIG8xIzwWkRnKgO7pffvy16mdNYNIKVVCEIwnXeyyJojJF5GGrS0A7rkZCUg7ESqsMGlqoO&#10;S4V7iN6xMI6iNOyFKqUShGoNuw+DMVi6+FVFiflVVZoaxIoAcjNuVG7c2TFcLnBeKyyblvg08Cey&#10;6HDL4dJzqAdsMNqr9l2oriVKaFGZERFdKKqqJdTVANWMo5tq1krspaulzvtanjEB2htOnw5Lfh7W&#10;Sj7LrRqyh+lGkD8auIS9rPNru13Xw2G063+IEvTEeyNc4cdKdUgJAHyXTCP7c9tQITo63Kczbno0&#10;iMBmnKYz0ISAJckm2SzzcpAGNLNe4ySOpwECexpng1SkefTe03hwzaYTZwtxbnPwefs8bR9AY+kL&#10;O/1v7J4bLKmTRFs2W4Xa0iaazmZRms1nAeK4Ay6bllOUZFObtU0Bzq74AJkcuYeMuFg1mNfURX05&#10;SXAcWw9Af+ViFxoU+hi61c1T/oDXK2vP+R0snEulzZqKDtlJETBI3CmHDxttbC6XI/YqLp5axmAf&#10;54yjHqSZJIPUWrC2tEZr06rerZhCB2w/vKEfhmBvjkGD89IFayguH/3c4JYNc7iccc/DIhhg7kR5&#10;2iobzqv7RTLH0WQ+SzOQ+kbm5KtlTtO3n8X/IrN7k+ApdG3pn2371l6vXVtc/lyWfwEAAP//AwBQ&#10;SwMEFAAGAAgAAAAhADTMhRjgAAAABwEAAA8AAABkcnMvZG93bnJldi54bWxMjsFOwzAQRO9I/IO1&#10;SFxQ6wRCSkM2FaIC9VCpouXCzUmWJMJep7Hbpn9fc4LjaEZvXr4YjRZHGlxnGSGeRiCIK1t33CB8&#10;7t4mTyCcV1wrbZkQzuRgUVxf5Sqr7Yk/6Lj1jQgQdplCaL3vMyld1ZJRbmp74tB928EoH+LQyHpQ&#10;pwA3Wt5HUSqN6jg8tKqn15aqn+3BIHi9/FqvNpvufefL83q/T8bl3Qrx9mZ8eQbhafR/Y/jVD+pQ&#10;BKfSHrh2QiOkcRgiPKQzEKGeJ/EjiBIhieYgi1z+9y8uAAAA//8DAFBLAQItABQABgAIAAAAIQC2&#10;gziS/gAAAOEBAAATAAAAAAAAAAAAAAAAAAAAAABbQ29udGVudF9UeXBlc10ueG1sUEsBAi0AFAAG&#10;AAgAAAAhADj9If/WAAAAlAEAAAsAAAAAAAAAAAAAAAAALwEAAF9yZWxzLy5yZWxzUEsBAi0AFAAG&#10;AAgAAAAhAHwIP4xSAgAApAYAAA4AAAAAAAAAAAAAAAAALgIAAGRycy9lMm9Eb2MueG1sUEsBAi0A&#10;FAAGAAgAAAAhADTMhRjgAAAABwEAAA8AAAAAAAAAAAAAAAAArAQAAGRycy9kb3ducmV2LnhtbFBL&#10;BQYAAAAABAAEAPMAAAC5BQAAAAA=&#10;">
              <v:line id="Line 594"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AY3yQAAAOMAAAAPAAAAZHJzL2Rvd25yZXYueG1sRE/NasJA&#10;EL4XfIdlhN7qpmKTNHUVqwhCDyXaS29Ddpqkzc6G3VVjn74rCD3O9z/z5WA6cSLnW8sKHicJCOLK&#10;6pZrBR+H7UMOwgdkjZ1lUnAhD8vF6G6OhbZnLum0D7WIIewLVNCE0BdS+qohg35ie+LIfVlnMMTT&#10;1VI7PMdw08lpkqTSYMuxocGe1g1VP/ujUZAfer+5rD+39t19/5Zvs5Jm+KrU/XhYvYAINIR/8c29&#10;03H+U5plSfqcZ3D9KQIgF38AAAD//wMAUEsBAi0AFAAGAAgAAAAhANvh9svuAAAAhQEAABMAAAAA&#10;AAAAAAAAAAAAAAAAAFtDb250ZW50X1R5cGVzXS54bWxQSwECLQAUAAYACAAAACEAWvQsW78AAAAV&#10;AQAACwAAAAAAAAAAAAAAAAAfAQAAX3JlbHMvLnJlbHNQSwECLQAUAAYACAAAACEAAGAGN8kAAADj&#10;AAAADwAAAAAAAAAAAAAAAAAHAgAAZHJzL2Rvd25yZXYueG1sUEsFBgAAAAADAAMAtwAAAP0CAAAA&#10;AA==&#10;" strokeweight=".5pt"/>
              <v:line id="Line 595"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A0wygAAAOMAAAAPAAAAZHJzL2Rvd25yZXYueG1sRI/NasJA&#10;FIX3Bd9huEJ3dVIrJkZHUYtQ6KJE3bi7ZK5JbOZOmJlq7NN3FkKXh/PHt1j1phVXcr6xrOB1lIAg&#10;Lq1uuFJwPOxeMhA+IGtsLZOCO3lYLQdPC8y1vXFB132oRBxhn6OCOoQul9KXNRn0I9sRR+9sncEQ&#10;paukdniL46aV4ySZSoMNx4caO9rWVH7vf4yC7ND59/v2tLNf7vJbfE4KmuBGqedhv56DCNSH//Cj&#10;/aEVjJO3LJ3O0jRSRKbIA3L5BwAA//8DAFBLAQItABQABgAIAAAAIQDb4fbL7gAAAIUBAAATAAAA&#10;AAAAAAAAAAAAAAAAAABbQ29udGVudF9UeXBlc10ueG1sUEsBAi0AFAAGAAgAAAAhAFr0LFu/AAAA&#10;FQEAAAsAAAAAAAAAAAAAAAAAHwEAAF9yZWxzLy5yZWxzUEsBAi0AFAAGAAgAAAAhAG3YDTDKAAAA&#10;4wAAAA8AAAAAAAAAAAAAAAAABwIAAGRycy9kb3ducmV2LnhtbFBLBQYAAAAAAwADALcAAAD+AgAA&#10;AAA=&#10;" strokeweight=".5pt"/>
            </v:group>
          </w:pict>
        </mc:Fallback>
      </mc:AlternateContent>
    </w:r>
    <w:r w:rsidRPr="00617CF3">
      <w:rPr>
        <w:rFonts w:ascii=".VnCentury Schoolbook" w:hAnsi=".VnCentury Schoolbook"/>
        <w:color w:val="FF0000"/>
      </w:rPr>
      <w:tab/>
    </w:r>
    <w:r>
      <w:rPr>
        <w:rFonts w:ascii=".VnCentury Schoolbook" w:hAnsi=".VnCentury Schoolbook"/>
        <w:color w:val="FF0000"/>
      </w:rPr>
      <w:t xml:space="preserve">          </w:t>
    </w:r>
    <w:r w:rsidRPr="002F1CEF">
      <w:t>CÔNG BÁO</w:t>
    </w:r>
    <w:r>
      <w:t xml:space="preserve"> HÀ NỘI</w:t>
    </w:r>
    <w:r w:rsidRPr="002F1CEF">
      <w:t xml:space="preserve">/Số </w:t>
    </w:r>
    <w:r>
      <w:t xml:space="preserve">119/Ngày 11-3-2026                       </w:t>
    </w:r>
    <w:r w:rsidRPr="00EA0E39">
      <w:rPr>
        <w:color w:val="000000"/>
      </w:rPr>
      <w:fldChar w:fldCharType="begin"/>
    </w:r>
    <w:r w:rsidRPr="00EA0E39">
      <w:rPr>
        <w:color w:val="000000"/>
      </w:rPr>
      <w:instrText xml:space="preserve"> PAGE </w:instrText>
    </w:r>
    <w:r w:rsidRPr="00EA0E39">
      <w:rPr>
        <w:color w:val="000000"/>
      </w:rPr>
      <w:fldChar w:fldCharType="separate"/>
    </w:r>
    <w:r w:rsidR="001D5534">
      <w:rPr>
        <w:noProof/>
        <w:color w:val="000000"/>
      </w:rPr>
      <w:t>2</w:t>
    </w:r>
    <w:r w:rsidRPr="00EA0E39">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56C6B" w14:textId="77777777" w:rsidR="00514EF3" w:rsidRDefault="00514EF3" w:rsidP="00EB3071">
    <w:pPr>
      <w:pStyle w:val="Thanbai"/>
      <w:tabs>
        <w:tab w:val="left" w:pos="113"/>
        <w:tab w:val="center" w:pos="4820"/>
        <w:tab w:val="right" w:pos="9356"/>
        <w:tab w:val="right" w:pos="9526"/>
      </w:tabs>
      <w:spacing w:before="0"/>
      <w:ind w:firstLine="0"/>
      <w:rPr>
        <w:rFonts w:ascii="Times New Roman" w:hAnsi="Times New Roman"/>
      </w:rPr>
    </w:pPr>
  </w:p>
  <w:p w14:paraId="496D2694" w14:textId="0F9BFE76" w:rsidR="00514EF3" w:rsidRPr="008E005F" w:rsidRDefault="00514EF3" w:rsidP="008E005F">
    <w:pPr>
      <w:tabs>
        <w:tab w:val="center" w:pos="4678"/>
        <w:tab w:val="right" w:pos="9356"/>
      </w:tabs>
      <w:jc w:val="center"/>
      <w:rPr>
        <w:rFonts w:ascii=".VnCentury Schoolbook" w:hAnsi=".VnCentury Schoolbook"/>
        <w:color w:val="FF0000"/>
      </w:rPr>
    </w:pPr>
    <w:r>
      <w:rPr>
        <w:noProof/>
        <w:sz w:val="20"/>
      </w:rPr>
      <mc:AlternateContent>
        <mc:Choice Requires="wpg">
          <w:drawing>
            <wp:anchor distT="0" distB="0" distL="114300" distR="114300" simplePos="0" relativeHeight="251659264" behindDoc="0" locked="0" layoutInCell="1" allowOverlap="1" wp14:anchorId="1D173F0E" wp14:editId="55C20739">
              <wp:simplePos x="0" y="0"/>
              <wp:positionH relativeFrom="column">
                <wp:posOffset>2973070</wp:posOffset>
              </wp:positionH>
              <wp:positionV relativeFrom="paragraph">
                <wp:posOffset>-2742565</wp:posOffset>
              </wp:positionV>
              <wp:extent cx="26670" cy="5939790"/>
              <wp:effectExtent l="10795" t="8890" r="12065" b="12065"/>
              <wp:wrapNone/>
              <wp:docPr id="847116070"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83443129" name="Line 591"/>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71848506" name="Line 592"/>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429173" id="Group 590" o:spid="_x0000_s1026" style="position:absolute;margin-left:234.1pt;margin-top:-215.95pt;width:2.1pt;height:467.7pt;rotation:-90;z-index:251659264"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rOUQIAAKIGAAAOAAAAZHJzL2Uyb0RvYy54bWzkVcty2yAU3Xem/8Cwj/Ww5Fgay1k4iTdu&#10;65mkH4ARekwRMIAt++97QartOlmlM9lUCwa4D84954IWD8eOowPTppWiwNEkxIgJKstW1AX++fp8&#10;N8fIWCJKwqVgBT4xgx+WX78sepWzWDaSl0wjSCJM3qsCN9aqPAgMbVhHzEQqJsBYSd0RC0tdB6Um&#10;PWTveBCH4SzopS6VlpQZA7uPgxEvff6qYtT+qCrDLOIFBmzWj9qPOzcGywXJa01U09IRBvkAio60&#10;Ag49p3oklqC9bt+k6lqqpZGVnVDZBbKqWsp8DVBNFN5Us9Zyr3wtdd7X6kwTUHvD04fT0u+HtVYv&#10;aqsH9DDdSPrLAC9Br+r82u7W9eCMdv03WYKeZG+lL/xY6Q5pCQTfpUnoPr8NFaKjp/t0ppsdLaKw&#10;Gc9m96AJBUuaTbP7bJSDNqCZi4rSOE4wAvsszgapaPM0RifxEJolU28LSO4wjLhHnK4PoLHMhTvz&#10;b9y9NEQxL4lx3Gw1assCz6dJMo0AIxKkA1Y2rWAozSKH2QEAz5UYKKZHMVKMhFw1RNTM53w9KQj0&#10;EUD8VYhbGNDnfcqdaiPH77D1h+mR5TdUkVxpY9dMdshNCswBuNeNHDbGuia4uLijhHxuOfeXhgvU&#10;gzDTdBDaSN6WzujcjK53K67RgbhrN3TDkOwvN2hvUfpkDSPl0zi3pOXDHA7nwgs6UDCQuZPlaatd&#10;ulHbTxI5Cu+jeTJPw9mNzPFnyzwDBNeX4n+R2b9I8BD6thwfbffSXq99W1x+LcvfAAAA//8DAFBL&#10;AwQUAAYACAAAACEAzsMnuuAAAAAHAQAADwAAAGRycy9kb3ducmV2LnhtbEyPzU7DMBCE70i8g7VI&#10;XBB1aFB/0jgVogL1UKmi5dKbEy9JhL1OY7dN357lBMfZGc18my8HZ8UZ+9B6UvA0SkAgVd60VCv4&#10;3L89zkCEqMlo6wkVXDHAsri9yXVm/IU+8LyLteASCplW0MTYZVKGqkGnw8h3SOx9+d7pyLKvpen1&#10;hcudleMkmUinW+KFRnf42mD1vTs5BdGuDpv1dtu+72N53RyPz8PqYa3U/d3wsgARcYh/YfjFZ3Qo&#10;mKn0JzJBWAXjCQcVpOkUBNvzdMavlXyYzkEWufzPX/wAAAD//wMAUEsBAi0AFAAGAAgAAAAhALaD&#10;OJL+AAAA4QEAABMAAAAAAAAAAAAAAAAAAAAAAFtDb250ZW50X1R5cGVzXS54bWxQSwECLQAUAAYA&#10;CAAAACEAOP0h/9YAAACUAQAACwAAAAAAAAAAAAAAAAAvAQAAX3JlbHMvLnJlbHNQSwECLQAUAAYA&#10;CAAAACEAms5qzlECAACiBgAADgAAAAAAAAAAAAAAAAAuAgAAZHJzL2Uyb0RvYy54bWxQSwECLQAU&#10;AAYACAAAACEAzsMnuuAAAAAHAQAADwAAAAAAAAAAAAAAAACrBAAAZHJzL2Rvd25yZXYueG1sUEsF&#10;BgAAAAAEAAQA8wAAALgFAAAAAA==&#10;">
              <v:line id="Line 591"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MeyQAAAOEAAAAPAAAAZHJzL2Rvd25yZXYueG1sRI9Ba8JA&#10;FITvQv/D8gq96UYNYlNXUYtQ8CBRL709sq9J2uzbsLvV6K93BcHjMPPNMLNFZxpxIudrywqGgwQE&#10;cWF1zaWC42HTn4LwAVljY5kUXMjDYv7Sm2Gm7ZlzOu1DKWIJ+wwVVCG0mZS+qMigH9iWOHo/1hkM&#10;UbpSaofnWG4aOUqSiTRYc1yosKV1RcXf/t8omB5a/3lZf2/szv1e822aU4orpd5eu+UHiEBdeIYf&#10;9JeO3DhNx8PRO9wfxTcg5zcAAAD//wMAUEsBAi0AFAAGAAgAAAAhANvh9svuAAAAhQEAABMAAAAA&#10;AAAAAAAAAAAAAAAAAFtDb250ZW50X1R5cGVzXS54bWxQSwECLQAUAAYACAAAACEAWvQsW78AAAAV&#10;AQAACwAAAAAAAAAAAAAAAAAfAQAAX3JlbHMvLnJlbHNQSwECLQAUAAYACAAAACEABP5zHskAAADh&#10;AAAADwAAAAAAAAAAAAAAAAAHAgAAZHJzL2Rvd25yZXYueG1sUEsFBgAAAAADAAMAtwAAAP0CAAAA&#10;AA==&#10;" strokeweight=".5pt"/>
              <v:line id="Line 592"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YHRyAAAAOMAAAAPAAAAZHJzL2Rvd25yZXYueG1sRE9PS8Mw&#10;FL8LfofwBG8umdRZatOhk4HgQdp58fZonm21eSlJ3Lp9+kUQPL7f/1euZzuKPfkwONawXCgQxK0z&#10;A3ca3nfbmxxEiMgGR8ek4UgB1tXlRYmFcQeuad/ETqQQDgVq6GOcCilD25PFsHATceI+nbcY0+k7&#10;aTweUrgd5a1SK2lx4NTQ40Sbntrv5sdqyHdTeD5uPrbuzX+d6tespgyftL6+mh8fQESa47/4z/1i&#10;0nx1v8yz/E6t4PenBICszgAAAP//AwBQSwECLQAUAAYACAAAACEA2+H2y+4AAACFAQAAEwAAAAAA&#10;AAAAAAAAAAAAAAAAW0NvbnRlbnRfVHlwZXNdLnhtbFBLAQItABQABgAIAAAAIQBa9CxbvwAAABUB&#10;AAALAAAAAAAAAAAAAAAAAB8BAABfcmVscy8ucmVsc1BLAQItABQABgAIAAAAIQDK5YHRyAAAAOMA&#10;AAAPAAAAAAAAAAAAAAAAAAcCAABkcnMvZG93bnJldi54bWxQSwUGAAAAAAMAAwC3AAAA/AIAAAAA&#10;" strokeweight=".5pt"/>
            </v:group>
          </w:pict>
        </mc:Fallback>
      </mc:AlternateContent>
    </w:r>
    <w:r w:rsidRPr="00617CF3">
      <w:rPr>
        <w:b/>
        <w:bCs/>
        <w:color w:val="FF0000"/>
      </w:rPr>
      <w:tab/>
    </w:r>
    <w:r w:rsidRPr="002F1CEF">
      <w:t>CÔNG BÁO</w:t>
    </w:r>
    <w:r>
      <w:t xml:space="preserve"> HÀ NỘI</w:t>
    </w:r>
    <w:r w:rsidRPr="002F1CEF">
      <w:t xml:space="preserve">/Số </w:t>
    </w:r>
    <w:r>
      <w:t>119/Ngày 11-3-2026</w:t>
    </w:r>
    <w:r w:rsidRPr="00617CF3">
      <w:rPr>
        <w:rFonts w:ascii=".VnCentury Schoolbook" w:hAnsi=".VnCentury Schoolbook"/>
        <w:color w:val="FF0000"/>
      </w:rPr>
      <w:tab/>
    </w:r>
    <w:r w:rsidRPr="00EA0E39">
      <w:rPr>
        <w:color w:val="000000"/>
      </w:rPr>
      <w:fldChar w:fldCharType="begin"/>
    </w:r>
    <w:r w:rsidRPr="00EA0E39">
      <w:rPr>
        <w:color w:val="000000"/>
      </w:rPr>
      <w:instrText xml:space="preserve"> PAGE </w:instrText>
    </w:r>
    <w:r w:rsidRPr="00EA0E39">
      <w:rPr>
        <w:color w:val="000000"/>
      </w:rPr>
      <w:fldChar w:fldCharType="separate"/>
    </w:r>
    <w:r w:rsidR="001D5534">
      <w:rPr>
        <w:noProof/>
        <w:color w:val="000000"/>
      </w:rPr>
      <w:t>1</w:t>
    </w:r>
    <w:r w:rsidRPr="00EA0E39">
      <w:rPr>
        <w:color w:val="00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9764B" w14:textId="77777777" w:rsidR="00514EF3" w:rsidRDefault="00514EF3">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2</w:t>
    </w:r>
    <w:r>
      <w:rPr>
        <w:rStyle w:val="PageNumber"/>
        <w:color w:val="FFFFFF"/>
      </w:rPr>
      <w:fldChar w:fldCharType="end"/>
    </w:r>
  </w:p>
  <w:p w14:paraId="379BEA99" w14:textId="61B7348A" w:rsidR="00514EF3" w:rsidRDefault="00514EF3">
    <w:pPr>
      <w:pStyle w:val="Header"/>
      <w:ind w:right="360" w:firstLine="360"/>
    </w:pPr>
    <w:r>
      <w:rPr>
        <w:noProof/>
      </w:rPr>
      <mc:AlternateContent>
        <mc:Choice Requires="wps">
          <w:drawing>
            <wp:anchor distT="0" distB="0" distL="114300" distR="114300" simplePos="0" relativeHeight="251657216" behindDoc="0" locked="0" layoutInCell="1" allowOverlap="1" wp14:anchorId="1FDAD0D5" wp14:editId="3091BAC7">
              <wp:simplePos x="0" y="0"/>
              <wp:positionH relativeFrom="column">
                <wp:posOffset>8770620</wp:posOffset>
              </wp:positionH>
              <wp:positionV relativeFrom="paragraph">
                <wp:posOffset>348615</wp:posOffset>
              </wp:positionV>
              <wp:extent cx="464820" cy="6004560"/>
              <wp:effectExtent l="0" t="0" r="3810" b="0"/>
              <wp:wrapNone/>
              <wp:docPr id="90420648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F9E88" w14:textId="77777777" w:rsidR="00514EF3" w:rsidRDefault="00514EF3"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27A1AC30" w14:textId="77777777" w:rsidR="00514EF3" w:rsidRPr="00FD3308" w:rsidRDefault="00514EF3">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Pr>
                              <w:rStyle w:val="PageNumber"/>
                              <w:noProof/>
                            </w:rPr>
                            <w:t>2</w:t>
                          </w:r>
                          <w:r w:rsidRPr="00FD3308">
                            <w:rPr>
                              <w:rStyle w:val="PageNumber"/>
                            </w:rPr>
                            <w:fldChar w:fldCharType="end"/>
                          </w:r>
                          <w:r w:rsidRPr="00FD3308">
                            <w:rPr>
                              <w:rStyle w:val="PageNumber"/>
                            </w:rPr>
                            <w:tab/>
                          </w:r>
                          <w:r w:rsidRPr="002F1CEF">
                            <w:t xml:space="preserve">CÔNG BÁO/Số </w:t>
                          </w:r>
                          <w:r>
                            <w:t>79</w:t>
                          </w:r>
                          <w:r w:rsidRPr="002F1CEF">
                            <w:t xml:space="preserve">/Ngày </w:t>
                          </w:r>
                          <w:r>
                            <w:t>15-12-2021</w:t>
                          </w:r>
                        </w:p>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DAD0D5" id="_x0000_t202" coordsize="21600,21600" o:spt="202" path="m,l,21600r21600,l21600,xe">
              <v:stroke joinstyle="miter"/>
              <v:path gradientshapeok="t" o:connecttype="rect"/>
            </v:shapetype>
            <v:shape id="Text Box 246" o:spid="_x0000_s1028" type="#_x0000_t202" style="position:absolute;left:0;text-align:left;margin-left:690.6pt;margin-top:27.45pt;width:36.6pt;height:47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60U1wEAAJ0DAAAOAAAAZHJzL2Uyb0RvYy54bWysU8tu2zAQvBfoPxC815Jd1wgEy0GaIEWB&#10;9AGk+YAVRUpCJS67pC3577ukHMdtbkUvxIqP2ZnZ0fZ6Gnpx0OQ7tKVcLnIptFVYd7Yp5dOP+3dX&#10;UvgAtoYerS7lUXt5vXv7Zju6Qq+wxb7WJBjE+mJ0pWxDcEWWedXqAfwCnbZ8aJAGCPxJTVYTjIw+&#10;9NkqzzfZiFQ7QqW95927+VDuEr4xWoVvxngdRF9K5hbSSmmt4prttlA0BK7t1IkG/AOLATrLTc9Q&#10;dxBA7Kl7BTV0itCjCQuFQ4bGdEonDaxmmf+l5rEFp5MWNse7s03+/8Gqr4dH951EmD7ixANMIrx7&#10;QPXTC4u3LdhG3xDh2GqoufEyWpaNzhenp9FqX/gIUo1fsOYhwz5gApoMDdEV1ikYnQdwPJuupyAU&#10;b64366sVnyg+2uT5+sMmTSWD4vm1Ix8+aRxELEpJPNSEDocHHyIbKJ6vxGYW77u+T4Pt7R8bfDHu&#10;JPaR8Ew9TNXEt6OKCusj6yCcc8K55iKuUoyckVL6X3sgLUX/2bIX75kvZ+qipou6uqjBqhY5dgw0&#10;l7dhDuHeUde03GV23uINe2e6JOuF0YkzZyCpPeU1huzyO916+at2vwEAAP//AwBQSwMEFAAGAAgA&#10;AAAhANG7tyriAAAADQEAAA8AAABkcnMvZG93bnJldi54bWxMj8FOwzAMhu9IvENkJG4sWdeirjSd&#10;pkkDCU7bQLtmjWkLTdI1WVveHu8EN//yp9+f89VkWjZg7xtnJcxnAhja0unGVhLeD9uHFJgPymrV&#10;OosSftDDqri9yVWm3Wh3OOxDxajE+kxJqEPoMs59WaNRfuY6tLT7dL1RgWJfcd2rkcpNyyMhHrlR&#10;jaULtepwU2P5vb8YCcPX67g+p4fzB99s38Tz4hhheJHy/m5aPwELOIU/GK76pA4FOZ3cxWrPWsqL&#10;dB4RKyGJl8CuRJzEMbATTUKIBHiR8/9fFL8AAAD//wMAUEsBAi0AFAAGAAgAAAAhALaDOJL+AAAA&#10;4QEAABMAAAAAAAAAAAAAAAAAAAAAAFtDb250ZW50X1R5cGVzXS54bWxQSwECLQAUAAYACAAAACEA&#10;OP0h/9YAAACUAQAACwAAAAAAAAAAAAAAAAAvAQAAX3JlbHMvLnJlbHNQSwECLQAUAAYACAAAACEA&#10;8s+tFNcBAACdAwAADgAAAAAAAAAAAAAAAAAuAgAAZHJzL2Uyb0RvYy54bWxQSwECLQAUAAYACAAA&#10;ACEA0bu3KuIAAAANAQAADwAAAAAAAAAAAAAAAAAxBAAAZHJzL2Rvd25yZXYueG1sUEsFBgAAAAAE&#10;AAQA8wAAAEAFAAAAAA==&#10;" filled="f" stroked="f">
              <v:textbox style="layout-flow:vertical" inset=".1mm,.1mm,.1mm,.1mm">
                <w:txbxContent>
                  <w:p w14:paraId="74EF9E88" w14:textId="77777777" w:rsidR="00181D49" w:rsidRDefault="00181D49"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27A1AC30" w14:textId="77777777" w:rsidR="00181D49" w:rsidRPr="00FD3308" w:rsidRDefault="00181D49">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Pr>
                        <w:rStyle w:val="PageNumber"/>
                        <w:noProof/>
                      </w:rPr>
                      <w:t>2</w:t>
                    </w:r>
                    <w:r w:rsidRPr="00FD3308">
                      <w:rPr>
                        <w:rStyle w:val="PageNumber"/>
                      </w:rPr>
                      <w:fldChar w:fldCharType="end"/>
                    </w:r>
                    <w:r w:rsidRPr="00FD3308">
                      <w:rPr>
                        <w:rStyle w:val="PageNumber"/>
                      </w:rPr>
                      <w:tab/>
                    </w:r>
                    <w:r w:rsidRPr="002F1CEF">
                      <w:t xml:space="preserve">CÔNG BÁO/Số </w:t>
                    </w:r>
                    <w:r>
                      <w:t>79</w:t>
                    </w:r>
                    <w:r w:rsidRPr="002F1CEF">
                      <w:t xml:space="preserve">/Ngày </w:t>
                    </w:r>
                    <w:r>
                      <w:t>15-12-2021</w:t>
                    </w:r>
                  </w:p>
                </w:txbxContent>
              </v:textbox>
            </v:shape>
          </w:pict>
        </mc:Fallback>
      </mc:AlternateContent>
    </w:r>
    <w:r>
      <w:rPr>
        <w:noProof/>
      </w:rPr>
      <mc:AlternateContent>
        <mc:Choice Requires="wpg">
          <w:drawing>
            <wp:anchor distT="0" distB="0" distL="114300" distR="114300" simplePos="0" relativeHeight="251658240" behindDoc="0" locked="0" layoutInCell="1" allowOverlap="1" wp14:anchorId="288A3F91" wp14:editId="18F2B9BA">
              <wp:simplePos x="0" y="0"/>
              <wp:positionH relativeFrom="column">
                <wp:posOffset>8831580</wp:posOffset>
              </wp:positionH>
              <wp:positionV relativeFrom="paragraph">
                <wp:posOffset>352425</wp:posOffset>
              </wp:positionV>
              <wp:extent cx="26670" cy="5939790"/>
              <wp:effectExtent l="11430" t="9525" r="9525" b="13335"/>
              <wp:wrapNone/>
              <wp:docPr id="476453010"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1926908719" name="Line 248"/>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11733042" name="Line 249"/>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1C6413" id="Group 247" o:spid="_x0000_s1026" style="position:absolute;margin-left:695.4pt;margin-top:27.75pt;width:2.1pt;height:467.7pt;z-index:251658240"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YUTwIAAJUGAAAOAAAAZHJzL2Uyb0RvYy54bWzklc2O2yAQx++V+g7I98YfSZzYirOH7G4u&#10;aRtpdx+AYGyjYkBA4uTtO2BvPnYrVdqqvTQHBB5mmPn9B7K4O7YcHag2TIoiiEdRgKggsmSiLoKX&#10;58cv8wAZi0WJuRS0CE7UBHfLz58WncppIhvJS6oRBBEm71QRNNaqPAwNaWiLzUgqKsBYSd1iC0td&#10;h6XGHURveZhEURp2UpdKS0KNga/3vTFY+vhVRYn9XlWGWsSLAHKzftR+3LkxXC5wXmusGkaGNPAH&#10;smgxE3DoOdQ9thjtNXsXqmVESyMrOyKyDWVVMUJ9DVBNHL2pZq3lXvla6ryr1RkToH3D6cNhybfD&#10;WqsntdV99jDdSPLDAJewU3V+bXfrut+Mdt1XWYKeeG+lL/xY6daFgJLQ0fM9nfnSo0UEPiZpOgMR&#10;CFim2TibZQN/0oBIziueJskkQGBPk6zXhjQPg/ck6V2zydjbQpz3h/pEh8Sc8NBJ5gLL/BmspwYr&#10;6jUwDsZWI1ZColmSZtF8FmcBErgFEBsmKEomc5e1SwH2rkRPlRzFQBUJuWqwqKmP+nxS4Bg7Dyjh&#10;ysUtDEjyW8q/4PXKeuD8DhbOlTZ2TWWL3KQIOCTuFcSHjbEul8sWJ6iQj4xz+I5zLlAH0oynkXcw&#10;krPSGZ3N6Hq34hodsLtp/ucLA8v1NuhoUfpgDcXlwzC3mPF+DodzMfBwCHqYO1metvqVE6j7j2SG&#10;OxnPxuPItd6NzL4BbzTD+V+VOU1vr8X/IrO/2/D2+bYc3mn3uF6vfbtc/k2WPwEAAP//AwBQSwME&#10;FAAGAAgAAAAhAChvybHhAAAADAEAAA8AAABkcnMvZG93bnJldi54bWxMj8FqwzAQRO+F/oPYQm+N&#10;7BqVyrEcQmh7CoUmhZLbxtrYJpZkLMV2/r7KqT0OM8y8KVaz6dhIg2+dVZAuEmBkK6dbWyv43r8/&#10;vQLzAa3GzllScCUPq/L+rsBcu8l+0bgLNYsl1ueooAmhzzn3VUMG/cL1ZKN3coPBEOVQcz3gFMtN&#10;x5+T5IUbbG1caLCnTUPVeXcxCj4mnNZZ+jZuz6fN9bAXnz/blJR6fJjXS2CB5vAXhht+RIcyMh3d&#10;xWrPuqgzmUT2oEAIAeyWyKSI944KpEwk8LLg/0+UvwAAAP//AwBQSwECLQAUAAYACAAAACEAtoM4&#10;kv4AAADhAQAAEwAAAAAAAAAAAAAAAAAAAAAAW0NvbnRlbnRfVHlwZXNdLnhtbFBLAQItABQABgAI&#10;AAAAIQA4/SH/1gAAAJQBAAALAAAAAAAAAAAAAAAAAC8BAABfcmVscy8ucmVsc1BLAQItABQABgAI&#10;AAAAIQAtQ2YUTwIAAJUGAAAOAAAAAAAAAAAAAAAAAC4CAABkcnMvZTJvRG9jLnhtbFBLAQItABQA&#10;BgAIAAAAIQAob8mx4QAAAAwBAAAPAAAAAAAAAAAAAAAAAKkEAABkcnMvZG93bnJldi54bWxQSwUG&#10;AAAAAAQABADzAAAAtwUAAAAA&#10;">
              <v:line id="Line 248"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LryAAAAOMAAAAPAAAAZHJzL2Rvd25yZXYueG1sRE/NasJA&#10;EL4X+g7LFLzVjSI2ia7SKoLQQ4n20tuQHZO02dmwu2r06d2C4HG+/5kve9OKEznfWFYwGiYgiEur&#10;G64UfO83rykIH5A1tpZJwYU8LBfPT3PMtT1zQaddqEQMYZ+jgjqELpfSlzUZ9EPbEUfuYJ3BEE9X&#10;Se3wHMNNK8dJMpUGG44NNXa0qqn82x2NgnTf+fVl9bOxX+73WnxOCprgh1KDl/59BiJQHx7iu3ur&#10;4/xsPM2S9G2Uwf9PEQC5uAEAAP//AwBQSwECLQAUAAYACAAAACEA2+H2y+4AAACFAQAAEwAAAAAA&#10;AAAAAAAAAAAAAAAAW0NvbnRlbnRfVHlwZXNdLnhtbFBLAQItABQABgAIAAAAIQBa9CxbvwAAABUB&#10;AAALAAAAAAAAAAAAAAAAAB8BAABfcmVscy8ucmVsc1BLAQItABQABgAIAAAAIQB9imLryAAAAOMA&#10;AAAPAAAAAAAAAAAAAAAAAAcCAABkcnMvZG93bnJldi54bWxQSwUGAAAAAAMAAwC3AAAA/AIAAAAA&#10;" strokeweight=".5pt"/>
              <v:line id="Line 249"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tCVzAAAAOMAAAAPAAAAZHJzL2Rvd25yZXYueG1sRI9BS8NA&#10;FITvQv/D8gre7G7SoCV2W2qlIHiQtF68PbLPJDb7NuyubeqvdwWhx2FmvmGW69H24kQ+dI41ZDMF&#10;grh2puNGw/thd7cAESKywd4xabhQgPVqcrPE0rgzV3Tax0YkCIcSNbQxDqWUoW7JYpi5gTh5n85b&#10;jEn6RhqP5wS3vcyVupcWO04LLQ60bak+7r+thsVhCM+X7cfOvfmvn+q1qKjAJ61vp+PmEUSkMV7D&#10;/+0XoyFXWfYwn6sih79P6Q/I1S8AAAD//wMAUEsBAi0AFAAGAAgAAAAhANvh9svuAAAAhQEAABMA&#10;AAAAAAAAAAAAAAAAAAAAAFtDb250ZW50X1R5cGVzXS54bWxQSwECLQAUAAYACAAAACEAWvQsW78A&#10;AAAVAQAACwAAAAAAAAAAAAAAAAAfAQAAX3JlbHMvLnJlbHNQSwECLQAUAAYACAAAACEA4D7QlcwA&#10;AADjAAAADwAAAAAAAAAAAAAAAAAHAgAAZHJzL2Rvd25yZXYueG1sUEsFBgAAAAADAAMAtwAAAAAD&#10;AAAAAA==&#10;" strokeweight=".5pt"/>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15075" w14:textId="77777777" w:rsidR="00514EF3" w:rsidRDefault="00514EF3">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1D5534">
      <w:rPr>
        <w:rStyle w:val="PageNumber"/>
        <w:noProof/>
        <w:color w:val="FFFFFF"/>
      </w:rPr>
      <w:t>1</w:t>
    </w:r>
    <w:r>
      <w:rPr>
        <w:rStyle w:val="PageNumber"/>
        <w:color w:val="FFFFFF"/>
      </w:rPr>
      <w:fldChar w:fldCharType="end"/>
    </w:r>
  </w:p>
  <w:p w14:paraId="7F1858B7" w14:textId="043A922C" w:rsidR="00514EF3" w:rsidRDefault="00514EF3">
    <w:pPr>
      <w:pStyle w:val="Header"/>
      <w:ind w:right="360" w:firstLine="360"/>
    </w:pPr>
    <w:r>
      <w:rPr>
        <w:noProof/>
      </w:rPr>
      <mc:AlternateContent>
        <mc:Choice Requires="wps">
          <w:drawing>
            <wp:anchor distT="0" distB="0" distL="114300" distR="114300" simplePos="0" relativeHeight="251655168" behindDoc="0" locked="0" layoutInCell="1" allowOverlap="1" wp14:anchorId="5AB55C64" wp14:editId="69EB5576">
              <wp:simplePos x="0" y="0"/>
              <wp:positionH relativeFrom="column">
                <wp:posOffset>8770620</wp:posOffset>
              </wp:positionH>
              <wp:positionV relativeFrom="paragraph">
                <wp:posOffset>352425</wp:posOffset>
              </wp:positionV>
              <wp:extent cx="464820" cy="6004560"/>
              <wp:effectExtent l="0" t="0" r="3810" b="0"/>
              <wp:wrapNone/>
              <wp:docPr id="1138824840"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3EE3F" w14:textId="77777777" w:rsidR="00514EF3" w:rsidRDefault="00514EF3"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0D07C154" w14:textId="77777777" w:rsidR="00514EF3" w:rsidRPr="00FD3308" w:rsidRDefault="00514EF3" w:rsidP="0047690C">
                          <w:pPr>
                            <w:tabs>
                              <w:tab w:val="left" w:pos="0"/>
                              <w:tab w:val="center" w:pos="4678"/>
                              <w:tab w:val="right" w:pos="9356"/>
                            </w:tabs>
                          </w:pPr>
                          <w:r>
                            <w:rPr>
                              <w:b/>
                              <w:bCs/>
                              <w:sz w:val="26"/>
                              <w:szCs w:val="26"/>
                            </w:rPr>
                            <w:tab/>
                          </w:r>
                          <w:r w:rsidRPr="002F1CEF">
                            <w:t xml:space="preserve">CÔNG BÁO/Số </w:t>
                          </w:r>
                          <w:r>
                            <w:t>79</w:t>
                          </w:r>
                          <w:r w:rsidRPr="002F1CEF">
                            <w:t xml:space="preserve">/Ngày </w:t>
                          </w:r>
                          <w:r>
                            <w:t>15-12-2021</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1D5534">
                            <w:rPr>
                              <w:rStyle w:val="PageNumber"/>
                              <w:noProof/>
                            </w:rPr>
                            <w:t>1</w:t>
                          </w:r>
                          <w:r w:rsidRPr="00FD3308">
                            <w:rPr>
                              <w:rStyle w:val="PageNumber"/>
                            </w:rPr>
                            <w:fldChar w:fldCharType="end"/>
                          </w:r>
                        </w:p>
                        <w:p w14:paraId="7D907E97" w14:textId="77777777" w:rsidR="00514EF3" w:rsidRPr="00FD3308" w:rsidRDefault="00514EF3">
                          <w:pPr>
                            <w:tabs>
                              <w:tab w:val="left" w:pos="0"/>
                              <w:tab w:val="center" w:pos="4678"/>
                              <w:tab w:val="right" w:pos="9356"/>
                            </w:tabs>
                            <w:spacing w:line="240" w:lineRule="exact"/>
                            <w:rPr>
                              <w:rFonts w:ascii=".VnCentury Schoolbook" w:hAnsi=".VnCentury Schoolbook" w:cs=".VnCentury Schoolbook"/>
                            </w:rPr>
                          </w:pPr>
                        </w:p>
                        <w:p w14:paraId="2B556736" w14:textId="77777777" w:rsidR="00514EF3" w:rsidRDefault="00514EF3"/>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55C64" id="_x0000_t202" coordsize="21600,21600" o:spt="202" path="m,l,21600r21600,l21600,xe">
              <v:stroke joinstyle="miter"/>
              <v:path gradientshapeok="t" o:connecttype="rect"/>
            </v:shapetype>
            <v:shape id="Text Box 242" o:spid="_x0000_s1029" type="#_x0000_t202" style="position:absolute;left:0;text-align:left;margin-left:690.6pt;margin-top:27.75pt;width:36.6pt;height:47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7uruQIAAMcFAAAOAAAAZHJzL2Uyb0RvYy54bWysVNtunDAQfa/Uf7D8TrjESwCFjZJlqSql&#10;FynpB3jBLFbBprZ32ajqv3ds9pq8VG15sAaP58ztzNze7foObZnSXIoch1cBRkxUsuZineNvz6WX&#10;YKQNFTXtpGA5fmEa383fv7sdh4xFspVdzRQCEKGzcchxa8yQ+b6uWtZTfSUHJkDZSNVTA79q7deK&#10;joDed34UBLE/SlUPSlZMa7gtJiWeO/ymYZX50jSaGdTlGGIz7lTuXNnTn9/SbK3o0PJqHwb9iyh6&#10;ygU4PUIV1FC0UfwNVM8rJbVszFUle182Da+YywGyCYNX2Ty1dGAuFyiOHo5l0v8Ptvq8/aoQr6F3&#10;4XWSRCQhUCZBe+jVM9sZ9CB3KCKRLdQ46AzePw1gYXagACOXtB4eZfVdIyEXLRVrdq+UHFtGawg0&#10;tJb+memEoy3Iavwka3BEN0Y6oF2jeltFqAsCdIjk5dgkG0wFlyQmSQSaClRxEJBZ7Lro0+xgPSht&#10;PjDZIyvkWAEJHDrdPmpjo6HZ4Yl1JmTJu84RoRMXF/BwugHfYGp1NgrX159pkC6TZUI8EsVLjwRF&#10;4d2XC+LFZXgzK66LxaIIf1m/IclaXtdMWDcHjoXkz3q4Z/vEjiPLtOx4beFsSFqtV4tOoS0Fjpfu&#10;czUHzemZfxmGKwLk8iqlMCLBQ5R6ZZzceKQkMy+9CRIvCNOHNA5ISoryMqVHLti/p4TGHKezaDaR&#10;6RT0q9wC973NjWY9N7BFOt7nODk+opml4FLUrrWG8m6Sz0phwz+VAtp9aLQjrOXoxFazW+2mITnM&#10;wUrWL8BgJYFgQEbYgCDYE6MRtkmO9Y8NVQyj7qOAKbgGpsL2OZPVmbw6k6moWgkLCoAmcWGmdbUZ&#10;FF+34GWaOSHvYWoa7ghtx2uKaD9rsC1cXvvNZtfR+b97ddq/898AAAD//wMAUEsDBBQABgAIAAAA&#10;IQBcYHLx4gAAAA0BAAAPAAAAZHJzL2Rvd25yZXYueG1sTI/BTsMwDIbvSLxDZCRuLGnXoqprOk2T&#10;BhKc2EBcs8ZrC03SNVlb3h7vBDf/8qffn4v1bDo24uBbZyVECwEMbeV0a2sJ74fdQwbMB2W16pxF&#10;CT/oYV3e3hQq126ybzjuQ82oxPpcSWhC6HPOfdWgUX7herS0O7nBqEBxqLke1ETlpuOxEI/cqNbS&#10;hUb1uG2w+t5fjITx62XanLPD+YNvd6/iafkZY3iW8v5u3qyABZzDHwxXfVKHkpyO7mK1Zx3lZRbF&#10;xEpI0xTYlUjSJAF2pEmIKAJeFvz/F+UvAAAA//8DAFBLAQItABQABgAIAAAAIQC2gziS/gAAAOEB&#10;AAATAAAAAAAAAAAAAAAAAAAAAABbQ29udGVudF9UeXBlc10ueG1sUEsBAi0AFAAGAAgAAAAhADj9&#10;If/WAAAAlAEAAAsAAAAAAAAAAAAAAAAALwEAAF9yZWxzLy5yZWxzUEsBAi0AFAAGAAgAAAAhAJTD&#10;u6u5AgAAxwUAAA4AAAAAAAAAAAAAAAAALgIAAGRycy9lMm9Eb2MueG1sUEsBAi0AFAAGAAgAAAAh&#10;AFxgcvHiAAAADQEAAA8AAAAAAAAAAAAAAAAAEwUAAGRycy9kb3ducmV2LnhtbFBLBQYAAAAABAAE&#10;APMAAAAiBgAAAAA=&#10;" filled="f" stroked="f">
              <v:textbox style="layout-flow:vertical" inset=".1mm,.1mm,.1mm,.1mm">
                <w:txbxContent>
                  <w:p w14:paraId="34F3EE3F" w14:textId="77777777" w:rsidR="00514EF3" w:rsidRDefault="00514EF3"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0D07C154" w14:textId="77777777" w:rsidR="00514EF3" w:rsidRPr="00FD3308" w:rsidRDefault="00514EF3" w:rsidP="0047690C">
                    <w:pPr>
                      <w:tabs>
                        <w:tab w:val="left" w:pos="0"/>
                        <w:tab w:val="center" w:pos="4678"/>
                        <w:tab w:val="right" w:pos="9356"/>
                      </w:tabs>
                    </w:pPr>
                    <w:r>
                      <w:rPr>
                        <w:b/>
                        <w:bCs/>
                        <w:sz w:val="26"/>
                        <w:szCs w:val="26"/>
                      </w:rPr>
                      <w:tab/>
                    </w:r>
                    <w:r w:rsidRPr="002F1CEF">
                      <w:t xml:space="preserve">CÔNG BÁO/Số </w:t>
                    </w:r>
                    <w:r>
                      <w:t>79</w:t>
                    </w:r>
                    <w:r w:rsidRPr="002F1CEF">
                      <w:t xml:space="preserve">/Ngày </w:t>
                    </w:r>
                    <w:r>
                      <w:t>15-12-2021</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1D5534">
                      <w:rPr>
                        <w:rStyle w:val="PageNumber"/>
                        <w:noProof/>
                      </w:rPr>
                      <w:t>1</w:t>
                    </w:r>
                    <w:r w:rsidRPr="00FD3308">
                      <w:rPr>
                        <w:rStyle w:val="PageNumber"/>
                      </w:rPr>
                      <w:fldChar w:fldCharType="end"/>
                    </w:r>
                  </w:p>
                  <w:p w14:paraId="7D907E97" w14:textId="77777777" w:rsidR="00514EF3" w:rsidRPr="00FD3308" w:rsidRDefault="00514EF3">
                    <w:pPr>
                      <w:tabs>
                        <w:tab w:val="left" w:pos="0"/>
                        <w:tab w:val="center" w:pos="4678"/>
                        <w:tab w:val="right" w:pos="9356"/>
                      </w:tabs>
                      <w:spacing w:line="240" w:lineRule="exact"/>
                      <w:rPr>
                        <w:rFonts w:ascii=".VnCentury Schoolbook" w:hAnsi=".VnCentury Schoolbook" w:cs=".VnCentury Schoolbook"/>
                      </w:rPr>
                    </w:pPr>
                  </w:p>
                  <w:p w14:paraId="2B556736" w14:textId="77777777" w:rsidR="00514EF3" w:rsidRDefault="00514EF3"/>
                </w:txbxContent>
              </v:textbox>
            </v:shape>
          </w:pict>
        </mc:Fallback>
      </mc:AlternateContent>
    </w:r>
    <w:r>
      <w:rPr>
        <w:noProof/>
      </w:rPr>
      <mc:AlternateContent>
        <mc:Choice Requires="wpg">
          <w:drawing>
            <wp:anchor distT="0" distB="0" distL="114300" distR="114300" simplePos="0" relativeHeight="251656192" behindDoc="0" locked="0" layoutInCell="1" allowOverlap="1" wp14:anchorId="7AA64370" wp14:editId="31306D69">
              <wp:simplePos x="0" y="0"/>
              <wp:positionH relativeFrom="column">
                <wp:posOffset>8831580</wp:posOffset>
              </wp:positionH>
              <wp:positionV relativeFrom="paragraph">
                <wp:posOffset>352425</wp:posOffset>
              </wp:positionV>
              <wp:extent cx="26670" cy="5939790"/>
              <wp:effectExtent l="11430" t="9525" r="9525" b="13335"/>
              <wp:wrapNone/>
              <wp:docPr id="238020189"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548105847" name="Line 244"/>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60615011" name="Line 245"/>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3BFB69" id="Group 243" o:spid="_x0000_s1026" style="position:absolute;margin-left:695.4pt;margin-top:27.75pt;width:2.1pt;height:467.7pt;z-index:25165619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F7SAIAAJQGAAAOAAAAZHJzL2Uyb0RvYy54bWzklc2O2yAQx++V+g7I98Yfsb2JFWcP2d1c&#10;0jbSbh+AYGyjYkBA4uTtO2BvkmYrVdpKe6kPCBhmmPn9AS/ujx1HB6oNk6IM4kkUICqIrJhoyuDH&#10;y9OXWYCMxaLCXApaBidqgvvl50+LXhU0ka3kFdUIgghT9KoMWmtVEYaGtLTDZiIVFWCspe6whaFu&#10;wkrjHqJ3PEyiKA97qSulJaHGwOzDYAyWPn5dU2K/17WhFvEygNysb7Vvd64NlwtcNBqrlpExDfyO&#10;LDrMBGx6DvWALUZ7zd6E6hjR0sjaTojsQlnXjFBfA1QTRzfVrLXcK19LU/SNOmMCtDec3h2WfDus&#10;tXpWWz1kD92NJD8NcAl71RTXdjduhsVo13+VFeiJ91b6wo+17lwIKAkdPd/TmS89WkRgMsnzOxCB&#10;gCWbT+d385E/aUEk5xVnSZIGCOx5Mh+0Ie3j6J0mg+s8nXpbiIthU5/omJgTHk6SucAy/wbrucWK&#10;eg2Mg7HViFWQfjqLo2yW3gVI4A44bJigKElTl7TLAJauxACVHMUIFQm5arFoqA/6clLgGDsPqODK&#10;xQ0MKPJXyH/A9Yp6xPyGFS6UNnZNZYdcpww4JO4FxIeNsS6XyxKnp5BPjHOYxwUXqAdlplnkHYzk&#10;rHJGZzO62a24RgfsLpr/fGFguV4GB1pUPlhLcfU49i1mfOjD5lyMPByCAeZOVqetfuUE4n6QynGU&#10;R3mcRXF8I3P20TLn+e+34n+R2V9tePr8sRyfafe2Xo/9cbn8TJa/AAAA//8DAFBLAwQUAAYACAAA&#10;ACEAKG/JseEAAAAMAQAADwAAAGRycy9kb3ducmV2LnhtbEyPwWrDMBBE74X+g9hCb43sGpXKsRxC&#10;aHsKhSaFktvG2tgmlmQsxXb+vsqpPQ4zzLwpVrPp2EiDb51VkC4SYGQrp1tbK/jevz+9AvMBrcbO&#10;WVJwJQ+r8v6uwFy7yX7RuAs1iyXW56igCaHPOfdVQwb9wvVko3dyg8EQ5VBzPeAUy03Hn5PkhRts&#10;bVxosKdNQ9V5dzEKPiac1ln6Nm7Pp831sBefP9uUlHp8mNdLYIHm8BeGG35EhzIyHd3Fas+6qDOZ&#10;RPagQAgB7JbIpIj3jgqkTCTwsuD/T5S/AAAA//8DAFBLAQItABQABgAIAAAAIQC2gziS/gAAAOEB&#10;AAATAAAAAAAAAAAAAAAAAAAAAABbQ29udGVudF9UeXBlc10ueG1sUEsBAi0AFAAGAAgAAAAhADj9&#10;If/WAAAAlAEAAAsAAAAAAAAAAAAAAAAALwEAAF9yZWxzLy5yZWxzUEsBAi0AFAAGAAgAAAAhAOIl&#10;QXtIAgAAlAYAAA4AAAAAAAAAAAAAAAAALgIAAGRycy9lMm9Eb2MueG1sUEsBAi0AFAAGAAgAAAAh&#10;AChvybHhAAAADAEAAA8AAAAAAAAAAAAAAAAAogQAAGRycy9kb3ducmV2LnhtbFBLBQYAAAAABAAE&#10;APMAAACwBQAAAAA=&#10;">
              <v:line id="Line 244"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UfTywAAAOIAAAAPAAAAZHJzL2Rvd25yZXYueG1sRI9Pa8JA&#10;FMTvBb/D8gRvdWOJbYiu4h+EQg8l6sXbI/tMotm3YXersZ++Wyj0OMzMb5j5sjetuJHzjWUFk3EC&#10;gri0uuFKwfGwe85A+ICssbVMCh7kYbkYPM0x1/bOBd32oRIRwj5HBXUIXS6lL2sy6Me2I47e2TqD&#10;IUpXSe3wHuGmlS9J8ioNNhwXauxoU1N53X8ZBdmh89vH5rSzn+7yXXykBaW4Vmo07FczEIH68B/+&#10;a79rBdM0myTTLH2D30vxDsjFDwAAAP//AwBQSwECLQAUAAYACAAAACEA2+H2y+4AAACFAQAAEwAA&#10;AAAAAAAAAAAAAAAAAAAAW0NvbnRlbnRfVHlwZXNdLnhtbFBLAQItABQABgAIAAAAIQBa9CxbvwAA&#10;ABUBAAALAAAAAAAAAAAAAAAAAB8BAABfcmVscy8ucmVsc1BLAQItABQABgAIAAAAIQDPtUfTywAA&#10;AOIAAAAPAAAAAAAAAAAAAAAAAAcCAABkcnMvZG93bnJldi54bWxQSwUGAAAAAAMAAwC3AAAA/wIA&#10;AAAA&#10;" strokeweight=".5pt"/>
              <v:line id="Line 245"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u8DxwAAAOMAAAAPAAAAZHJzL2Rvd25yZXYueG1sRE9Pa8Iw&#10;FL8P/A7hDXabSYcrUo0yHcJgB6nustujebbV5qUkmdZ9ejMYeHy//2++HGwnzuRD61hDNlYgiCtn&#10;Wq41fO03z1MQISIb7ByThisFWC5GD3MsjLtwSeddrEUK4VCghibGvpAyVA1ZDGPXEyfu4LzFmE5f&#10;S+PxksJtJ1+UyqXFllNDgz2tG6pOux+rYbrvw/t1/b1xW3/8LT8nJU1wpfXT4/A2AxFpiHfxv/vD&#10;pPkqV3n2qrIM/n5KAMjFDQAA//8DAFBLAQItABQABgAIAAAAIQDb4fbL7gAAAIUBAAATAAAAAAAA&#10;AAAAAAAAAAAAAABbQ29udGVudF9UeXBlc10ueG1sUEsBAi0AFAAGAAgAAAAhAFr0LFu/AAAAFQEA&#10;AAsAAAAAAAAAAAAAAAAAHwEAAF9yZWxzLy5yZWxzUEsBAi0AFAAGAAgAAAAhAJja7wPHAAAA4wAA&#10;AA8AAAAAAAAAAAAAAAAABwIAAGRycy9kb3ducmV2LnhtbFBLBQYAAAAAAwADALcAAAD7AgAAAAA=&#10;" strokeweight=".5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in;height:3in" o:bullet="t">
        <v:imagedata r:id="rId1" o:title=""/>
      </v:shape>
    </w:pict>
  </w:numPicBullet>
  <w:abstractNum w:abstractNumId="0" w15:restartNumberingAfterBreak="0">
    <w:nsid w:val="003D47D6"/>
    <w:multiLevelType w:val="hybridMultilevel"/>
    <w:tmpl w:val="6B144E8A"/>
    <w:lvl w:ilvl="0" w:tplc="C972D810">
      <w:start w:val="1"/>
      <w:numFmt w:val="upperRoman"/>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F93467D"/>
    <w:multiLevelType w:val="multilevel"/>
    <w:tmpl w:val="D2D2565E"/>
    <w:lvl w:ilvl="0">
      <w:start w:val="1"/>
      <w:numFmt w:val="decimal"/>
      <w:lvlText w:val="%1."/>
      <w:lvlJc w:val="left"/>
      <w:pPr>
        <w:ind w:left="1069" w:hanging="360"/>
      </w:pPr>
      <w:rPr>
        <w:rFonts w:hint="default"/>
        <w:lang w:val="vi-VN"/>
      </w:rPr>
    </w:lvl>
    <w:lvl w:ilvl="1">
      <w:start w:val="2"/>
      <w:numFmt w:val="decimal"/>
      <w:isLgl/>
      <w:lvlText w:val="%1.%2"/>
      <w:lvlJc w:val="left"/>
      <w:pPr>
        <w:ind w:left="1413"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1"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2" w15:restartNumberingAfterBreak="0">
    <w:nsid w:val="43F97667"/>
    <w:multiLevelType w:val="hybridMultilevel"/>
    <w:tmpl w:val="134A68BC"/>
    <w:lvl w:ilvl="0" w:tplc="81FACAE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5" w15:restartNumberingAfterBreak="0">
    <w:nsid w:val="4F32770C"/>
    <w:multiLevelType w:val="multilevel"/>
    <w:tmpl w:val="92205656"/>
    <w:lvl w:ilvl="0">
      <w:start w:val="1"/>
      <w:numFmt w:val="decimal"/>
      <w:lvlText w:val="%1."/>
      <w:lvlJc w:val="left"/>
      <w:pPr>
        <w:ind w:left="1069" w:hanging="360"/>
      </w:pPr>
      <w:rPr>
        <w:rFonts w:hint="default"/>
      </w:rPr>
    </w:lvl>
    <w:lvl w:ilvl="1">
      <w:start w:val="2"/>
      <w:numFmt w:val="decimal"/>
      <w:isLgl/>
      <w:lvlText w:val="%1.%2"/>
      <w:lvlJc w:val="left"/>
      <w:pPr>
        <w:ind w:left="1070" w:hanging="360"/>
      </w:pPr>
      <w:rPr>
        <w:rFonts w:hint="default"/>
        <w:lang w:val="vi-VN"/>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7" w15:restartNumberingAfterBreak="0">
    <w:nsid w:val="60A27619"/>
    <w:multiLevelType w:val="multilevel"/>
    <w:tmpl w:val="D2D2565E"/>
    <w:lvl w:ilvl="0">
      <w:start w:val="1"/>
      <w:numFmt w:val="decimal"/>
      <w:lvlText w:val="%1."/>
      <w:lvlJc w:val="left"/>
      <w:pPr>
        <w:ind w:left="1069" w:hanging="360"/>
      </w:pPr>
      <w:rPr>
        <w:rFonts w:hint="default"/>
        <w:lang w:val="vi-VN"/>
      </w:rPr>
    </w:lvl>
    <w:lvl w:ilvl="1">
      <w:start w:val="2"/>
      <w:numFmt w:val="decimal"/>
      <w:isLgl/>
      <w:lvlText w:val="%1.%2"/>
      <w:lvlJc w:val="left"/>
      <w:pPr>
        <w:ind w:left="1413"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1"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3"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28"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9"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30"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5"/>
  </w:num>
  <w:num w:numId="2">
    <w:abstractNumId w:val="24"/>
  </w:num>
  <w:num w:numId="3">
    <w:abstractNumId w:val="7"/>
  </w:num>
  <w:num w:numId="4">
    <w:abstractNumId w:val="29"/>
  </w:num>
  <w:num w:numId="5">
    <w:abstractNumId w:val="16"/>
  </w:num>
  <w:num w:numId="6">
    <w:abstractNumId w:val="6"/>
  </w:num>
  <w:num w:numId="7">
    <w:abstractNumId w:val="30"/>
  </w:num>
  <w:num w:numId="8">
    <w:abstractNumId w:val="28"/>
  </w:num>
  <w:num w:numId="9">
    <w:abstractNumId w:val="14"/>
  </w:num>
  <w:num w:numId="10">
    <w:abstractNumId w:val="27"/>
  </w:num>
  <w:num w:numId="11">
    <w:abstractNumId w:val="11"/>
  </w:num>
  <w:num w:numId="12">
    <w:abstractNumId w:val="20"/>
  </w:num>
  <w:num w:numId="13">
    <w:abstractNumId w:val="23"/>
  </w:num>
  <w:num w:numId="14">
    <w:abstractNumId w:val="2"/>
  </w:num>
  <w:num w:numId="15">
    <w:abstractNumId w:val="9"/>
  </w:num>
  <w:num w:numId="16">
    <w:abstractNumId w:val="22"/>
  </w:num>
  <w:num w:numId="17">
    <w:abstractNumId w:val="21"/>
  </w:num>
  <w:num w:numId="18">
    <w:abstractNumId w:val="1"/>
  </w:num>
  <w:num w:numId="19">
    <w:abstractNumId w:val="4"/>
    <w:lvlOverride w:ilvl="0">
      <w:lvl w:ilvl="0">
        <w:start w:val="1"/>
        <w:numFmt w:val="decimal"/>
        <w:lvlText w:val="%1."/>
        <w:lvlJc w:val="left"/>
        <w:pPr>
          <w:tabs>
            <w:tab w:val="num" w:pos="5016"/>
          </w:tabs>
          <w:ind w:left="5016" w:hanging="390"/>
        </w:pPr>
        <w:rPr>
          <w:rFonts w:hint="default"/>
        </w:rPr>
      </w:lvl>
    </w:lvlOverride>
  </w:num>
  <w:num w:numId="20">
    <w:abstractNumId w:val="19"/>
  </w:num>
  <w:num w:numId="21">
    <w:abstractNumId w:val="18"/>
  </w:num>
  <w:num w:numId="22">
    <w:abstractNumId w:val="10"/>
  </w:num>
  <w:num w:numId="23">
    <w:abstractNumId w:val="3"/>
  </w:num>
  <w:num w:numId="24">
    <w:abstractNumId w:val="25"/>
  </w:num>
  <w:num w:numId="25">
    <w:abstractNumId w:val="13"/>
  </w:num>
  <w:num w:numId="26">
    <w:abstractNumId w:val="26"/>
  </w:num>
  <w:num w:numId="27">
    <w:abstractNumId w:val="12"/>
  </w:num>
  <w:num w:numId="28">
    <w:abstractNumId w:val="0"/>
  </w:num>
  <w:num w:numId="29">
    <w:abstractNumId w:val="8"/>
  </w:num>
  <w:num w:numId="30">
    <w:abstractNumId w:val="17"/>
  </w:num>
  <w:num w:numId="31">
    <w:abstractNumId w:val="15"/>
  </w:num>
  <w:num w:numId="32">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AD"/>
    <w:rsid w:val="00000122"/>
    <w:rsid w:val="00000251"/>
    <w:rsid w:val="000003DD"/>
    <w:rsid w:val="00000419"/>
    <w:rsid w:val="00000745"/>
    <w:rsid w:val="0000118A"/>
    <w:rsid w:val="00001277"/>
    <w:rsid w:val="0000128C"/>
    <w:rsid w:val="0000179D"/>
    <w:rsid w:val="000018A7"/>
    <w:rsid w:val="0000191A"/>
    <w:rsid w:val="00001C37"/>
    <w:rsid w:val="00002304"/>
    <w:rsid w:val="00002527"/>
    <w:rsid w:val="0000288C"/>
    <w:rsid w:val="00002A6E"/>
    <w:rsid w:val="00002C25"/>
    <w:rsid w:val="00002F10"/>
    <w:rsid w:val="000030F6"/>
    <w:rsid w:val="000033F9"/>
    <w:rsid w:val="000034C0"/>
    <w:rsid w:val="00003542"/>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22D"/>
    <w:rsid w:val="000078A0"/>
    <w:rsid w:val="00007DB6"/>
    <w:rsid w:val="0001019E"/>
    <w:rsid w:val="0001035B"/>
    <w:rsid w:val="0001092E"/>
    <w:rsid w:val="00010C22"/>
    <w:rsid w:val="00010D35"/>
    <w:rsid w:val="000114A1"/>
    <w:rsid w:val="00011507"/>
    <w:rsid w:val="000116A2"/>
    <w:rsid w:val="000116ED"/>
    <w:rsid w:val="00011A6D"/>
    <w:rsid w:val="00011E9D"/>
    <w:rsid w:val="00011EE0"/>
    <w:rsid w:val="00012019"/>
    <w:rsid w:val="000121FB"/>
    <w:rsid w:val="000128DD"/>
    <w:rsid w:val="00012C30"/>
    <w:rsid w:val="00012D08"/>
    <w:rsid w:val="00012E16"/>
    <w:rsid w:val="00012E9E"/>
    <w:rsid w:val="00012EEE"/>
    <w:rsid w:val="00012F92"/>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FB"/>
    <w:rsid w:val="00016286"/>
    <w:rsid w:val="0001646F"/>
    <w:rsid w:val="000166CA"/>
    <w:rsid w:val="000170C2"/>
    <w:rsid w:val="00017412"/>
    <w:rsid w:val="00017420"/>
    <w:rsid w:val="000174FA"/>
    <w:rsid w:val="0001762F"/>
    <w:rsid w:val="0001787F"/>
    <w:rsid w:val="00017FC6"/>
    <w:rsid w:val="0002003B"/>
    <w:rsid w:val="000205E9"/>
    <w:rsid w:val="00020812"/>
    <w:rsid w:val="00020BE5"/>
    <w:rsid w:val="00021051"/>
    <w:rsid w:val="000211C6"/>
    <w:rsid w:val="000213A8"/>
    <w:rsid w:val="00021499"/>
    <w:rsid w:val="000214BB"/>
    <w:rsid w:val="0002194D"/>
    <w:rsid w:val="00021B65"/>
    <w:rsid w:val="00022034"/>
    <w:rsid w:val="00022563"/>
    <w:rsid w:val="000225BC"/>
    <w:rsid w:val="0002261E"/>
    <w:rsid w:val="00022B63"/>
    <w:rsid w:val="00022D3D"/>
    <w:rsid w:val="00022E3C"/>
    <w:rsid w:val="000233F2"/>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F9C"/>
    <w:rsid w:val="0002603D"/>
    <w:rsid w:val="0002620D"/>
    <w:rsid w:val="0002633A"/>
    <w:rsid w:val="00026381"/>
    <w:rsid w:val="000263EA"/>
    <w:rsid w:val="00026564"/>
    <w:rsid w:val="0002658E"/>
    <w:rsid w:val="00026796"/>
    <w:rsid w:val="00026AE9"/>
    <w:rsid w:val="00026C65"/>
    <w:rsid w:val="00026CE9"/>
    <w:rsid w:val="00026E6E"/>
    <w:rsid w:val="000270E1"/>
    <w:rsid w:val="000274FA"/>
    <w:rsid w:val="0002756D"/>
    <w:rsid w:val="000279B3"/>
    <w:rsid w:val="00027E91"/>
    <w:rsid w:val="00027F49"/>
    <w:rsid w:val="00027F4A"/>
    <w:rsid w:val="00030215"/>
    <w:rsid w:val="0003033D"/>
    <w:rsid w:val="0003038E"/>
    <w:rsid w:val="000304C1"/>
    <w:rsid w:val="0003054E"/>
    <w:rsid w:val="000305D5"/>
    <w:rsid w:val="00030658"/>
    <w:rsid w:val="00030F4A"/>
    <w:rsid w:val="0003111C"/>
    <w:rsid w:val="00031371"/>
    <w:rsid w:val="000314DF"/>
    <w:rsid w:val="000321E9"/>
    <w:rsid w:val="00032577"/>
    <w:rsid w:val="000327CB"/>
    <w:rsid w:val="000327D0"/>
    <w:rsid w:val="0003280D"/>
    <w:rsid w:val="00032CF2"/>
    <w:rsid w:val="00032F75"/>
    <w:rsid w:val="00033159"/>
    <w:rsid w:val="00033284"/>
    <w:rsid w:val="000332BC"/>
    <w:rsid w:val="00033530"/>
    <w:rsid w:val="0003366D"/>
    <w:rsid w:val="00033672"/>
    <w:rsid w:val="000336E5"/>
    <w:rsid w:val="00033F1E"/>
    <w:rsid w:val="00034200"/>
    <w:rsid w:val="00034245"/>
    <w:rsid w:val="00034466"/>
    <w:rsid w:val="000348DC"/>
    <w:rsid w:val="0003513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B4D"/>
    <w:rsid w:val="00036C7D"/>
    <w:rsid w:val="00036D79"/>
    <w:rsid w:val="00036DC2"/>
    <w:rsid w:val="00036F94"/>
    <w:rsid w:val="00037B53"/>
    <w:rsid w:val="00037D4F"/>
    <w:rsid w:val="00037DAA"/>
    <w:rsid w:val="00040614"/>
    <w:rsid w:val="00040B85"/>
    <w:rsid w:val="00040BED"/>
    <w:rsid w:val="00040C2F"/>
    <w:rsid w:val="00040DFC"/>
    <w:rsid w:val="00041029"/>
    <w:rsid w:val="000411E9"/>
    <w:rsid w:val="00041311"/>
    <w:rsid w:val="00041466"/>
    <w:rsid w:val="00041877"/>
    <w:rsid w:val="00041DA9"/>
    <w:rsid w:val="0004209D"/>
    <w:rsid w:val="00042422"/>
    <w:rsid w:val="00042573"/>
    <w:rsid w:val="00042AC9"/>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7FC"/>
    <w:rsid w:val="000448DB"/>
    <w:rsid w:val="00044BE0"/>
    <w:rsid w:val="00044BEC"/>
    <w:rsid w:val="00044C6B"/>
    <w:rsid w:val="00044E8D"/>
    <w:rsid w:val="000454C4"/>
    <w:rsid w:val="00045634"/>
    <w:rsid w:val="000458F4"/>
    <w:rsid w:val="00045D39"/>
    <w:rsid w:val="00045F83"/>
    <w:rsid w:val="0004649F"/>
    <w:rsid w:val="000466F9"/>
    <w:rsid w:val="0004694F"/>
    <w:rsid w:val="00046A77"/>
    <w:rsid w:val="00046A9C"/>
    <w:rsid w:val="00046EC8"/>
    <w:rsid w:val="00046F1B"/>
    <w:rsid w:val="00046F6F"/>
    <w:rsid w:val="0004764B"/>
    <w:rsid w:val="00047AAB"/>
    <w:rsid w:val="00047B9A"/>
    <w:rsid w:val="00047D33"/>
    <w:rsid w:val="00047D48"/>
    <w:rsid w:val="00047D80"/>
    <w:rsid w:val="00047E09"/>
    <w:rsid w:val="00050104"/>
    <w:rsid w:val="0005068A"/>
    <w:rsid w:val="0005069D"/>
    <w:rsid w:val="00050C8C"/>
    <w:rsid w:val="00050D81"/>
    <w:rsid w:val="00050E61"/>
    <w:rsid w:val="00050E7A"/>
    <w:rsid w:val="0005117B"/>
    <w:rsid w:val="00051694"/>
    <w:rsid w:val="00051D15"/>
    <w:rsid w:val="00051F15"/>
    <w:rsid w:val="00052041"/>
    <w:rsid w:val="00052550"/>
    <w:rsid w:val="000525A6"/>
    <w:rsid w:val="00052ACC"/>
    <w:rsid w:val="00052D33"/>
    <w:rsid w:val="00052D4E"/>
    <w:rsid w:val="00052D9D"/>
    <w:rsid w:val="00052F7B"/>
    <w:rsid w:val="00053142"/>
    <w:rsid w:val="00053147"/>
    <w:rsid w:val="00053270"/>
    <w:rsid w:val="0005363D"/>
    <w:rsid w:val="0005399C"/>
    <w:rsid w:val="00053A0C"/>
    <w:rsid w:val="000543FF"/>
    <w:rsid w:val="0005491C"/>
    <w:rsid w:val="00054948"/>
    <w:rsid w:val="00054C55"/>
    <w:rsid w:val="00054D66"/>
    <w:rsid w:val="000551C8"/>
    <w:rsid w:val="000554B7"/>
    <w:rsid w:val="0005566C"/>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16C"/>
    <w:rsid w:val="00057A08"/>
    <w:rsid w:val="00057B27"/>
    <w:rsid w:val="00057E8A"/>
    <w:rsid w:val="00057F83"/>
    <w:rsid w:val="00060006"/>
    <w:rsid w:val="00060536"/>
    <w:rsid w:val="0006055F"/>
    <w:rsid w:val="00060DCF"/>
    <w:rsid w:val="000611AB"/>
    <w:rsid w:val="000611EB"/>
    <w:rsid w:val="000612A3"/>
    <w:rsid w:val="000615D2"/>
    <w:rsid w:val="000617BB"/>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368"/>
    <w:rsid w:val="000654B2"/>
    <w:rsid w:val="00065B45"/>
    <w:rsid w:val="00065E46"/>
    <w:rsid w:val="00065E70"/>
    <w:rsid w:val="00066255"/>
    <w:rsid w:val="000664F7"/>
    <w:rsid w:val="00066F95"/>
    <w:rsid w:val="00067478"/>
    <w:rsid w:val="00067535"/>
    <w:rsid w:val="00067648"/>
    <w:rsid w:val="00067714"/>
    <w:rsid w:val="000679EC"/>
    <w:rsid w:val="00067B33"/>
    <w:rsid w:val="000702DD"/>
    <w:rsid w:val="000704A3"/>
    <w:rsid w:val="00070C86"/>
    <w:rsid w:val="00070F27"/>
    <w:rsid w:val="0007100D"/>
    <w:rsid w:val="000713A3"/>
    <w:rsid w:val="00071640"/>
    <w:rsid w:val="00071C1A"/>
    <w:rsid w:val="00071E2E"/>
    <w:rsid w:val="00071E83"/>
    <w:rsid w:val="0007204D"/>
    <w:rsid w:val="00072267"/>
    <w:rsid w:val="0007264E"/>
    <w:rsid w:val="0007285A"/>
    <w:rsid w:val="000728A8"/>
    <w:rsid w:val="000731E9"/>
    <w:rsid w:val="00073BCF"/>
    <w:rsid w:val="00073F05"/>
    <w:rsid w:val="000743FF"/>
    <w:rsid w:val="000745A5"/>
    <w:rsid w:val="00074CFD"/>
    <w:rsid w:val="000750D4"/>
    <w:rsid w:val="000752B2"/>
    <w:rsid w:val="0007554F"/>
    <w:rsid w:val="0007560E"/>
    <w:rsid w:val="00075BEE"/>
    <w:rsid w:val="00075CB0"/>
    <w:rsid w:val="00076094"/>
    <w:rsid w:val="0007618F"/>
    <w:rsid w:val="0007647C"/>
    <w:rsid w:val="0007684E"/>
    <w:rsid w:val="000768FB"/>
    <w:rsid w:val="00076B3E"/>
    <w:rsid w:val="000775D4"/>
    <w:rsid w:val="00077798"/>
    <w:rsid w:val="00077870"/>
    <w:rsid w:val="00077BD8"/>
    <w:rsid w:val="00077E13"/>
    <w:rsid w:val="00080126"/>
    <w:rsid w:val="00080131"/>
    <w:rsid w:val="00080197"/>
    <w:rsid w:val="000802C0"/>
    <w:rsid w:val="00080624"/>
    <w:rsid w:val="000806B3"/>
    <w:rsid w:val="000806DD"/>
    <w:rsid w:val="00080ABE"/>
    <w:rsid w:val="00080ED9"/>
    <w:rsid w:val="00081204"/>
    <w:rsid w:val="00081324"/>
    <w:rsid w:val="0008147C"/>
    <w:rsid w:val="00081873"/>
    <w:rsid w:val="00081885"/>
    <w:rsid w:val="00081BFD"/>
    <w:rsid w:val="0008203E"/>
    <w:rsid w:val="0008255F"/>
    <w:rsid w:val="0008262B"/>
    <w:rsid w:val="00082BB4"/>
    <w:rsid w:val="00082BC5"/>
    <w:rsid w:val="000834EA"/>
    <w:rsid w:val="00083A00"/>
    <w:rsid w:val="00083D7B"/>
    <w:rsid w:val="0008418A"/>
    <w:rsid w:val="0008429C"/>
    <w:rsid w:val="000843D8"/>
    <w:rsid w:val="00084499"/>
    <w:rsid w:val="000845D5"/>
    <w:rsid w:val="00084AFF"/>
    <w:rsid w:val="00084E1C"/>
    <w:rsid w:val="00084E9B"/>
    <w:rsid w:val="00084F60"/>
    <w:rsid w:val="00084FA1"/>
    <w:rsid w:val="000851AB"/>
    <w:rsid w:val="000851B5"/>
    <w:rsid w:val="000855C2"/>
    <w:rsid w:val="000858B7"/>
    <w:rsid w:val="00085F35"/>
    <w:rsid w:val="0008608F"/>
    <w:rsid w:val="00086424"/>
    <w:rsid w:val="00086EA5"/>
    <w:rsid w:val="0008724E"/>
    <w:rsid w:val="000872E0"/>
    <w:rsid w:val="0008749C"/>
    <w:rsid w:val="000874CF"/>
    <w:rsid w:val="0008760B"/>
    <w:rsid w:val="0008772B"/>
    <w:rsid w:val="000879E2"/>
    <w:rsid w:val="00087A42"/>
    <w:rsid w:val="00087A7C"/>
    <w:rsid w:val="0009091B"/>
    <w:rsid w:val="00091205"/>
    <w:rsid w:val="00091234"/>
    <w:rsid w:val="0009177D"/>
    <w:rsid w:val="00091B87"/>
    <w:rsid w:val="00091F56"/>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3CF8"/>
    <w:rsid w:val="000941EF"/>
    <w:rsid w:val="0009428B"/>
    <w:rsid w:val="000942CB"/>
    <w:rsid w:val="00094686"/>
    <w:rsid w:val="0009474E"/>
    <w:rsid w:val="000948C3"/>
    <w:rsid w:val="00094B6D"/>
    <w:rsid w:val="00094C57"/>
    <w:rsid w:val="00094F6E"/>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8C6"/>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C4D"/>
    <w:rsid w:val="000A0FA0"/>
    <w:rsid w:val="000A15C1"/>
    <w:rsid w:val="000A1BAD"/>
    <w:rsid w:val="000A1CBD"/>
    <w:rsid w:val="000A1D6E"/>
    <w:rsid w:val="000A2160"/>
    <w:rsid w:val="000A26B7"/>
    <w:rsid w:val="000A2759"/>
    <w:rsid w:val="000A27C8"/>
    <w:rsid w:val="000A2996"/>
    <w:rsid w:val="000A29CE"/>
    <w:rsid w:val="000A2E11"/>
    <w:rsid w:val="000A2E82"/>
    <w:rsid w:val="000A2EAC"/>
    <w:rsid w:val="000A2EF2"/>
    <w:rsid w:val="000A3149"/>
    <w:rsid w:val="000A3172"/>
    <w:rsid w:val="000A3236"/>
    <w:rsid w:val="000A3ACF"/>
    <w:rsid w:val="000A3CB9"/>
    <w:rsid w:val="000A3D6F"/>
    <w:rsid w:val="000A4021"/>
    <w:rsid w:val="000A414A"/>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60"/>
    <w:rsid w:val="000B0782"/>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73"/>
    <w:rsid w:val="000B25C8"/>
    <w:rsid w:val="000B26D3"/>
    <w:rsid w:val="000B28EE"/>
    <w:rsid w:val="000B2B04"/>
    <w:rsid w:val="000B2B5B"/>
    <w:rsid w:val="000B3139"/>
    <w:rsid w:val="000B34A0"/>
    <w:rsid w:val="000B3932"/>
    <w:rsid w:val="000B3AC0"/>
    <w:rsid w:val="000B3D19"/>
    <w:rsid w:val="000B4096"/>
    <w:rsid w:val="000B40A1"/>
    <w:rsid w:val="000B43C9"/>
    <w:rsid w:val="000B4414"/>
    <w:rsid w:val="000B4BA8"/>
    <w:rsid w:val="000B4FE4"/>
    <w:rsid w:val="000B5314"/>
    <w:rsid w:val="000B5565"/>
    <w:rsid w:val="000B5DAE"/>
    <w:rsid w:val="000B5E56"/>
    <w:rsid w:val="000B6148"/>
    <w:rsid w:val="000B62D9"/>
    <w:rsid w:val="000B636F"/>
    <w:rsid w:val="000B6371"/>
    <w:rsid w:val="000B65C9"/>
    <w:rsid w:val="000B668B"/>
    <w:rsid w:val="000B6698"/>
    <w:rsid w:val="000B6D00"/>
    <w:rsid w:val="000B6DB6"/>
    <w:rsid w:val="000B6E3D"/>
    <w:rsid w:val="000B73E8"/>
    <w:rsid w:val="000B787D"/>
    <w:rsid w:val="000B78A4"/>
    <w:rsid w:val="000B78F1"/>
    <w:rsid w:val="000B7A22"/>
    <w:rsid w:val="000B7DEE"/>
    <w:rsid w:val="000C040B"/>
    <w:rsid w:val="000C05A5"/>
    <w:rsid w:val="000C0AAB"/>
    <w:rsid w:val="000C0FB6"/>
    <w:rsid w:val="000C13C4"/>
    <w:rsid w:val="000C13EE"/>
    <w:rsid w:val="000C1476"/>
    <w:rsid w:val="000C1580"/>
    <w:rsid w:val="000C170B"/>
    <w:rsid w:val="000C1731"/>
    <w:rsid w:val="000C178A"/>
    <w:rsid w:val="000C1884"/>
    <w:rsid w:val="000C1908"/>
    <w:rsid w:val="000C1938"/>
    <w:rsid w:val="000C1ADC"/>
    <w:rsid w:val="000C1DFE"/>
    <w:rsid w:val="000C1EFD"/>
    <w:rsid w:val="000C2060"/>
    <w:rsid w:val="000C2153"/>
    <w:rsid w:val="000C2322"/>
    <w:rsid w:val="000C2486"/>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BE"/>
    <w:rsid w:val="000D14C7"/>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40D1"/>
    <w:rsid w:val="000D424C"/>
    <w:rsid w:val="000D43A7"/>
    <w:rsid w:val="000D43EC"/>
    <w:rsid w:val="000D477D"/>
    <w:rsid w:val="000D4C7C"/>
    <w:rsid w:val="000D4C9F"/>
    <w:rsid w:val="000D4D34"/>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9D3"/>
    <w:rsid w:val="000E2B28"/>
    <w:rsid w:val="000E2B99"/>
    <w:rsid w:val="000E314B"/>
    <w:rsid w:val="000E3255"/>
    <w:rsid w:val="000E3358"/>
    <w:rsid w:val="000E375D"/>
    <w:rsid w:val="000E3D0E"/>
    <w:rsid w:val="000E3E9F"/>
    <w:rsid w:val="000E3ED8"/>
    <w:rsid w:val="000E3FA4"/>
    <w:rsid w:val="000E4196"/>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133"/>
    <w:rsid w:val="000E72B3"/>
    <w:rsid w:val="000E74F9"/>
    <w:rsid w:val="000E75B4"/>
    <w:rsid w:val="000E7632"/>
    <w:rsid w:val="000E7997"/>
    <w:rsid w:val="000E7C0F"/>
    <w:rsid w:val="000F041E"/>
    <w:rsid w:val="000F06DC"/>
    <w:rsid w:val="000F0C9E"/>
    <w:rsid w:val="000F0E3C"/>
    <w:rsid w:val="000F0F8D"/>
    <w:rsid w:val="000F1694"/>
    <w:rsid w:val="000F1780"/>
    <w:rsid w:val="000F1C95"/>
    <w:rsid w:val="000F1E0E"/>
    <w:rsid w:val="000F1F1E"/>
    <w:rsid w:val="000F1F46"/>
    <w:rsid w:val="000F2127"/>
    <w:rsid w:val="000F2510"/>
    <w:rsid w:val="000F2C2E"/>
    <w:rsid w:val="000F2DDF"/>
    <w:rsid w:val="000F34E0"/>
    <w:rsid w:val="000F3C0E"/>
    <w:rsid w:val="000F40CA"/>
    <w:rsid w:val="000F44E7"/>
    <w:rsid w:val="000F4603"/>
    <w:rsid w:val="000F4632"/>
    <w:rsid w:val="000F4F49"/>
    <w:rsid w:val="000F5469"/>
    <w:rsid w:val="000F575C"/>
    <w:rsid w:val="000F5933"/>
    <w:rsid w:val="000F5DD7"/>
    <w:rsid w:val="000F5E7A"/>
    <w:rsid w:val="000F5EE8"/>
    <w:rsid w:val="000F614A"/>
    <w:rsid w:val="000F662A"/>
    <w:rsid w:val="000F69A9"/>
    <w:rsid w:val="000F7137"/>
    <w:rsid w:val="000F71C4"/>
    <w:rsid w:val="000F77EB"/>
    <w:rsid w:val="000F7BFA"/>
    <w:rsid w:val="000F7D4D"/>
    <w:rsid w:val="000F7F33"/>
    <w:rsid w:val="001001E4"/>
    <w:rsid w:val="0010040D"/>
    <w:rsid w:val="001005E8"/>
    <w:rsid w:val="00100637"/>
    <w:rsid w:val="00100803"/>
    <w:rsid w:val="00100C0C"/>
    <w:rsid w:val="00100E6D"/>
    <w:rsid w:val="001015D2"/>
    <w:rsid w:val="00101863"/>
    <w:rsid w:val="0010198F"/>
    <w:rsid w:val="00101A73"/>
    <w:rsid w:val="00101FC8"/>
    <w:rsid w:val="001021BE"/>
    <w:rsid w:val="00102A66"/>
    <w:rsid w:val="00102E2A"/>
    <w:rsid w:val="00102F69"/>
    <w:rsid w:val="001038D0"/>
    <w:rsid w:val="0010392A"/>
    <w:rsid w:val="00103CB1"/>
    <w:rsid w:val="00103DC1"/>
    <w:rsid w:val="00104439"/>
    <w:rsid w:val="001048B2"/>
    <w:rsid w:val="00104D8C"/>
    <w:rsid w:val="00104FBE"/>
    <w:rsid w:val="001053B2"/>
    <w:rsid w:val="001054D1"/>
    <w:rsid w:val="001056DF"/>
    <w:rsid w:val="001058AA"/>
    <w:rsid w:val="0010592E"/>
    <w:rsid w:val="00105DF6"/>
    <w:rsid w:val="00105F98"/>
    <w:rsid w:val="00105FF7"/>
    <w:rsid w:val="001065B7"/>
    <w:rsid w:val="00106836"/>
    <w:rsid w:val="001068EB"/>
    <w:rsid w:val="001069D7"/>
    <w:rsid w:val="00106A2E"/>
    <w:rsid w:val="00106AB1"/>
    <w:rsid w:val="00106BE8"/>
    <w:rsid w:val="00106DB8"/>
    <w:rsid w:val="00106EB7"/>
    <w:rsid w:val="001071C8"/>
    <w:rsid w:val="0010765F"/>
    <w:rsid w:val="0010775F"/>
    <w:rsid w:val="00107F2D"/>
    <w:rsid w:val="00107FE3"/>
    <w:rsid w:val="00110422"/>
    <w:rsid w:val="001107E3"/>
    <w:rsid w:val="001108D0"/>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255"/>
    <w:rsid w:val="00114506"/>
    <w:rsid w:val="00114708"/>
    <w:rsid w:val="0011475F"/>
    <w:rsid w:val="00114AD9"/>
    <w:rsid w:val="00114D46"/>
    <w:rsid w:val="00114DA2"/>
    <w:rsid w:val="00114FC3"/>
    <w:rsid w:val="001151C6"/>
    <w:rsid w:val="0011541E"/>
    <w:rsid w:val="001154B9"/>
    <w:rsid w:val="00115805"/>
    <w:rsid w:val="00115823"/>
    <w:rsid w:val="00115949"/>
    <w:rsid w:val="00115D27"/>
    <w:rsid w:val="00115D58"/>
    <w:rsid w:val="00115D65"/>
    <w:rsid w:val="001160D1"/>
    <w:rsid w:val="00116262"/>
    <w:rsid w:val="001163A9"/>
    <w:rsid w:val="00116599"/>
    <w:rsid w:val="00116AD7"/>
    <w:rsid w:val="00116C31"/>
    <w:rsid w:val="001173D5"/>
    <w:rsid w:val="00117950"/>
    <w:rsid w:val="00117983"/>
    <w:rsid w:val="00117C32"/>
    <w:rsid w:val="00117D3A"/>
    <w:rsid w:val="00117F21"/>
    <w:rsid w:val="00120068"/>
    <w:rsid w:val="00120306"/>
    <w:rsid w:val="00120422"/>
    <w:rsid w:val="0012090D"/>
    <w:rsid w:val="00120CE5"/>
    <w:rsid w:val="00120D39"/>
    <w:rsid w:val="00120E51"/>
    <w:rsid w:val="0012131F"/>
    <w:rsid w:val="001215DD"/>
    <w:rsid w:val="00121704"/>
    <w:rsid w:val="00121808"/>
    <w:rsid w:val="00121AE4"/>
    <w:rsid w:val="00121D89"/>
    <w:rsid w:val="00121E1F"/>
    <w:rsid w:val="00121F48"/>
    <w:rsid w:val="0012215C"/>
    <w:rsid w:val="001221F1"/>
    <w:rsid w:val="0012229F"/>
    <w:rsid w:val="001222AD"/>
    <w:rsid w:val="001223FF"/>
    <w:rsid w:val="001227B5"/>
    <w:rsid w:val="001228A0"/>
    <w:rsid w:val="001228CA"/>
    <w:rsid w:val="00122AD2"/>
    <w:rsid w:val="0012360F"/>
    <w:rsid w:val="001239B9"/>
    <w:rsid w:val="00123A15"/>
    <w:rsid w:val="00123AD4"/>
    <w:rsid w:val="00123F04"/>
    <w:rsid w:val="00124C6A"/>
    <w:rsid w:val="00124E0F"/>
    <w:rsid w:val="00124F4B"/>
    <w:rsid w:val="00125027"/>
    <w:rsid w:val="001251FB"/>
    <w:rsid w:val="0012522E"/>
    <w:rsid w:val="00125256"/>
    <w:rsid w:val="00125508"/>
    <w:rsid w:val="00125707"/>
    <w:rsid w:val="001257D3"/>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B83"/>
    <w:rsid w:val="00132CA0"/>
    <w:rsid w:val="00133123"/>
    <w:rsid w:val="0013330E"/>
    <w:rsid w:val="0013339C"/>
    <w:rsid w:val="001335AA"/>
    <w:rsid w:val="001338BF"/>
    <w:rsid w:val="001338D1"/>
    <w:rsid w:val="00133F16"/>
    <w:rsid w:val="001340E9"/>
    <w:rsid w:val="0013437F"/>
    <w:rsid w:val="00134543"/>
    <w:rsid w:val="00134958"/>
    <w:rsid w:val="00134CDC"/>
    <w:rsid w:val="00135267"/>
    <w:rsid w:val="00135376"/>
    <w:rsid w:val="00135893"/>
    <w:rsid w:val="001358A5"/>
    <w:rsid w:val="00135AFD"/>
    <w:rsid w:val="00135F71"/>
    <w:rsid w:val="001362B4"/>
    <w:rsid w:val="00136682"/>
    <w:rsid w:val="00136B96"/>
    <w:rsid w:val="00136C4C"/>
    <w:rsid w:val="00136F61"/>
    <w:rsid w:val="001374E8"/>
    <w:rsid w:val="001375D6"/>
    <w:rsid w:val="00137CE5"/>
    <w:rsid w:val="001401CE"/>
    <w:rsid w:val="00140411"/>
    <w:rsid w:val="00140620"/>
    <w:rsid w:val="00140787"/>
    <w:rsid w:val="001408D9"/>
    <w:rsid w:val="00140934"/>
    <w:rsid w:val="0014099F"/>
    <w:rsid w:val="00140E61"/>
    <w:rsid w:val="00140FD0"/>
    <w:rsid w:val="001410F3"/>
    <w:rsid w:val="001412AB"/>
    <w:rsid w:val="001413CA"/>
    <w:rsid w:val="0014190C"/>
    <w:rsid w:val="00141AC8"/>
    <w:rsid w:val="00141B0D"/>
    <w:rsid w:val="00141B65"/>
    <w:rsid w:val="00141F20"/>
    <w:rsid w:val="001428C5"/>
    <w:rsid w:val="00142A70"/>
    <w:rsid w:val="00142C4B"/>
    <w:rsid w:val="00142CD9"/>
    <w:rsid w:val="001437FA"/>
    <w:rsid w:val="00143810"/>
    <w:rsid w:val="00143887"/>
    <w:rsid w:val="00143D62"/>
    <w:rsid w:val="00143DF3"/>
    <w:rsid w:val="00143E67"/>
    <w:rsid w:val="001440D1"/>
    <w:rsid w:val="00144123"/>
    <w:rsid w:val="001442D6"/>
    <w:rsid w:val="00144389"/>
    <w:rsid w:val="00144855"/>
    <w:rsid w:val="0014495E"/>
    <w:rsid w:val="00144B41"/>
    <w:rsid w:val="00144E3C"/>
    <w:rsid w:val="00145082"/>
    <w:rsid w:val="001451E5"/>
    <w:rsid w:val="001456DA"/>
    <w:rsid w:val="00145726"/>
    <w:rsid w:val="00145742"/>
    <w:rsid w:val="00145877"/>
    <w:rsid w:val="0014595D"/>
    <w:rsid w:val="001468FE"/>
    <w:rsid w:val="001469EA"/>
    <w:rsid w:val="00146F42"/>
    <w:rsid w:val="0014709B"/>
    <w:rsid w:val="001471DF"/>
    <w:rsid w:val="00147578"/>
    <w:rsid w:val="0014771B"/>
    <w:rsid w:val="0014774B"/>
    <w:rsid w:val="0014782D"/>
    <w:rsid w:val="00147893"/>
    <w:rsid w:val="00147A22"/>
    <w:rsid w:val="00147B05"/>
    <w:rsid w:val="00147E57"/>
    <w:rsid w:val="00150884"/>
    <w:rsid w:val="00150B12"/>
    <w:rsid w:val="00150B21"/>
    <w:rsid w:val="00150BC3"/>
    <w:rsid w:val="00150DC2"/>
    <w:rsid w:val="00151328"/>
    <w:rsid w:val="00151510"/>
    <w:rsid w:val="001519ED"/>
    <w:rsid w:val="00151CB4"/>
    <w:rsid w:val="00152038"/>
    <w:rsid w:val="0015204B"/>
    <w:rsid w:val="00152071"/>
    <w:rsid w:val="001521D3"/>
    <w:rsid w:val="001521DB"/>
    <w:rsid w:val="00152543"/>
    <w:rsid w:val="00152837"/>
    <w:rsid w:val="00152C80"/>
    <w:rsid w:val="001530C1"/>
    <w:rsid w:val="001530E9"/>
    <w:rsid w:val="001534E0"/>
    <w:rsid w:val="00153653"/>
    <w:rsid w:val="001538A8"/>
    <w:rsid w:val="00153F53"/>
    <w:rsid w:val="001540C2"/>
    <w:rsid w:val="001540EA"/>
    <w:rsid w:val="001543D8"/>
    <w:rsid w:val="00154873"/>
    <w:rsid w:val="001548C0"/>
    <w:rsid w:val="001549BF"/>
    <w:rsid w:val="00154A1F"/>
    <w:rsid w:val="00154B42"/>
    <w:rsid w:val="00154E07"/>
    <w:rsid w:val="00154E73"/>
    <w:rsid w:val="00154EFE"/>
    <w:rsid w:val="0015534B"/>
    <w:rsid w:val="0015554A"/>
    <w:rsid w:val="0015579B"/>
    <w:rsid w:val="00155BC1"/>
    <w:rsid w:val="00156965"/>
    <w:rsid w:val="001569B4"/>
    <w:rsid w:val="00156A03"/>
    <w:rsid w:val="00156B08"/>
    <w:rsid w:val="00156BC4"/>
    <w:rsid w:val="001573C1"/>
    <w:rsid w:val="00157478"/>
    <w:rsid w:val="001577E4"/>
    <w:rsid w:val="00157A6F"/>
    <w:rsid w:val="00157B3A"/>
    <w:rsid w:val="00157BAC"/>
    <w:rsid w:val="00157BC8"/>
    <w:rsid w:val="00160033"/>
    <w:rsid w:val="0016005E"/>
    <w:rsid w:val="00160349"/>
    <w:rsid w:val="0016042A"/>
    <w:rsid w:val="00160DCE"/>
    <w:rsid w:val="00161D52"/>
    <w:rsid w:val="00161DF7"/>
    <w:rsid w:val="00161E39"/>
    <w:rsid w:val="00161E4D"/>
    <w:rsid w:val="00161E6D"/>
    <w:rsid w:val="00161EF6"/>
    <w:rsid w:val="00162365"/>
    <w:rsid w:val="00162593"/>
    <w:rsid w:val="001626FA"/>
    <w:rsid w:val="0016270B"/>
    <w:rsid w:val="0016275F"/>
    <w:rsid w:val="00162B25"/>
    <w:rsid w:val="00162DF1"/>
    <w:rsid w:val="00163360"/>
    <w:rsid w:val="00163575"/>
    <w:rsid w:val="00163688"/>
    <w:rsid w:val="00163ACF"/>
    <w:rsid w:val="00163CB2"/>
    <w:rsid w:val="00163D27"/>
    <w:rsid w:val="00164079"/>
    <w:rsid w:val="00164CDB"/>
    <w:rsid w:val="00165118"/>
    <w:rsid w:val="0016532A"/>
    <w:rsid w:val="0016545D"/>
    <w:rsid w:val="0016558D"/>
    <w:rsid w:val="00165694"/>
    <w:rsid w:val="00165A6C"/>
    <w:rsid w:val="00165E07"/>
    <w:rsid w:val="00165E22"/>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1FAB"/>
    <w:rsid w:val="0017209D"/>
    <w:rsid w:val="001721B9"/>
    <w:rsid w:val="00172242"/>
    <w:rsid w:val="00172418"/>
    <w:rsid w:val="00172707"/>
    <w:rsid w:val="001727B7"/>
    <w:rsid w:val="001728DC"/>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5FA"/>
    <w:rsid w:val="00177621"/>
    <w:rsid w:val="00177834"/>
    <w:rsid w:val="00177BFD"/>
    <w:rsid w:val="00177F07"/>
    <w:rsid w:val="001804EB"/>
    <w:rsid w:val="00180637"/>
    <w:rsid w:val="00180717"/>
    <w:rsid w:val="00180B03"/>
    <w:rsid w:val="0018136E"/>
    <w:rsid w:val="00181D49"/>
    <w:rsid w:val="001820BB"/>
    <w:rsid w:val="0018229A"/>
    <w:rsid w:val="001822B9"/>
    <w:rsid w:val="0018247F"/>
    <w:rsid w:val="00182562"/>
    <w:rsid w:val="00182972"/>
    <w:rsid w:val="00182A53"/>
    <w:rsid w:val="00182AF1"/>
    <w:rsid w:val="0018309C"/>
    <w:rsid w:val="00183248"/>
    <w:rsid w:val="00183499"/>
    <w:rsid w:val="001834CB"/>
    <w:rsid w:val="00183934"/>
    <w:rsid w:val="00183A6A"/>
    <w:rsid w:val="00183BC6"/>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6F75"/>
    <w:rsid w:val="00187358"/>
    <w:rsid w:val="001876FB"/>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5C"/>
    <w:rsid w:val="0019277B"/>
    <w:rsid w:val="00192A2A"/>
    <w:rsid w:val="00192CBE"/>
    <w:rsid w:val="00192DDB"/>
    <w:rsid w:val="00192E3C"/>
    <w:rsid w:val="00192F22"/>
    <w:rsid w:val="00193857"/>
    <w:rsid w:val="00193F65"/>
    <w:rsid w:val="0019431A"/>
    <w:rsid w:val="00194605"/>
    <w:rsid w:val="0019484F"/>
    <w:rsid w:val="00194FC8"/>
    <w:rsid w:val="001950E9"/>
    <w:rsid w:val="00195A5C"/>
    <w:rsid w:val="00195BE0"/>
    <w:rsid w:val="00195D76"/>
    <w:rsid w:val="00195F59"/>
    <w:rsid w:val="00195F91"/>
    <w:rsid w:val="001960BA"/>
    <w:rsid w:val="001969CA"/>
    <w:rsid w:val="00196A09"/>
    <w:rsid w:val="00197837"/>
    <w:rsid w:val="00197897"/>
    <w:rsid w:val="0019794F"/>
    <w:rsid w:val="00197A4E"/>
    <w:rsid w:val="00197BC0"/>
    <w:rsid w:val="00197D97"/>
    <w:rsid w:val="001A0179"/>
    <w:rsid w:val="001A0322"/>
    <w:rsid w:val="001A0423"/>
    <w:rsid w:val="001A0652"/>
    <w:rsid w:val="001A0960"/>
    <w:rsid w:val="001A0B8E"/>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8F9"/>
    <w:rsid w:val="001A498E"/>
    <w:rsid w:val="001A49F8"/>
    <w:rsid w:val="001A4B29"/>
    <w:rsid w:val="001A4B55"/>
    <w:rsid w:val="001A4F98"/>
    <w:rsid w:val="001A524C"/>
    <w:rsid w:val="001A52B7"/>
    <w:rsid w:val="001A546F"/>
    <w:rsid w:val="001A5891"/>
    <w:rsid w:val="001A5C59"/>
    <w:rsid w:val="001A5C76"/>
    <w:rsid w:val="001A622F"/>
    <w:rsid w:val="001A689A"/>
    <w:rsid w:val="001A711F"/>
    <w:rsid w:val="001A726A"/>
    <w:rsid w:val="001A72CD"/>
    <w:rsid w:val="001A7319"/>
    <w:rsid w:val="001A7E9E"/>
    <w:rsid w:val="001B0794"/>
    <w:rsid w:val="001B0BE7"/>
    <w:rsid w:val="001B17B1"/>
    <w:rsid w:val="001B19D0"/>
    <w:rsid w:val="001B1A98"/>
    <w:rsid w:val="001B1ECE"/>
    <w:rsid w:val="001B1F93"/>
    <w:rsid w:val="001B204C"/>
    <w:rsid w:val="001B2723"/>
    <w:rsid w:val="001B27C9"/>
    <w:rsid w:val="001B28CC"/>
    <w:rsid w:val="001B2CFF"/>
    <w:rsid w:val="001B304E"/>
    <w:rsid w:val="001B365D"/>
    <w:rsid w:val="001B3862"/>
    <w:rsid w:val="001B3BE2"/>
    <w:rsid w:val="001B3C07"/>
    <w:rsid w:val="001B3D5E"/>
    <w:rsid w:val="001B40F9"/>
    <w:rsid w:val="001B412E"/>
    <w:rsid w:val="001B431C"/>
    <w:rsid w:val="001B46B6"/>
    <w:rsid w:val="001B49F5"/>
    <w:rsid w:val="001B4D3C"/>
    <w:rsid w:val="001B4FE2"/>
    <w:rsid w:val="001B50E1"/>
    <w:rsid w:val="001B516B"/>
    <w:rsid w:val="001B53F1"/>
    <w:rsid w:val="001B5402"/>
    <w:rsid w:val="001B549E"/>
    <w:rsid w:val="001B557D"/>
    <w:rsid w:val="001B5943"/>
    <w:rsid w:val="001B5DCD"/>
    <w:rsid w:val="001B5ECB"/>
    <w:rsid w:val="001B5F5E"/>
    <w:rsid w:val="001B61F9"/>
    <w:rsid w:val="001B66D8"/>
    <w:rsid w:val="001B673A"/>
    <w:rsid w:val="001B696D"/>
    <w:rsid w:val="001B6EB7"/>
    <w:rsid w:val="001B705D"/>
    <w:rsid w:val="001B723D"/>
    <w:rsid w:val="001B730F"/>
    <w:rsid w:val="001B7BAA"/>
    <w:rsid w:val="001B7D95"/>
    <w:rsid w:val="001B7E83"/>
    <w:rsid w:val="001B7F1F"/>
    <w:rsid w:val="001C0158"/>
    <w:rsid w:val="001C03BB"/>
    <w:rsid w:val="001C03DD"/>
    <w:rsid w:val="001C0745"/>
    <w:rsid w:val="001C090B"/>
    <w:rsid w:val="001C0A35"/>
    <w:rsid w:val="001C0AD6"/>
    <w:rsid w:val="001C0BD3"/>
    <w:rsid w:val="001C0D26"/>
    <w:rsid w:val="001C0DF0"/>
    <w:rsid w:val="001C103A"/>
    <w:rsid w:val="001C1518"/>
    <w:rsid w:val="001C1719"/>
    <w:rsid w:val="001C1DF3"/>
    <w:rsid w:val="001C2001"/>
    <w:rsid w:val="001C21E4"/>
    <w:rsid w:val="001C237A"/>
    <w:rsid w:val="001C240F"/>
    <w:rsid w:val="001C260E"/>
    <w:rsid w:val="001C2B13"/>
    <w:rsid w:val="001C2B51"/>
    <w:rsid w:val="001C2B9B"/>
    <w:rsid w:val="001C2BAA"/>
    <w:rsid w:val="001C2BBB"/>
    <w:rsid w:val="001C2CF0"/>
    <w:rsid w:val="001C2FEA"/>
    <w:rsid w:val="001C3091"/>
    <w:rsid w:val="001C33F8"/>
    <w:rsid w:val="001C3D1F"/>
    <w:rsid w:val="001C4734"/>
    <w:rsid w:val="001C4D8B"/>
    <w:rsid w:val="001C4DDB"/>
    <w:rsid w:val="001C505F"/>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CA3"/>
    <w:rsid w:val="001D0D74"/>
    <w:rsid w:val="001D0EA7"/>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7B3"/>
    <w:rsid w:val="001D3AC6"/>
    <w:rsid w:val="001D4138"/>
    <w:rsid w:val="001D4576"/>
    <w:rsid w:val="001D4579"/>
    <w:rsid w:val="001D4B4E"/>
    <w:rsid w:val="001D4C91"/>
    <w:rsid w:val="001D50B1"/>
    <w:rsid w:val="001D50C4"/>
    <w:rsid w:val="001D52E0"/>
    <w:rsid w:val="001D5534"/>
    <w:rsid w:val="001D55EF"/>
    <w:rsid w:val="001D5673"/>
    <w:rsid w:val="001D56C9"/>
    <w:rsid w:val="001D5879"/>
    <w:rsid w:val="001D58AE"/>
    <w:rsid w:val="001D5975"/>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99C"/>
    <w:rsid w:val="001D7B60"/>
    <w:rsid w:val="001D7CA8"/>
    <w:rsid w:val="001D7DE4"/>
    <w:rsid w:val="001D7E7E"/>
    <w:rsid w:val="001D7F28"/>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2A9D"/>
    <w:rsid w:val="001E339D"/>
    <w:rsid w:val="001E34DD"/>
    <w:rsid w:val="001E353C"/>
    <w:rsid w:val="001E3725"/>
    <w:rsid w:val="001E3818"/>
    <w:rsid w:val="001E39AA"/>
    <w:rsid w:val="001E39AB"/>
    <w:rsid w:val="001E4069"/>
    <w:rsid w:val="001E4171"/>
    <w:rsid w:val="001E4239"/>
    <w:rsid w:val="001E448E"/>
    <w:rsid w:val="001E4663"/>
    <w:rsid w:val="001E46BC"/>
    <w:rsid w:val="001E479A"/>
    <w:rsid w:val="001E47C6"/>
    <w:rsid w:val="001E481C"/>
    <w:rsid w:val="001E4C2A"/>
    <w:rsid w:val="001E4D43"/>
    <w:rsid w:val="001E5AB0"/>
    <w:rsid w:val="001E5C8D"/>
    <w:rsid w:val="001E601C"/>
    <w:rsid w:val="001E679F"/>
    <w:rsid w:val="001E71F1"/>
    <w:rsid w:val="001E73D1"/>
    <w:rsid w:val="001E7529"/>
    <w:rsid w:val="001E7617"/>
    <w:rsid w:val="001E798D"/>
    <w:rsid w:val="001E7A2A"/>
    <w:rsid w:val="001E7A49"/>
    <w:rsid w:val="001E7C1B"/>
    <w:rsid w:val="001E7FD5"/>
    <w:rsid w:val="001F0967"/>
    <w:rsid w:val="001F0A08"/>
    <w:rsid w:val="001F0AB4"/>
    <w:rsid w:val="001F0BED"/>
    <w:rsid w:val="001F0C58"/>
    <w:rsid w:val="001F0EBB"/>
    <w:rsid w:val="001F0F5D"/>
    <w:rsid w:val="001F1281"/>
    <w:rsid w:val="001F1BB0"/>
    <w:rsid w:val="001F1D18"/>
    <w:rsid w:val="001F1E5F"/>
    <w:rsid w:val="001F2024"/>
    <w:rsid w:val="001F2088"/>
    <w:rsid w:val="001F238B"/>
    <w:rsid w:val="001F25D2"/>
    <w:rsid w:val="001F2D7E"/>
    <w:rsid w:val="001F327A"/>
    <w:rsid w:val="001F3534"/>
    <w:rsid w:val="001F3ADF"/>
    <w:rsid w:val="001F3D4D"/>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1F7D36"/>
    <w:rsid w:val="001F7E27"/>
    <w:rsid w:val="002001E2"/>
    <w:rsid w:val="002004EE"/>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1C5B"/>
    <w:rsid w:val="00201D74"/>
    <w:rsid w:val="00202139"/>
    <w:rsid w:val="00202320"/>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76"/>
    <w:rsid w:val="002074FC"/>
    <w:rsid w:val="00207B75"/>
    <w:rsid w:val="00207D6E"/>
    <w:rsid w:val="00207DCF"/>
    <w:rsid w:val="00207EA6"/>
    <w:rsid w:val="00210046"/>
    <w:rsid w:val="002102CD"/>
    <w:rsid w:val="00210367"/>
    <w:rsid w:val="002103BC"/>
    <w:rsid w:val="0021061C"/>
    <w:rsid w:val="00211173"/>
    <w:rsid w:val="0021141D"/>
    <w:rsid w:val="00211914"/>
    <w:rsid w:val="00211BBC"/>
    <w:rsid w:val="00211E4C"/>
    <w:rsid w:val="0021204E"/>
    <w:rsid w:val="002121E0"/>
    <w:rsid w:val="002125A4"/>
    <w:rsid w:val="002126D4"/>
    <w:rsid w:val="00212703"/>
    <w:rsid w:val="00212805"/>
    <w:rsid w:val="00213353"/>
    <w:rsid w:val="002136FE"/>
    <w:rsid w:val="00213A47"/>
    <w:rsid w:val="00213EFD"/>
    <w:rsid w:val="00214250"/>
    <w:rsid w:val="0021466D"/>
    <w:rsid w:val="00214A95"/>
    <w:rsid w:val="00214BBA"/>
    <w:rsid w:val="00214C7F"/>
    <w:rsid w:val="00214CDB"/>
    <w:rsid w:val="00214DF1"/>
    <w:rsid w:val="00214F03"/>
    <w:rsid w:val="002150B1"/>
    <w:rsid w:val="002156C7"/>
    <w:rsid w:val="002159B9"/>
    <w:rsid w:val="00215B5A"/>
    <w:rsid w:val="00215F12"/>
    <w:rsid w:val="00216168"/>
    <w:rsid w:val="0021643C"/>
    <w:rsid w:val="00216723"/>
    <w:rsid w:val="00217030"/>
    <w:rsid w:val="0021714C"/>
    <w:rsid w:val="00217CB1"/>
    <w:rsid w:val="00217ECD"/>
    <w:rsid w:val="0022006B"/>
    <w:rsid w:val="002201D6"/>
    <w:rsid w:val="00220726"/>
    <w:rsid w:val="00221A57"/>
    <w:rsid w:val="00221AC7"/>
    <w:rsid w:val="00221B19"/>
    <w:rsid w:val="00221B7D"/>
    <w:rsid w:val="00221E27"/>
    <w:rsid w:val="0022214E"/>
    <w:rsid w:val="00222164"/>
    <w:rsid w:val="00222264"/>
    <w:rsid w:val="0022244E"/>
    <w:rsid w:val="002226ED"/>
    <w:rsid w:val="00222823"/>
    <w:rsid w:val="002229E3"/>
    <w:rsid w:val="002236B6"/>
    <w:rsid w:val="002236E0"/>
    <w:rsid w:val="00223855"/>
    <w:rsid w:val="00223945"/>
    <w:rsid w:val="00223991"/>
    <w:rsid w:val="00223BE4"/>
    <w:rsid w:val="00223CCB"/>
    <w:rsid w:val="0022412E"/>
    <w:rsid w:val="00224352"/>
    <w:rsid w:val="00224CBE"/>
    <w:rsid w:val="00224FE8"/>
    <w:rsid w:val="00225518"/>
    <w:rsid w:val="00225691"/>
    <w:rsid w:val="00225720"/>
    <w:rsid w:val="00225D43"/>
    <w:rsid w:val="002267C3"/>
    <w:rsid w:val="00227245"/>
    <w:rsid w:val="002272A2"/>
    <w:rsid w:val="00227434"/>
    <w:rsid w:val="00227520"/>
    <w:rsid w:val="00227716"/>
    <w:rsid w:val="00227B2E"/>
    <w:rsid w:val="00227D1E"/>
    <w:rsid w:val="00227F35"/>
    <w:rsid w:val="0023047B"/>
    <w:rsid w:val="00230683"/>
    <w:rsid w:val="0023069C"/>
    <w:rsid w:val="002307D7"/>
    <w:rsid w:val="002309E7"/>
    <w:rsid w:val="00230C11"/>
    <w:rsid w:val="00230CB8"/>
    <w:rsid w:val="002310FD"/>
    <w:rsid w:val="002312C3"/>
    <w:rsid w:val="002313A0"/>
    <w:rsid w:val="002313AE"/>
    <w:rsid w:val="00231619"/>
    <w:rsid w:val="0023166C"/>
    <w:rsid w:val="0023184A"/>
    <w:rsid w:val="00231EF8"/>
    <w:rsid w:val="0023243B"/>
    <w:rsid w:val="002325A1"/>
    <w:rsid w:val="0023269E"/>
    <w:rsid w:val="00232747"/>
    <w:rsid w:val="00233008"/>
    <w:rsid w:val="002336A2"/>
    <w:rsid w:val="00233B4A"/>
    <w:rsid w:val="00233DA3"/>
    <w:rsid w:val="00234386"/>
    <w:rsid w:val="00234959"/>
    <w:rsid w:val="00234A46"/>
    <w:rsid w:val="00234ABA"/>
    <w:rsid w:val="00234B32"/>
    <w:rsid w:val="00234C79"/>
    <w:rsid w:val="00234D95"/>
    <w:rsid w:val="00234F83"/>
    <w:rsid w:val="00235206"/>
    <w:rsid w:val="0023523C"/>
    <w:rsid w:val="00235377"/>
    <w:rsid w:val="00235419"/>
    <w:rsid w:val="00235DF9"/>
    <w:rsid w:val="002360A6"/>
    <w:rsid w:val="0023611E"/>
    <w:rsid w:val="00236269"/>
    <w:rsid w:val="002368BE"/>
    <w:rsid w:val="00236B09"/>
    <w:rsid w:val="00236E5B"/>
    <w:rsid w:val="00236FA9"/>
    <w:rsid w:val="00236FFB"/>
    <w:rsid w:val="0023719D"/>
    <w:rsid w:val="00237384"/>
    <w:rsid w:val="002373F7"/>
    <w:rsid w:val="00237C0F"/>
    <w:rsid w:val="00237CED"/>
    <w:rsid w:val="00237DA5"/>
    <w:rsid w:val="00237DF0"/>
    <w:rsid w:val="0024003E"/>
    <w:rsid w:val="002401AD"/>
    <w:rsid w:val="002406B2"/>
    <w:rsid w:val="00240AC2"/>
    <w:rsid w:val="00240CBC"/>
    <w:rsid w:val="00240D58"/>
    <w:rsid w:val="00240F1F"/>
    <w:rsid w:val="002411E7"/>
    <w:rsid w:val="00241BEF"/>
    <w:rsid w:val="00241E5C"/>
    <w:rsid w:val="00241EC6"/>
    <w:rsid w:val="00241FA8"/>
    <w:rsid w:val="0024212F"/>
    <w:rsid w:val="0024260A"/>
    <w:rsid w:val="0024277A"/>
    <w:rsid w:val="00242B44"/>
    <w:rsid w:val="00242C23"/>
    <w:rsid w:val="00242D09"/>
    <w:rsid w:val="00242DB8"/>
    <w:rsid w:val="00242F91"/>
    <w:rsid w:val="002431B4"/>
    <w:rsid w:val="00243359"/>
    <w:rsid w:val="0024361E"/>
    <w:rsid w:val="00243A3B"/>
    <w:rsid w:val="00243B36"/>
    <w:rsid w:val="00243BAB"/>
    <w:rsid w:val="00243CE0"/>
    <w:rsid w:val="00243FB2"/>
    <w:rsid w:val="00243FC1"/>
    <w:rsid w:val="002446B3"/>
    <w:rsid w:val="00244910"/>
    <w:rsid w:val="00244ABB"/>
    <w:rsid w:val="0024522B"/>
    <w:rsid w:val="00245400"/>
    <w:rsid w:val="00245406"/>
    <w:rsid w:val="002454D6"/>
    <w:rsid w:val="002454E7"/>
    <w:rsid w:val="00245E75"/>
    <w:rsid w:val="002461E0"/>
    <w:rsid w:val="0024635D"/>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0F13"/>
    <w:rsid w:val="00250FC4"/>
    <w:rsid w:val="0025114C"/>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B61"/>
    <w:rsid w:val="00256CF8"/>
    <w:rsid w:val="00256F7E"/>
    <w:rsid w:val="00257038"/>
    <w:rsid w:val="002574A3"/>
    <w:rsid w:val="002578DD"/>
    <w:rsid w:val="0026010D"/>
    <w:rsid w:val="002603E7"/>
    <w:rsid w:val="002606DD"/>
    <w:rsid w:val="00260EB0"/>
    <w:rsid w:val="002610B4"/>
    <w:rsid w:val="0026138C"/>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1"/>
    <w:rsid w:val="002664B5"/>
    <w:rsid w:val="00266649"/>
    <w:rsid w:val="0026673E"/>
    <w:rsid w:val="00266802"/>
    <w:rsid w:val="00266DC1"/>
    <w:rsid w:val="00266F97"/>
    <w:rsid w:val="00267433"/>
    <w:rsid w:val="0026778A"/>
    <w:rsid w:val="00267839"/>
    <w:rsid w:val="00267B45"/>
    <w:rsid w:val="0027063F"/>
    <w:rsid w:val="00270A20"/>
    <w:rsid w:val="00270CDA"/>
    <w:rsid w:val="00270DCA"/>
    <w:rsid w:val="00271116"/>
    <w:rsid w:val="002715F9"/>
    <w:rsid w:val="002717EE"/>
    <w:rsid w:val="00271F54"/>
    <w:rsid w:val="002721F0"/>
    <w:rsid w:val="00272548"/>
    <w:rsid w:val="00272555"/>
    <w:rsid w:val="00272697"/>
    <w:rsid w:val="00272904"/>
    <w:rsid w:val="00272AB6"/>
    <w:rsid w:val="00272B2C"/>
    <w:rsid w:val="00272C63"/>
    <w:rsid w:val="00272CE4"/>
    <w:rsid w:val="00272E64"/>
    <w:rsid w:val="00272F40"/>
    <w:rsid w:val="00272FB8"/>
    <w:rsid w:val="002734F8"/>
    <w:rsid w:val="002735BD"/>
    <w:rsid w:val="00273B50"/>
    <w:rsid w:val="00273CA1"/>
    <w:rsid w:val="00273D63"/>
    <w:rsid w:val="00273E89"/>
    <w:rsid w:val="00273F5A"/>
    <w:rsid w:val="00274298"/>
    <w:rsid w:val="00274643"/>
    <w:rsid w:val="00274692"/>
    <w:rsid w:val="00274917"/>
    <w:rsid w:val="00274A2F"/>
    <w:rsid w:val="00274B0D"/>
    <w:rsid w:val="00274CA5"/>
    <w:rsid w:val="00274D04"/>
    <w:rsid w:val="00274EC6"/>
    <w:rsid w:val="00274FB3"/>
    <w:rsid w:val="00274FEF"/>
    <w:rsid w:val="00275184"/>
    <w:rsid w:val="002751BF"/>
    <w:rsid w:val="00275359"/>
    <w:rsid w:val="0027546B"/>
    <w:rsid w:val="002756E8"/>
    <w:rsid w:val="0027584B"/>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7A"/>
    <w:rsid w:val="00277699"/>
    <w:rsid w:val="0027774B"/>
    <w:rsid w:val="0027775D"/>
    <w:rsid w:val="002778B5"/>
    <w:rsid w:val="00277974"/>
    <w:rsid w:val="00277B56"/>
    <w:rsid w:val="00277CB0"/>
    <w:rsid w:val="00277F2F"/>
    <w:rsid w:val="00277FDF"/>
    <w:rsid w:val="00280127"/>
    <w:rsid w:val="0028018B"/>
    <w:rsid w:val="0028063C"/>
    <w:rsid w:val="002806AE"/>
    <w:rsid w:val="00280A58"/>
    <w:rsid w:val="00280B91"/>
    <w:rsid w:val="00280C8C"/>
    <w:rsid w:val="00280E15"/>
    <w:rsid w:val="002810B0"/>
    <w:rsid w:val="0028138F"/>
    <w:rsid w:val="0028214C"/>
    <w:rsid w:val="0028262B"/>
    <w:rsid w:val="002829E1"/>
    <w:rsid w:val="00282BFD"/>
    <w:rsid w:val="00282FDE"/>
    <w:rsid w:val="00283452"/>
    <w:rsid w:val="002835BA"/>
    <w:rsid w:val="0028363E"/>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6FED"/>
    <w:rsid w:val="002871CE"/>
    <w:rsid w:val="00287294"/>
    <w:rsid w:val="00287524"/>
    <w:rsid w:val="002876DC"/>
    <w:rsid w:val="002879FB"/>
    <w:rsid w:val="00287A42"/>
    <w:rsid w:val="00287A68"/>
    <w:rsid w:val="00287CAE"/>
    <w:rsid w:val="00287D95"/>
    <w:rsid w:val="002900E4"/>
    <w:rsid w:val="002901D6"/>
    <w:rsid w:val="00290561"/>
    <w:rsid w:val="002905A3"/>
    <w:rsid w:val="00290C79"/>
    <w:rsid w:val="002911CF"/>
    <w:rsid w:val="0029156C"/>
    <w:rsid w:val="00291E26"/>
    <w:rsid w:val="00292122"/>
    <w:rsid w:val="00292261"/>
    <w:rsid w:val="002926CE"/>
    <w:rsid w:val="002927DD"/>
    <w:rsid w:val="00292839"/>
    <w:rsid w:val="00292931"/>
    <w:rsid w:val="00292B6F"/>
    <w:rsid w:val="00292D9D"/>
    <w:rsid w:val="002938E7"/>
    <w:rsid w:val="00293B15"/>
    <w:rsid w:val="00293CCE"/>
    <w:rsid w:val="0029409D"/>
    <w:rsid w:val="00294456"/>
    <w:rsid w:val="002944E6"/>
    <w:rsid w:val="00294583"/>
    <w:rsid w:val="00294892"/>
    <w:rsid w:val="002948C7"/>
    <w:rsid w:val="00294B76"/>
    <w:rsid w:val="00294C68"/>
    <w:rsid w:val="00294E47"/>
    <w:rsid w:val="00295213"/>
    <w:rsid w:val="00295278"/>
    <w:rsid w:val="00295489"/>
    <w:rsid w:val="002956F3"/>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0DC8"/>
    <w:rsid w:val="002A138D"/>
    <w:rsid w:val="002A1758"/>
    <w:rsid w:val="002A1AC7"/>
    <w:rsid w:val="002A1D3E"/>
    <w:rsid w:val="002A2470"/>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659C"/>
    <w:rsid w:val="002A6A17"/>
    <w:rsid w:val="002A6A5A"/>
    <w:rsid w:val="002A6E9F"/>
    <w:rsid w:val="002A75F9"/>
    <w:rsid w:val="002A77A4"/>
    <w:rsid w:val="002A7918"/>
    <w:rsid w:val="002A7C41"/>
    <w:rsid w:val="002A7DAB"/>
    <w:rsid w:val="002B061B"/>
    <w:rsid w:val="002B075B"/>
    <w:rsid w:val="002B07EF"/>
    <w:rsid w:val="002B1281"/>
    <w:rsid w:val="002B1652"/>
    <w:rsid w:val="002B1C22"/>
    <w:rsid w:val="002B219A"/>
    <w:rsid w:val="002B238D"/>
    <w:rsid w:val="002B241E"/>
    <w:rsid w:val="002B258B"/>
    <w:rsid w:val="002B2641"/>
    <w:rsid w:val="002B2717"/>
    <w:rsid w:val="002B273C"/>
    <w:rsid w:val="002B285F"/>
    <w:rsid w:val="002B2B53"/>
    <w:rsid w:val="002B2FA1"/>
    <w:rsid w:val="002B3140"/>
    <w:rsid w:val="002B32BF"/>
    <w:rsid w:val="002B3437"/>
    <w:rsid w:val="002B3839"/>
    <w:rsid w:val="002B3D1D"/>
    <w:rsid w:val="002B3DF0"/>
    <w:rsid w:val="002B435E"/>
    <w:rsid w:val="002B451F"/>
    <w:rsid w:val="002B46B3"/>
    <w:rsid w:val="002B4C5D"/>
    <w:rsid w:val="002B4E1F"/>
    <w:rsid w:val="002B5816"/>
    <w:rsid w:val="002B58AE"/>
    <w:rsid w:val="002B58CC"/>
    <w:rsid w:val="002B5DD9"/>
    <w:rsid w:val="002B5E01"/>
    <w:rsid w:val="002B5E9B"/>
    <w:rsid w:val="002B6624"/>
    <w:rsid w:val="002B669B"/>
    <w:rsid w:val="002B6C1C"/>
    <w:rsid w:val="002B6E43"/>
    <w:rsid w:val="002B6E86"/>
    <w:rsid w:val="002B6F6C"/>
    <w:rsid w:val="002B6FF4"/>
    <w:rsid w:val="002B71DB"/>
    <w:rsid w:val="002B7264"/>
    <w:rsid w:val="002B739D"/>
    <w:rsid w:val="002B76B8"/>
    <w:rsid w:val="002B776C"/>
    <w:rsid w:val="002B7C18"/>
    <w:rsid w:val="002C0400"/>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3FB"/>
    <w:rsid w:val="002C4565"/>
    <w:rsid w:val="002C4638"/>
    <w:rsid w:val="002C47AA"/>
    <w:rsid w:val="002C4D09"/>
    <w:rsid w:val="002C4E0F"/>
    <w:rsid w:val="002C52A1"/>
    <w:rsid w:val="002C56C3"/>
    <w:rsid w:val="002C5828"/>
    <w:rsid w:val="002C58BB"/>
    <w:rsid w:val="002C5E27"/>
    <w:rsid w:val="002C5FDD"/>
    <w:rsid w:val="002C607E"/>
    <w:rsid w:val="002C64F5"/>
    <w:rsid w:val="002C6AB9"/>
    <w:rsid w:val="002C6E4E"/>
    <w:rsid w:val="002C6F91"/>
    <w:rsid w:val="002C707A"/>
    <w:rsid w:val="002C70A6"/>
    <w:rsid w:val="002C79C3"/>
    <w:rsid w:val="002C7E84"/>
    <w:rsid w:val="002D04EA"/>
    <w:rsid w:val="002D0C61"/>
    <w:rsid w:val="002D1588"/>
    <w:rsid w:val="002D1923"/>
    <w:rsid w:val="002D1992"/>
    <w:rsid w:val="002D1C97"/>
    <w:rsid w:val="002D1DBB"/>
    <w:rsid w:val="002D1E50"/>
    <w:rsid w:val="002D1F2E"/>
    <w:rsid w:val="002D23A3"/>
    <w:rsid w:val="002D246D"/>
    <w:rsid w:val="002D25ED"/>
    <w:rsid w:val="002D2B4E"/>
    <w:rsid w:val="002D2CED"/>
    <w:rsid w:val="002D2E2C"/>
    <w:rsid w:val="002D2F64"/>
    <w:rsid w:val="002D2F9D"/>
    <w:rsid w:val="002D319F"/>
    <w:rsid w:val="002D38A8"/>
    <w:rsid w:val="002D3A54"/>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5E5F"/>
    <w:rsid w:val="002D5F6E"/>
    <w:rsid w:val="002D60E7"/>
    <w:rsid w:val="002D632E"/>
    <w:rsid w:val="002D654B"/>
    <w:rsid w:val="002D655E"/>
    <w:rsid w:val="002D6641"/>
    <w:rsid w:val="002D693E"/>
    <w:rsid w:val="002D6A13"/>
    <w:rsid w:val="002D6B5B"/>
    <w:rsid w:val="002D6C26"/>
    <w:rsid w:val="002D6CD0"/>
    <w:rsid w:val="002D7301"/>
    <w:rsid w:val="002D76CC"/>
    <w:rsid w:val="002D7942"/>
    <w:rsid w:val="002D7B6D"/>
    <w:rsid w:val="002E07FE"/>
    <w:rsid w:val="002E0B5C"/>
    <w:rsid w:val="002E0BD2"/>
    <w:rsid w:val="002E0D83"/>
    <w:rsid w:val="002E132B"/>
    <w:rsid w:val="002E1590"/>
    <w:rsid w:val="002E1686"/>
    <w:rsid w:val="002E1D47"/>
    <w:rsid w:val="002E1E01"/>
    <w:rsid w:val="002E2639"/>
    <w:rsid w:val="002E27E4"/>
    <w:rsid w:val="002E2883"/>
    <w:rsid w:val="002E2C4D"/>
    <w:rsid w:val="002E2F48"/>
    <w:rsid w:val="002E332C"/>
    <w:rsid w:val="002E34F3"/>
    <w:rsid w:val="002E3A5B"/>
    <w:rsid w:val="002E3BCA"/>
    <w:rsid w:val="002E3D89"/>
    <w:rsid w:val="002E3DAA"/>
    <w:rsid w:val="002E3E28"/>
    <w:rsid w:val="002E42B6"/>
    <w:rsid w:val="002E42EA"/>
    <w:rsid w:val="002E434C"/>
    <w:rsid w:val="002E485D"/>
    <w:rsid w:val="002E4D2E"/>
    <w:rsid w:val="002E4DDD"/>
    <w:rsid w:val="002E4F25"/>
    <w:rsid w:val="002E5263"/>
    <w:rsid w:val="002E54E8"/>
    <w:rsid w:val="002E5546"/>
    <w:rsid w:val="002E56E9"/>
    <w:rsid w:val="002E5704"/>
    <w:rsid w:val="002E57AE"/>
    <w:rsid w:val="002E58E3"/>
    <w:rsid w:val="002E5960"/>
    <w:rsid w:val="002E5A3C"/>
    <w:rsid w:val="002E5A63"/>
    <w:rsid w:val="002E5A6B"/>
    <w:rsid w:val="002E5FA2"/>
    <w:rsid w:val="002E62F5"/>
    <w:rsid w:val="002E63F1"/>
    <w:rsid w:val="002E6540"/>
    <w:rsid w:val="002E68AD"/>
    <w:rsid w:val="002E71B8"/>
    <w:rsid w:val="002E747B"/>
    <w:rsid w:val="002E74DE"/>
    <w:rsid w:val="002E75FF"/>
    <w:rsid w:val="002E76B9"/>
    <w:rsid w:val="002E78D5"/>
    <w:rsid w:val="002E7D8C"/>
    <w:rsid w:val="002E7DA4"/>
    <w:rsid w:val="002F0153"/>
    <w:rsid w:val="002F05D4"/>
    <w:rsid w:val="002F08AD"/>
    <w:rsid w:val="002F095E"/>
    <w:rsid w:val="002F0B45"/>
    <w:rsid w:val="002F0DCB"/>
    <w:rsid w:val="002F1085"/>
    <w:rsid w:val="002F151B"/>
    <w:rsid w:val="002F1742"/>
    <w:rsid w:val="002F18E1"/>
    <w:rsid w:val="002F1CEF"/>
    <w:rsid w:val="002F1ED2"/>
    <w:rsid w:val="002F1EE4"/>
    <w:rsid w:val="002F22FF"/>
    <w:rsid w:val="002F2597"/>
    <w:rsid w:val="002F25B9"/>
    <w:rsid w:val="002F2FD0"/>
    <w:rsid w:val="002F30C4"/>
    <w:rsid w:val="002F32D5"/>
    <w:rsid w:val="002F3661"/>
    <w:rsid w:val="002F38E5"/>
    <w:rsid w:val="002F3980"/>
    <w:rsid w:val="002F39DD"/>
    <w:rsid w:val="002F3AC8"/>
    <w:rsid w:val="002F3DA2"/>
    <w:rsid w:val="002F3F9D"/>
    <w:rsid w:val="002F470A"/>
    <w:rsid w:val="002F4758"/>
    <w:rsid w:val="002F4C52"/>
    <w:rsid w:val="002F4CD6"/>
    <w:rsid w:val="002F4DF3"/>
    <w:rsid w:val="002F4FD8"/>
    <w:rsid w:val="002F5567"/>
    <w:rsid w:val="002F5596"/>
    <w:rsid w:val="002F579E"/>
    <w:rsid w:val="002F5C4E"/>
    <w:rsid w:val="002F60F1"/>
    <w:rsid w:val="002F6313"/>
    <w:rsid w:val="002F63FD"/>
    <w:rsid w:val="002F6787"/>
    <w:rsid w:val="002F682D"/>
    <w:rsid w:val="002F6C72"/>
    <w:rsid w:val="002F6DD4"/>
    <w:rsid w:val="002F718A"/>
    <w:rsid w:val="002F747B"/>
    <w:rsid w:val="002F74E5"/>
    <w:rsid w:val="002F7734"/>
    <w:rsid w:val="002F79DF"/>
    <w:rsid w:val="002F7BF3"/>
    <w:rsid w:val="003002BA"/>
    <w:rsid w:val="00300B36"/>
    <w:rsid w:val="00300D48"/>
    <w:rsid w:val="00300EB0"/>
    <w:rsid w:val="00301524"/>
    <w:rsid w:val="003017CA"/>
    <w:rsid w:val="003018A9"/>
    <w:rsid w:val="00301B64"/>
    <w:rsid w:val="00301B7F"/>
    <w:rsid w:val="00301E6C"/>
    <w:rsid w:val="00302243"/>
    <w:rsid w:val="003023FF"/>
    <w:rsid w:val="003027ED"/>
    <w:rsid w:val="003028D0"/>
    <w:rsid w:val="00302DA8"/>
    <w:rsid w:val="00302EA0"/>
    <w:rsid w:val="00302FD1"/>
    <w:rsid w:val="00302FFA"/>
    <w:rsid w:val="00303689"/>
    <w:rsid w:val="00303B82"/>
    <w:rsid w:val="00303C2A"/>
    <w:rsid w:val="00303CA3"/>
    <w:rsid w:val="00303F7D"/>
    <w:rsid w:val="00304441"/>
    <w:rsid w:val="00304733"/>
    <w:rsid w:val="0030482E"/>
    <w:rsid w:val="0030485D"/>
    <w:rsid w:val="00304AE2"/>
    <w:rsid w:val="00304C05"/>
    <w:rsid w:val="003054C5"/>
    <w:rsid w:val="00305AB3"/>
    <w:rsid w:val="00305DD3"/>
    <w:rsid w:val="0030620A"/>
    <w:rsid w:val="00306273"/>
    <w:rsid w:val="003064EE"/>
    <w:rsid w:val="00306A64"/>
    <w:rsid w:val="00306C17"/>
    <w:rsid w:val="00306C9A"/>
    <w:rsid w:val="00306CA7"/>
    <w:rsid w:val="00306F0A"/>
    <w:rsid w:val="00307659"/>
    <w:rsid w:val="00307D18"/>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4"/>
    <w:rsid w:val="00312AE5"/>
    <w:rsid w:val="003133D7"/>
    <w:rsid w:val="00313712"/>
    <w:rsid w:val="00313DAE"/>
    <w:rsid w:val="00313E1C"/>
    <w:rsid w:val="003143A1"/>
    <w:rsid w:val="00314437"/>
    <w:rsid w:val="003145BB"/>
    <w:rsid w:val="003146EC"/>
    <w:rsid w:val="0031489E"/>
    <w:rsid w:val="003149E0"/>
    <w:rsid w:val="00314B8B"/>
    <w:rsid w:val="0031500F"/>
    <w:rsid w:val="0031509A"/>
    <w:rsid w:val="003157CE"/>
    <w:rsid w:val="0031590E"/>
    <w:rsid w:val="00315A2F"/>
    <w:rsid w:val="00315B60"/>
    <w:rsid w:val="00315D2A"/>
    <w:rsid w:val="00315D7E"/>
    <w:rsid w:val="00316153"/>
    <w:rsid w:val="003163DF"/>
    <w:rsid w:val="003169E1"/>
    <w:rsid w:val="0031719A"/>
    <w:rsid w:val="003174BB"/>
    <w:rsid w:val="00317A18"/>
    <w:rsid w:val="00317BF8"/>
    <w:rsid w:val="00317E0A"/>
    <w:rsid w:val="00317FFA"/>
    <w:rsid w:val="003200E9"/>
    <w:rsid w:val="003208AA"/>
    <w:rsid w:val="00320918"/>
    <w:rsid w:val="003209F8"/>
    <w:rsid w:val="00321008"/>
    <w:rsid w:val="00321034"/>
    <w:rsid w:val="003212B9"/>
    <w:rsid w:val="00321488"/>
    <w:rsid w:val="003215DB"/>
    <w:rsid w:val="003216C9"/>
    <w:rsid w:val="003217B2"/>
    <w:rsid w:val="00321A8E"/>
    <w:rsid w:val="00321C15"/>
    <w:rsid w:val="00321D52"/>
    <w:rsid w:val="003220B7"/>
    <w:rsid w:val="003227AB"/>
    <w:rsid w:val="00322808"/>
    <w:rsid w:val="00322B8F"/>
    <w:rsid w:val="00322CE9"/>
    <w:rsid w:val="00322CF5"/>
    <w:rsid w:val="003230D0"/>
    <w:rsid w:val="0032316B"/>
    <w:rsid w:val="003233B9"/>
    <w:rsid w:val="00323574"/>
    <w:rsid w:val="0032359C"/>
    <w:rsid w:val="003237D7"/>
    <w:rsid w:val="003238EA"/>
    <w:rsid w:val="00323B2F"/>
    <w:rsid w:val="00324341"/>
    <w:rsid w:val="00324348"/>
    <w:rsid w:val="00324B1B"/>
    <w:rsid w:val="00324D76"/>
    <w:rsid w:val="00324E6F"/>
    <w:rsid w:val="00324EAF"/>
    <w:rsid w:val="00325739"/>
    <w:rsid w:val="00325B44"/>
    <w:rsid w:val="00325B66"/>
    <w:rsid w:val="00325F10"/>
    <w:rsid w:val="00325FBC"/>
    <w:rsid w:val="00326049"/>
    <w:rsid w:val="003263C6"/>
    <w:rsid w:val="0032649C"/>
    <w:rsid w:val="00326A5E"/>
    <w:rsid w:val="00326AD9"/>
    <w:rsid w:val="00326CF6"/>
    <w:rsid w:val="00327510"/>
    <w:rsid w:val="00327559"/>
    <w:rsid w:val="003277C0"/>
    <w:rsid w:val="003278C4"/>
    <w:rsid w:val="003278D4"/>
    <w:rsid w:val="00327921"/>
    <w:rsid w:val="00327A40"/>
    <w:rsid w:val="00327C04"/>
    <w:rsid w:val="00327C23"/>
    <w:rsid w:val="00327D2A"/>
    <w:rsid w:val="00327E08"/>
    <w:rsid w:val="00327E3F"/>
    <w:rsid w:val="00327F7C"/>
    <w:rsid w:val="00330375"/>
    <w:rsid w:val="00330437"/>
    <w:rsid w:val="00330552"/>
    <w:rsid w:val="00330720"/>
    <w:rsid w:val="00330E7E"/>
    <w:rsid w:val="00331035"/>
    <w:rsid w:val="00331489"/>
    <w:rsid w:val="0033172D"/>
    <w:rsid w:val="0033179A"/>
    <w:rsid w:val="0033229C"/>
    <w:rsid w:val="0033244F"/>
    <w:rsid w:val="00332525"/>
    <w:rsid w:val="00332999"/>
    <w:rsid w:val="00332C8D"/>
    <w:rsid w:val="00333156"/>
    <w:rsid w:val="003331E3"/>
    <w:rsid w:val="003333D4"/>
    <w:rsid w:val="003335FA"/>
    <w:rsid w:val="0033372E"/>
    <w:rsid w:val="00333C3D"/>
    <w:rsid w:val="003340BC"/>
    <w:rsid w:val="003348D7"/>
    <w:rsid w:val="00334D02"/>
    <w:rsid w:val="003351F0"/>
    <w:rsid w:val="00335775"/>
    <w:rsid w:val="00335831"/>
    <w:rsid w:val="003359EE"/>
    <w:rsid w:val="00335C79"/>
    <w:rsid w:val="00335D88"/>
    <w:rsid w:val="00335E23"/>
    <w:rsid w:val="00335EE5"/>
    <w:rsid w:val="00336030"/>
    <w:rsid w:val="0033627C"/>
    <w:rsid w:val="00336B2E"/>
    <w:rsid w:val="00336C5E"/>
    <w:rsid w:val="00336C7A"/>
    <w:rsid w:val="00337580"/>
    <w:rsid w:val="00337C4E"/>
    <w:rsid w:val="00337CF3"/>
    <w:rsid w:val="00337DF8"/>
    <w:rsid w:val="00337F36"/>
    <w:rsid w:val="00340041"/>
    <w:rsid w:val="0034092D"/>
    <w:rsid w:val="00340970"/>
    <w:rsid w:val="00340FD6"/>
    <w:rsid w:val="0034113D"/>
    <w:rsid w:val="00341190"/>
    <w:rsid w:val="00341A2E"/>
    <w:rsid w:val="00341A9F"/>
    <w:rsid w:val="00341D83"/>
    <w:rsid w:val="00341DC3"/>
    <w:rsid w:val="00341F1F"/>
    <w:rsid w:val="00341FBF"/>
    <w:rsid w:val="003424B6"/>
    <w:rsid w:val="003427B1"/>
    <w:rsid w:val="00342B51"/>
    <w:rsid w:val="0034383B"/>
    <w:rsid w:val="00343970"/>
    <w:rsid w:val="00343B7E"/>
    <w:rsid w:val="00343BB8"/>
    <w:rsid w:val="00343DB4"/>
    <w:rsid w:val="00343FCF"/>
    <w:rsid w:val="0034420F"/>
    <w:rsid w:val="0034425D"/>
    <w:rsid w:val="0034435C"/>
    <w:rsid w:val="00344470"/>
    <w:rsid w:val="0034463D"/>
    <w:rsid w:val="00344A89"/>
    <w:rsid w:val="00344E4A"/>
    <w:rsid w:val="0034514A"/>
    <w:rsid w:val="003453AB"/>
    <w:rsid w:val="00345483"/>
    <w:rsid w:val="00345AA0"/>
    <w:rsid w:val="00345BC2"/>
    <w:rsid w:val="00345CA6"/>
    <w:rsid w:val="00346299"/>
    <w:rsid w:val="00346821"/>
    <w:rsid w:val="0034688F"/>
    <w:rsid w:val="00347075"/>
    <w:rsid w:val="00347706"/>
    <w:rsid w:val="00347855"/>
    <w:rsid w:val="003478B0"/>
    <w:rsid w:val="00347ABA"/>
    <w:rsid w:val="00347DBF"/>
    <w:rsid w:val="00347DF7"/>
    <w:rsid w:val="00347E9E"/>
    <w:rsid w:val="00347EEC"/>
    <w:rsid w:val="003504BE"/>
    <w:rsid w:val="003507E4"/>
    <w:rsid w:val="00350834"/>
    <w:rsid w:val="00350B5D"/>
    <w:rsid w:val="00350CB3"/>
    <w:rsid w:val="00350EA5"/>
    <w:rsid w:val="00351130"/>
    <w:rsid w:val="00351325"/>
    <w:rsid w:val="0035156F"/>
    <w:rsid w:val="00351A3B"/>
    <w:rsid w:val="00351C4C"/>
    <w:rsid w:val="00351D83"/>
    <w:rsid w:val="00352D29"/>
    <w:rsid w:val="00352DC4"/>
    <w:rsid w:val="00352DDA"/>
    <w:rsid w:val="0035331B"/>
    <w:rsid w:val="003535AA"/>
    <w:rsid w:val="00353B43"/>
    <w:rsid w:val="00353DA5"/>
    <w:rsid w:val="00353DC5"/>
    <w:rsid w:val="00354285"/>
    <w:rsid w:val="003543D5"/>
    <w:rsid w:val="003544A8"/>
    <w:rsid w:val="00354AC3"/>
    <w:rsid w:val="00354F13"/>
    <w:rsid w:val="0035500B"/>
    <w:rsid w:val="003550B7"/>
    <w:rsid w:val="003554BB"/>
    <w:rsid w:val="00356317"/>
    <w:rsid w:val="003563C8"/>
    <w:rsid w:val="003564A7"/>
    <w:rsid w:val="00356A02"/>
    <w:rsid w:val="00356B0A"/>
    <w:rsid w:val="00356D21"/>
    <w:rsid w:val="00357058"/>
    <w:rsid w:val="003573C5"/>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4D1B"/>
    <w:rsid w:val="00365635"/>
    <w:rsid w:val="0036565D"/>
    <w:rsid w:val="00365860"/>
    <w:rsid w:val="003659E7"/>
    <w:rsid w:val="00365BE0"/>
    <w:rsid w:val="00366085"/>
    <w:rsid w:val="003664FE"/>
    <w:rsid w:val="0036695D"/>
    <w:rsid w:val="00366A6A"/>
    <w:rsid w:val="00366A6D"/>
    <w:rsid w:val="00366B36"/>
    <w:rsid w:val="00367157"/>
    <w:rsid w:val="003672A8"/>
    <w:rsid w:val="00367323"/>
    <w:rsid w:val="00367415"/>
    <w:rsid w:val="00367512"/>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22C"/>
    <w:rsid w:val="00371311"/>
    <w:rsid w:val="0037132A"/>
    <w:rsid w:val="00371461"/>
    <w:rsid w:val="0037181C"/>
    <w:rsid w:val="00371A5E"/>
    <w:rsid w:val="00371B18"/>
    <w:rsid w:val="00371D6D"/>
    <w:rsid w:val="00371F2A"/>
    <w:rsid w:val="00372386"/>
    <w:rsid w:val="0037255E"/>
    <w:rsid w:val="00372EC8"/>
    <w:rsid w:val="003731FD"/>
    <w:rsid w:val="003735C6"/>
    <w:rsid w:val="0037377E"/>
    <w:rsid w:val="00373D43"/>
    <w:rsid w:val="00373F96"/>
    <w:rsid w:val="003740A0"/>
    <w:rsid w:val="00374851"/>
    <w:rsid w:val="00374980"/>
    <w:rsid w:val="003749B9"/>
    <w:rsid w:val="00375183"/>
    <w:rsid w:val="0037565C"/>
    <w:rsid w:val="00375895"/>
    <w:rsid w:val="00375ABD"/>
    <w:rsid w:val="00375CDB"/>
    <w:rsid w:val="00375D2E"/>
    <w:rsid w:val="0037625C"/>
    <w:rsid w:val="0037644E"/>
    <w:rsid w:val="003766CA"/>
    <w:rsid w:val="00377275"/>
    <w:rsid w:val="003773B9"/>
    <w:rsid w:val="0037764B"/>
    <w:rsid w:val="00377830"/>
    <w:rsid w:val="00377B9C"/>
    <w:rsid w:val="00380203"/>
    <w:rsid w:val="00380221"/>
    <w:rsid w:val="00380B71"/>
    <w:rsid w:val="00380C19"/>
    <w:rsid w:val="00380DA3"/>
    <w:rsid w:val="00380F8F"/>
    <w:rsid w:val="00381446"/>
    <w:rsid w:val="0038146C"/>
    <w:rsid w:val="003814D3"/>
    <w:rsid w:val="00381539"/>
    <w:rsid w:val="0038194F"/>
    <w:rsid w:val="00381A5F"/>
    <w:rsid w:val="003820B8"/>
    <w:rsid w:val="0038217B"/>
    <w:rsid w:val="00382312"/>
    <w:rsid w:val="00382C96"/>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422"/>
    <w:rsid w:val="0038762D"/>
    <w:rsid w:val="003877BC"/>
    <w:rsid w:val="0039016B"/>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37A"/>
    <w:rsid w:val="00392545"/>
    <w:rsid w:val="0039267B"/>
    <w:rsid w:val="00392853"/>
    <w:rsid w:val="003928C1"/>
    <w:rsid w:val="003929C8"/>
    <w:rsid w:val="00392D90"/>
    <w:rsid w:val="0039301D"/>
    <w:rsid w:val="0039313B"/>
    <w:rsid w:val="003933E4"/>
    <w:rsid w:val="00393785"/>
    <w:rsid w:val="00393916"/>
    <w:rsid w:val="00393957"/>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EB4"/>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CDC"/>
    <w:rsid w:val="003A2ED8"/>
    <w:rsid w:val="003A30EB"/>
    <w:rsid w:val="003A3158"/>
    <w:rsid w:val="003A329C"/>
    <w:rsid w:val="003A3498"/>
    <w:rsid w:val="003A3A79"/>
    <w:rsid w:val="003A3B5E"/>
    <w:rsid w:val="003A3E78"/>
    <w:rsid w:val="003A410A"/>
    <w:rsid w:val="003A41B9"/>
    <w:rsid w:val="003A41FB"/>
    <w:rsid w:val="003A4360"/>
    <w:rsid w:val="003A443C"/>
    <w:rsid w:val="003A4458"/>
    <w:rsid w:val="003A45C1"/>
    <w:rsid w:val="003A4659"/>
    <w:rsid w:val="003A4CD7"/>
    <w:rsid w:val="003A53F8"/>
    <w:rsid w:val="003A561B"/>
    <w:rsid w:val="003A5650"/>
    <w:rsid w:val="003A58A1"/>
    <w:rsid w:val="003A5A64"/>
    <w:rsid w:val="003A5AC9"/>
    <w:rsid w:val="003A5B0B"/>
    <w:rsid w:val="003A5C13"/>
    <w:rsid w:val="003A6546"/>
    <w:rsid w:val="003A67CC"/>
    <w:rsid w:val="003A7567"/>
    <w:rsid w:val="003A7768"/>
    <w:rsid w:val="003A78B6"/>
    <w:rsid w:val="003A7AFC"/>
    <w:rsid w:val="003A7F53"/>
    <w:rsid w:val="003B03E1"/>
    <w:rsid w:val="003B0498"/>
    <w:rsid w:val="003B06E7"/>
    <w:rsid w:val="003B0992"/>
    <w:rsid w:val="003B0AD6"/>
    <w:rsid w:val="003B0BD3"/>
    <w:rsid w:val="003B0DBF"/>
    <w:rsid w:val="003B104D"/>
    <w:rsid w:val="003B1118"/>
    <w:rsid w:val="003B122A"/>
    <w:rsid w:val="003B131C"/>
    <w:rsid w:val="003B176C"/>
    <w:rsid w:val="003B18E8"/>
    <w:rsid w:val="003B1D2C"/>
    <w:rsid w:val="003B222C"/>
    <w:rsid w:val="003B23E2"/>
    <w:rsid w:val="003B2A4C"/>
    <w:rsid w:val="003B2B42"/>
    <w:rsid w:val="003B3250"/>
    <w:rsid w:val="003B3539"/>
    <w:rsid w:val="003B35BA"/>
    <w:rsid w:val="003B3704"/>
    <w:rsid w:val="003B3C22"/>
    <w:rsid w:val="003B432C"/>
    <w:rsid w:val="003B4683"/>
    <w:rsid w:val="003B48C9"/>
    <w:rsid w:val="003B4DFC"/>
    <w:rsid w:val="003B5215"/>
    <w:rsid w:val="003B53F8"/>
    <w:rsid w:val="003B54A9"/>
    <w:rsid w:val="003B54DB"/>
    <w:rsid w:val="003B5663"/>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57"/>
    <w:rsid w:val="003C0CE0"/>
    <w:rsid w:val="003C1365"/>
    <w:rsid w:val="003C13C2"/>
    <w:rsid w:val="003C1429"/>
    <w:rsid w:val="003C1E96"/>
    <w:rsid w:val="003C23C9"/>
    <w:rsid w:val="003C262A"/>
    <w:rsid w:val="003C2BE3"/>
    <w:rsid w:val="003C2D76"/>
    <w:rsid w:val="003C2FFD"/>
    <w:rsid w:val="003C30E7"/>
    <w:rsid w:val="003C3575"/>
    <w:rsid w:val="003C38E9"/>
    <w:rsid w:val="003C3979"/>
    <w:rsid w:val="003C3ABC"/>
    <w:rsid w:val="003C3C13"/>
    <w:rsid w:val="003C460D"/>
    <w:rsid w:val="003C483A"/>
    <w:rsid w:val="003C4BCD"/>
    <w:rsid w:val="003C4E77"/>
    <w:rsid w:val="003C507D"/>
    <w:rsid w:val="003C5169"/>
    <w:rsid w:val="003C5B77"/>
    <w:rsid w:val="003C5C3B"/>
    <w:rsid w:val="003C5F88"/>
    <w:rsid w:val="003C5FBC"/>
    <w:rsid w:val="003C6285"/>
    <w:rsid w:val="003C65CF"/>
    <w:rsid w:val="003C6882"/>
    <w:rsid w:val="003C6D23"/>
    <w:rsid w:val="003C6F89"/>
    <w:rsid w:val="003C76A4"/>
    <w:rsid w:val="003C79E8"/>
    <w:rsid w:val="003C7B98"/>
    <w:rsid w:val="003C7D2D"/>
    <w:rsid w:val="003C7E8F"/>
    <w:rsid w:val="003C7F2E"/>
    <w:rsid w:val="003D0030"/>
    <w:rsid w:val="003D04C9"/>
    <w:rsid w:val="003D079F"/>
    <w:rsid w:val="003D0865"/>
    <w:rsid w:val="003D0A0F"/>
    <w:rsid w:val="003D0B50"/>
    <w:rsid w:val="003D0C8C"/>
    <w:rsid w:val="003D1089"/>
    <w:rsid w:val="003D11F1"/>
    <w:rsid w:val="003D16BB"/>
    <w:rsid w:val="003D17BB"/>
    <w:rsid w:val="003D1A7C"/>
    <w:rsid w:val="003D1DCF"/>
    <w:rsid w:val="003D1E53"/>
    <w:rsid w:val="003D1E5A"/>
    <w:rsid w:val="003D1E68"/>
    <w:rsid w:val="003D1F16"/>
    <w:rsid w:val="003D1F39"/>
    <w:rsid w:val="003D1FE9"/>
    <w:rsid w:val="003D2014"/>
    <w:rsid w:val="003D23F3"/>
    <w:rsid w:val="003D254F"/>
    <w:rsid w:val="003D27DE"/>
    <w:rsid w:val="003D2C38"/>
    <w:rsid w:val="003D2C3F"/>
    <w:rsid w:val="003D2E08"/>
    <w:rsid w:val="003D2E72"/>
    <w:rsid w:val="003D30D8"/>
    <w:rsid w:val="003D342D"/>
    <w:rsid w:val="003D35F5"/>
    <w:rsid w:val="003D3752"/>
    <w:rsid w:val="003D3B14"/>
    <w:rsid w:val="003D3FDE"/>
    <w:rsid w:val="003D40B3"/>
    <w:rsid w:val="003D4195"/>
    <w:rsid w:val="003D4441"/>
    <w:rsid w:val="003D4807"/>
    <w:rsid w:val="003D4FA2"/>
    <w:rsid w:val="003D5258"/>
    <w:rsid w:val="003D5433"/>
    <w:rsid w:val="003D5899"/>
    <w:rsid w:val="003D5CEA"/>
    <w:rsid w:val="003D6072"/>
    <w:rsid w:val="003D6207"/>
    <w:rsid w:val="003D6265"/>
    <w:rsid w:val="003D6D77"/>
    <w:rsid w:val="003D6DEB"/>
    <w:rsid w:val="003D6F30"/>
    <w:rsid w:val="003D75F3"/>
    <w:rsid w:val="003D7F94"/>
    <w:rsid w:val="003D7FBD"/>
    <w:rsid w:val="003E0336"/>
    <w:rsid w:val="003E079E"/>
    <w:rsid w:val="003E09CD"/>
    <w:rsid w:val="003E0B4F"/>
    <w:rsid w:val="003E1077"/>
    <w:rsid w:val="003E19B2"/>
    <w:rsid w:val="003E1E68"/>
    <w:rsid w:val="003E20D6"/>
    <w:rsid w:val="003E2215"/>
    <w:rsid w:val="003E22AD"/>
    <w:rsid w:val="003E276A"/>
    <w:rsid w:val="003E2C25"/>
    <w:rsid w:val="003E2DB8"/>
    <w:rsid w:val="003E3444"/>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42"/>
    <w:rsid w:val="003F1ECA"/>
    <w:rsid w:val="003F2306"/>
    <w:rsid w:val="003F2500"/>
    <w:rsid w:val="003F2817"/>
    <w:rsid w:val="003F2B97"/>
    <w:rsid w:val="003F2BD2"/>
    <w:rsid w:val="003F2C24"/>
    <w:rsid w:val="003F2E13"/>
    <w:rsid w:val="003F3074"/>
    <w:rsid w:val="003F312F"/>
    <w:rsid w:val="003F3151"/>
    <w:rsid w:val="003F35A9"/>
    <w:rsid w:val="003F35E7"/>
    <w:rsid w:val="003F3717"/>
    <w:rsid w:val="003F4392"/>
    <w:rsid w:val="003F48F8"/>
    <w:rsid w:val="003F495E"/>
    <w:rsid w:val="003F4A92"/>
    <w:rsid w:val="003F4AAB"/>
    <w:rsid w:val="003F4BC5"/>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00"/>
    <w:rsid w:val="004032E4"/>
    <w:rsid w:val="004036C0"/>
    <w:rsid w:val="00403913"/>
    <w:rsid w:val="004039CE"/>
    <w:rsid w:val="00403A75"/>
    <w:rsid w:val="00403BF4"/>
    <w:rsid w:val="00403D80"/>
    <w:rsid w:val="00404030"/>
    <w:rsid w:val="004040F8"/>
    <w:rsid w:val="00404124"/>
    <w:rsid w:val="0040412E"/>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6E49"/>
    <w:rsid w:val="00406F4B"/>
    <w:rsid w:val="004073C3"/>
    <w:rsid w:val="0040762D"/>
    <w:rsid w:val="00407984"/>
    <w:rsid w:val="00407D3C"/>
    <w:rsid w:val="00407DF6"/>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5F46"/>
    <w:rsid w:val="00416791"/>
    <w:rsid w:val="004168D7"/>
    <w:rsid w:val="00416B01"/>
    <w:rsid w:val="00416BB4"/>
    <w:rsid w:val="00416DF5"/>
    <w:rsid w:val="00416FC7"/>
    <w:rsid w:val="00417056"/>
    <w:rsid w:val="0041739D"/>
    <w:rsid w:val="0041744C"/>
    <w:rsid w:val="00417697"/>
    <w:rsid w:val="00417B32"/>
    <w:rsid w:val="00420103"/>
    <w:rsid w:val="0042022C"/>
    <w:rsid w:val="004203EC"/>
    <w:rsid w:val="00420485"/>
    <w:rsid w:val="004205E3"/>
    <w:rsid w:val="00420A28"/>
    <w:rsid w:val="00420E52"/>
    <w:rsid w:val="00420FD1"/>
    <w:rsid w:val="004210F0"/>
    <w:rsid w:val="00421399"/>
    <w:rsid w:val="0042141A"/>
    <w:rsid w:val="004215E2"/>
    <w:rsid w:val="00421771"/>
    <w:rsid w:val="0042197E"/>
    <w:rsid w:val="00421EA7"/>
    <w:rsid w:val="00421FB6"/>
    <w:rsid w:val="004221E2"/>
    <w:rsid w:val="00422402"/>
    <w:rsid w:val="00422723"/>
    <w:rsid w:val="004229E8"/>
    <w:rsid w:val="00422A0D"/>
    <w:rsid w:val="00422CD8"/>
    <w:rsid w:val="00422D30"/>
    <w:rsid w:val="00422F48"/>
    <w:rsid w:val="004230E4"/>
    <w:rsid w:val="00423143"/>
    <w:rsid w:val="004232F2"/>
    <w:rsid w:val="00423549"/>
    <w:rsid w:val="00423705"/>
    <w:rsid w:val="00423B76"/>
    <w:rsid w:val="004240EA"/>
    <w:rsid w:val="004245A2"/>
    <w:rsid w:val="00424703"/>
    <w:rsid w:val="00424708"/>
    <w:rsid w:val="00424E5C"/>
    <w:rsid w:val="004250CE"/>
    <w:rsid w:val="004251E9"/>
    <w:rsid w:val="0042551B"/>
    <w:rsid w:val="004257F0"/>
    <w:rsid w:val="00425846"/>
    <w:rsid w:val="004258D3"/>
    <w:rsid w:val="00425C77"/>
    <w:rsid w:val="00426263"/>
    <w:rsid w:val="00426287"/>
    <w:rsid w:val="00426289"/>
    <w:rsid w:val="0042629A"/>
    <w:rsid w:val="004262C9"/>
    <w:rsid w:val="00426417"/>
    <w:rsid w:val="00426885"/>
    <w:rsid w:val="00426946"/>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286"/>
    <w:rsid w:val="00432528"/>
    <w:rsid w:val="00432626"/>
    <w:rsid w:val="00432667"/>
    <w:rsid w:val="00432696"/>
    <w:rsid w:val="0043278E"/>
    <w:rsid w:val="004329D4"/>
    <w:rsid w:val="00432B38"/>
    <w:rsid w:val="00433035"/>
    <w:rsid w:val="00433046"/>
    <w:rsid w:val="0043312F"/>
    <w:rsid w:val="00433208"/>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5F4"/>
    <w:rsid w:val="004366BE"/>
    <w:rsid w:val="004366DD"/>
    <w:rsid w:val="00436C17"/>
    <w:rsid w:val="00436C56"/>
    <w:rsid w:val="00437486"/>
    <w:rsid w:val="00437957"/>
    <w:rsid w:val="004379C7"/>
    <w:rsid w:val="00437F15"/>
    <w:rsid w:val="00440318"/>
    <w:rsid w:val="00440378"/>
    <w:rsid w:val="0044063D"/>
    <w:rsid w:val="0044185B"/>
    <w:rsid w:val="0044188E"/>
    <w:rsid w:val="00441D1A"/>
    <w:rsid w:val="0044266B"/>
    <w:rsid w:val="004426C6"/>
    <w:rsid w:val="00442C4A"/>
    <w:rsid w:val="00442EC8"/>
    <w:rsid w:val="00442F8E"/>
    <w:rsid w:val="00442FB2"/>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47DC6"/>
    <w:rsid w:val="00450483"/>
    <w:rsid w:val="00450499"/>
    <w:rsid w:val="004504B1"/>
    <w:rsid w:val="00450CB3"/>
    <w:rsid w:val="00451003"/>
    <w:rsid w:val="004516C8"/>
    <w:rsid w:val="00451CE7"/>
    <w:rsid w:val="00452039"/>
    <w:rsid w:val="00452073"/>
    <w:rsid w:val="00452283"/>
    <w:rsid w:val="004522B4"/>
    <w:rsid w:val="00452488"/>
    <w:rsid w:val="0045265B"/>
    <w:rsid w:val="0045293C"/>
    <w:rsid w:val="00452A07"/>
    <w:rsid w:val="0045398B"/>
    <w:rsid w:val="00453A93"/>
    <w:rsid w:val="00453E0D"/>
    <w:rsid w:val="00454132"/>
    <w:rsid w:val="004541F6"/>
    <w:rsid w:val="004542A8"/>
    <w:rsid w:val="004547FB"/>
    <w:rsid w:val="004551DF"/>
    <w:rsid w:val="004566FD"/>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F1"/>
    <w:rsid w:val="00460AB9"/>
    <w:rsid w:val="00460DA4"/>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5FD5"/>
    <w:rsid w:val="004665A0"/>
    <w:rsid w:val="004665C5"/>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38E"/>
    <w:rsid w:val="00470A37"/>
    <w:rsid w:val="00470D7B"/>
    <w:rsid w:val="00470F53"/>
    <w:rsid w:val="0047109F"/>
    <w:rsid w:val="004711CC"/>
    <w:rsid w:val="0047121D"/>
    <w:rsid w:val="00471906"/>
    <w:rsid w:val="0047190B"/>
    <w:rsid w:val="00471AAB"/>
    <w:rsid w:val="00471DB2"/>
    <w:rsid w:val="00472229"/>
    <w:rsid w:val="0047224A"/>
    <w:rsid w:val="00472456"/>
    <w:rsid w:val="00472501"/>
    <w:rsid w:val="0047277C"/>
    <w:rsid w:val="00472AEB"/>
    <w:rsid w:val="00472B45"/>
    <w:rsid w:val="00472C98"/>
    <w:rsid w:val="004740ED"/>
    <w:rsid w:val="00474BF7"/>
    <w:rsid w:val="00475112"/>
    <w:rsid w:val="0047514B"/>
    <w:rsid w:val="004759C3"/>
    <w:rsid w:val="00475CFC"/>
    <w:rsid w:val="0047630F"/>
    <w:rsid w:val="004765A6"/>
    <w:rsid w:val="004765CE"/>
    <w:rsid w:val="0047690C"/>
    <w:rsid w:val="00477244"/>
    <w:rsid w:val="00477293"/>
    <w:rsid w:val="00477504"/>
    <w:rsid w:val="004776AA"/>
    <w:rsid w:val="00477784"/>
    <w:rsid w:val="004778BF"/>
    <w:rsid w:val="00477E5D"/>
    <w:rsid w:val="004802CE"/>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072"/>
    <w:rsid w:val="0048396B"/>
    <w:rsid w:val="00483A41"/>
    <w:rsid w:val="00484719"/>
    <w:rsid w:val="00484737"/>
    <w:rsid w:val="00484941"/>
    <w:rsid w:val="00484BEB"/>
    <w:rsid w:val="00485A6B"/>
    <w:rsid w:val="00485B26"/>
    <w:rsid w:val="00485C3F"/>
    <w:rsid w:val="00485F36"/>
    <w:rsid w:val="004861E9"/>
    <w:rsid w:val="004863B4"/>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1FCB"/>
    <w:rsid w:val="00492216"/>
    <w:rsid w:val="00492382"/>
    <w:rsid w:val="0049286B"/>
    <w:rsid w:val="00492C64"/>
    <w:rsid w:val="00492DF2"/>
    <w:rsid w:val="00492E32"/>
    <w:rsid w:val="00493120"/>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6180"/>
    <w:rsid w:val="004961A8"/>
    <w:rsid w:val="00496336"/>
    <w:rsid w:val="004963E6"/>
    <w:rsid w:val="00496896"/>
    <w:rsid w:val="00496AA2"/>
    <w:rsid w:val="00496DDC"/>
    <w:rsid w:val="00496E8D"/>
    <w:rsid w:val="004973BD"/>
    <w:rsid w:val="004973F7"/>
    <w:rsid w:val="0049764F"/>
    <w:rsid w:val="00497C43"/>
    <w:rsid w:val="00497C93"/>
    <w:rsid w:val="00497CA5"/>
    <w:rsid w:val="00497F74"/>
    <w:rsid w:val="004A0098"/>
    <w:rsid w:val="004A0246"/>
    <w:rsid w:val="004A06A9"/>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2C0"/>
    <w:rsid w:val="004A4CD1"/>
    <w:rsid w:val="004A4D28"/>
    <w:rsid w:val="004A52B1"/>
    <w:rsid w:val="004A5302"/>
    <w:rsid w:val="004A5616"/>
    <w:rsid w:val="004A5668"/>
    <w:rsid w:val="004A56FA"/>
    <w:rsid w:val="004A5762"/>
    <w:rsid w:val="004A57C2"/>
    <w:rsid w:val="004A5A0A"/>
    <w:rsid w:val="004A5C39"/>
    <w:rsid w:val="004A5C85"/>
    <w:rsid w:val="004A5F08"/>
    <w:rsid w:val="004A60C7"/>
    <w:rsid w:val="004A610F"/>
    <w:rsid w:val="004A6157"/>
    <w:rsid w:val="004A63D6"/>
    <w:rsid w:val="004A671F"/>
    <w:rsid w:val="004A6A7C"/>
    <w:rsid w:val="004A6E3C"/>
    <w:rsid w:val="004A6F83"/>
    <w:rsid w:val="004A7004"/>
    <w:rsid w:val="004A70B6"/>
    <w:rsid w:val="004A7214"/>
    <w:rsid w:val="004A7235"/>
    <w:rsid w:val="004A7405"/>
    <w:rsid w:val="004A7713"/>
    <w:rsid w:val="004A7E23"/>
    <w:rsid w:val="004A7E60"/>
    <w:rsid w:val="004A7EAC"/>
    <w:rsid w:val="004A7EB7"/>
    <w:rsid w:val="004A7F49"/>
    <w:rsid w:val="004B0042"/>
    <w:rsid w:val="004B031E"/>
    <w:rsid w:val="004B05E1"/>
    <w:rsid w:val="004B0CA3"/>
    <w:rsid w:val="004B0E5C"/>
    <w:rsid w:val="004B1299"/>
    <w:rsid w:val="004B16C2"/>
    <w:rsid w:val="004B16C9"/>
    <w:rsid w:val="004B18C5"/>
    <w:rsid w:val="004B1B30"/>
    <w:rsid w:val="004B1B3E"/>
    <w:rsid w:val="004B1FBC"/>
    <w:rsid w:val="004B2042"/>
    <w:rsid w:val="004B2499"/>
    <w:rsid w:val="004B25BF"/>
    <w:rsid w:val="004B28CD"/>
    <w:rsid w:val="004B294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3B7"/>
    <w:rsid w:val="004B53E6"/>
    <w:rsid w:val="004B54C8"/>
    <w:rsid w:val="004B5534"/>
    <w:rsid w:val="004B55FE"/>
    <w:rsid w:val="004B58AA"/>
    <w:rsid w:val="004B625A"/>
    <w:rsid w:val="004B67BC"/>
    <w:rsid w:val="004B68F4"/>
    <w:rsid w:val="004B6EC1"/>
    <w:rsid w:val="004B7407"/>
    <w:rsid w:val="004B741F"/>
    <w:rsid w:val="004B7551"/>
    <w:rsid w:val="004B7785"/>
    <w:rsid w:val="004B7CA8"/>
    <w:rsid w:val="004B7EA0"/>
    <w:rsid w:val="004B7FC7"/>
    <w:rsid w:val="004C023E"/>
    <w:rsid w:val="004C05F9"/>
    <w:rsid w:val="004C0794"/>
    <w:rsid w:val="004C096E"/>
    <w:rsid w:val="004C0C4D"/>
    <w:rsid w:val="004C1149"/>
    <w:rsid w:val="004C1176"/>
    <w:rsid w:val="004C1200"/>
    <w:rsid w:val="004C1331"/>
    <w:rsid w:val="004C1A6B"/>
    <w:rsid w:val="004C1BD4"/>
    <w:rsid w:val="004C1D78"/>
    <w:rsid w:val="004C2031"/>
    <w:rsid w:val="004C2356"/>
    <w:rsid w:val="004C2867"/>
    <w:rsid w:val="004C2D13"/>
    <w:rsid w:val="004C3034"/>
    <w:rsid w:val="004C318F"/>
    <w:rsid w:val="004C3C7C"/>
    <w:rsid w:val="004C3C9A"/>
    <w:rsid w:val="004C4050"/>
    <w:rsid w:val="004C497A"/>
    <w:rsid w:val="004C4A6D"/>
    <w:rsid w:val="004C4D97"/>
    <w:rsid w:val="004C4F6B"/>
    <w:rsid w:val="004C57B7"/>
    <w:rsid w:val="004C5D93"/>
    <w:rsid w:val="004C5F00"/>
    <w:rsid w:val="004C604B"/>
    <w:rsid w:val="004C619F"/>
    <w:rsid w:val="004C6726"/>
    <w:rsid w:val="004C71CA"/>
    <w:rsid w:val="004C7273"/>
    <w:rsid w:val="004C73EB"/>
    <w:rsid w:val="004C74C5"/>
    <w:rsid w:val="004C76CD"/>
    <w:rsid w:val="004C78AC"/>
    <w:rsid w:val="004C7A75"/>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28F1"/>
    <w:rsid w:val="004D296F"/>
    <w:rsid w:val="004D3363"/>
    <w:rsid w:val="004D3748"/>
    <w:rsid w:val="004D39C7"/>
    <w:rsid w:val="004D3E4D"/>
    <w:rsid w:val="004D3E94"/>
    <w:rsid w:val="004D444B"/>
    <w:rsid w:val="004D4462"/>
    <w:rsid w:val="004D4A69"/>
    <w:rsid w:val="004D4B80"/>
    <w:rsid w:val="004D4E28"/>
    <w:rsid w:val="004D4E73"/>
    <w:rsid w:val="004D5201"/>
    <w:rsid w:val="004D5504"/>
    <w:rsid w:val="004D555C"/>
    <w:rsid w:val="004D5615"/>
    <w:rsid w:val="004D5854"/>
    <w:rsid w:val="004D58E3"/>
    <w:rsid w:val="004D5A86"/>
    <w:rsid w:val="004D5AED"/>
    <w:rsid w:val="004D5C8E"/>
    <w:rsid w:val="004D5F75"/>
    <w:rsid w:val="004D6236"/>
    <w:rsid w:val="004D6573"/>
    <w:rsid w:val="004D6929"/>
    <w:rsid w:val="004D69DF"/>
    <w:rsid w:val="004D6BBE"/>
    <w:rsid w:val="004D6C3C"/>
    <w:rsid w:val="004D6E79"/>
    <w:rsid w:val="004D7142"/>
    <w:rsid w:val="004D7417"/>
    <w:rsid w:val="004D77CE"/>
    <w:rsid w:val="004D77D2"/>
    <w:rsid w:val="004D7B98"/>
    <w:rsid w:val="004D7DF0"/>
    <w:rsid w:val="004D7FBD"/>
    <w:rsid w:val="004E053E"/>
    <w:rsid w:val="004E0549"/>
    <w:rsid w:val="004E0751"/>
    <w:rsid w:val="004E0BAF"/>
    <w:rsid w:val="004E0F1B"/>
    <w:rsid w:val="004E0FB0"/>
    <w:rsid w:val="004E11BD"/>
    <w:rsid w:val="004E13F5"/>
    <w:rsid w:val="004E1704"/>
    <w:rsid w:val="004E1C79"/>
    <w:rsid w:val="004E1C7B"/>
    <w:rsid w:val="004E1E6C"/>
    <w:rsid w:val="004E20F5"/>
    <w:rsid w:val="004E21AA"/>
    <w:rsid w:val="004E25F9"/>
    <w:rsid w:val="004E2720"/>
    <w:rsid w:val="004E2966"/>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5128"/>
    <w:rsid w:val="004E52FD"/>
    <w:rsid w:val="004E5322"/>
    <w:rsid w:val="004E5327"/>
    <w:rsid w:val="004E545E"/>
    <w:rsid w:val="004E5A25"/>
    <w:rsid w:val="004E647B"/>
    <w:rsid w:val="004E6D25"/>
    <w:rsid w:val="004E6D4C"/>
    <w:rsid w:val="004E6DA5"/>
    <w:rsid w:val="004E6F48"/>
    <w:rsid w:val="004E6F8F"/>
    <w:rsid w:val="004E6FD3"/>
    <w:rsid w:val="004E7125"/>
    <w:rsid w:val="004E7494"/>
    <w:rsid w:val="004E78F8"/>
    <w:rsid w:val="004E7953"/>
    <w:rsid w:val="004E7994"/>
    <w:rsid w:val="004E7BAC"/>
    <w:rsid w:val="004E7D4A"/>
    <w:rsid w:val="004F0312"/>
    <w:rsid w:val="004F0777"/>
    <w:rsid w:val="004F0813"/>
    <w:rsid w:val="004F089A"/>
    <w:rsid w:val="004F0B0E"/>
    <w:rsid w:val="004F0E95"/>
    <w:rsid w:val="004F0EB5"/>
    <w:rsid w:val="004F10E5"/>
    <w:rsid w:val="004F193D"/>
    <w:rsid w:val="004F1BA4"/>
    <w:rsid w:val="004F1CD3"/>
    <w:rsid w:val="004F1E5A"/>
    <w:rsid w:val="004F2063"/>
    <w:rsid w:val="004F2111"/>
    <w:rsid w:val="004F218C"/>
    <w:rsid w:val="004F252A"/>
    <w:rsid w:val="004F2803"/>
    <w:rsid w:val="004F282E"/>
    <w:rsid w:val="004F2861"/>
    <w:rsid w:val="004F2E94"/>
    <w:rsid w:val="004F3485"/>
    <w:rsid w:val="004F35A9"/>
    <w:rsid w:val="004F3D97"/>
    <w:rsid w:val="004F4411"/>
    <w:rsid w:val="004F4822"/>
    <w:rsid w:val="004F4A58"/>
    <w:rsid w:val="004F50EF"/>
    <w:rsid w:val="004F531B"/>
    <w:rsid w:val="004F53F0"/>
    <w:rsid w:val="004F5426"/>
    <w:rsid w:val="004F5439"/>
    <w:rsid w:val="004F567F"/>
    <w:rsid w:val="004F5B38"/>
    <w:rsid w:val="004F5BBC"/>
    <w:rsid w:val="004F6507"/>
    <w:rsid w:val="004F6894"/>
    <w:rsid w:val="004F68D4"/>
    <w:rsid w:val="004F6DE5"/>
    <w:rsid w:val="004F6EF4"/>
    <w:rsid w:val="004F7480"/>
    <w:rsid w:val="004F766F"/>
    <w:rsid w:val="004F773B"/>
    <w:rsid w:val="004F7B70"/>
    <w:rsid w:val="004F7EAF"/>
    <w:rsid w:val="004F7FED"/>
    <w:rsid w:val="005000A0"/>
    <w:rsid w:val="005001D9"/>
    <w:rsid w:val="005004EE"/>
    <w:rsid w:val="0050051A"/>
    <w:rsid w:val="0050089D"/>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609"/>
    <w:rsid w:val="00503791"/>
    <w:rsid w:val="005037D4"/>
    <w:rsid w:val="005038CE"/>
    <w:rsid w:val="00503E5C"/>
    <w:rsid w:val="005040CE"/>
    <w:rsid w:val="0050438A"/>
    <w:rsid w:val="0050457E"/>
    <w:rsid w:val="005045E1"/>
    <w:rsid w:val="00504FC5"/>
    <w:rsid w:val="00504FF9"/>
    <w:rsid w:val="00505073"/>
    <w:rsid w:val="0050537D"/>
    <w:rsid w:val="0050546C"/>
    <w:rsid w:val="0050548C"/>
    <w:rsid w:val="005057B1"/>
    <w:rsid w:val="005058BE"/>
    <w:rsid w:val="00505A2D"/>
    <w:rsid w:val="00505E32"/>
    <w:rsid w:val="0050607C"/>
    <w:rsid w:val="005060B7"/>
    <w:rsid w:val="00506102"/>
    <w:rsid w:val="005064DC"/>
    <w:rsid w:val="00506B6C"/>
    <w:rsid w:val="0050716D"/>
    <w:rsid w:val="0050742E"/>
    <w:rsid w:val="00507518"/>
    <w:rsid w:val="00507836"/>
    <w:rsid w:val="00507880"/>
    <w:rsid w:val="00507AE2"/>
    <w:rsid w:val="00510230"/>
    <w:rsid w:val="005109E7"/>
    <w:rsid w:val="00510E1D"/>
    <w:rsid w:val="00510E1F"/>
    <w:rsid w:val="00511482"/>
    <w:rsid w:val="0051149B"/>
    <w:rsid w:val="00511F0C"/>
    <w:rsid w:val="005121F8"/>
    <w:rsid w:val="00512A89"/>
    <w:rsid w:val="005131B1"/>
    <w:rsid w:val="00513267"/>
    <w:rsid w:val="005137F5"/>
    <w:rsid w:val="00513F9C"/>
    <w:rsid w:val="005149F4"/>
    <w:rsid w:val="00514B97"/>
    <w:rsid w:val="00514DFE"/>
    <w:rsid w:val="00514EF3"/>
    <w:rsid w:val="005150CC"/>
    <w:rsid w:val="00515104"/>
    <w:rsid w:val="00515185"/>
    <w:rsid w:val="00515254"/>
    <w:rsid w:val="0051537B"/>
    <w:rsid w:val="00515B75"/>
    <w:rsid w:val="00515C94"/>
    <w:rsid w:val="00515CA9"/>
    <w:rsid w:val="005160F5"/>
    <w:rsid w:val="005168B5"/>
    <w:rsid w:val="00516C83"/>
    <w:rsid w:val="00516CDF"/>
    <w:rsid w:val="005177BB"/>
    <w:rsid w:val="00517954"/>
    <w:rsid w:val="00517FEC"/>
    <w:rsid w:val="00520081"/>
    <w:rsid w:val="0052018C"/>
    <w:rsid w:val="0052021D"/>
    <w:rsid w:val="00520988"/>
    <w:rsid w:val="00520B5B"/>
    <w:rsid w:val="00520EAB"/>
    <w:rsid w:val="00520F15"/>
    <w:rsid w:val="00521C21"/>
    <w:rsid w:val="00521DB8"/>
    <w:rsid w:val="00522093"/>
    <w:rsid w:val="00522973"/>
    <w:rsid w:val="00522B1A"/>
    <w:rsid w:val="00522CF1"/>
    <w:rsid w:val="00522F64"/>
    <w:rsid w:val="005231A7"/>
    <w:rsid w:val="00523270"/>
    <w:rsid w:val="00523B72"/>
    <w:rsid w:val="00523CC4"/>
    <w:rsid w:val="00524160"/>
    <w:rsid w:val="005244DE"/>
    <w:rsid w:val="0052459C"/>
    <w:rsid w:val="005249FF"/>
    <w:rsid w:val="00524A91"/>
    <w:rsid w:val="00524E0F"/>
    <w:rsid w:val="00524F45"/>
    <w:rsid w:val="0052513C"/>
    <w:rsid w:val="00525258"/>
    <w:rsid w:val="0052554B"/>
    <w:rsid w:val="005258AE"/>
    <w:rsid w:val="005259C4"/>
    <w:rsid w:val="00525B3E"/>
    <w:rsid w:val="00525D24"/>
    <w:rsid w:val="00526147"/>
    <w:rsid w:val="0052651F"/>
    <w:rsid w:val="0052657C"/>
    <w:rsid w:val="00526973"/>
    <w:rsid w:val="00526ADC"/>
    <w:rsid w:val="00526B46"/>
    <w:rsid w:val="00527336"/>
    <w:rsid w:val="005276DB"/>
    <w:rsid w:val="00527DB7"/>
    <w:rsid w:val="00527F6C"/>
    <w:rsid w:val="00530001"/>
    <w:rsid w:val="005301AF"/>
    <w:rsid w:val="00530483"/>
    <w:rsid w:val="00530613"/>
    <w:rsid w:val="0053062D"/>
    <w:rsid w:val="0053067D"/>
    <w:rsid w:val="005306CD"/>
    <w:rsid w:val="00530772"/>
    <w:rsid w:val="00530CBB"/>
    <w:rsid w:val="00530E42"/>
    <w:rsid w:val="00530FE5"/>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162"/>
    <w:rsid w:val="00534275"/>
    <w:rsid w:val="00534313"/>
    <w:rsid w:val="00534A28"/>
    <w:rsid w:val="00534E34"/>
    <w:rsid w:val="0053505C"/>
    <w:rsid w:val="005354B5"/>
    <w:rsid w:val="00535F6A"/>
    <w:rsid w:val="00536143"/>
    <w:rsid w:val="0053631D"/>
    <w:rsid w:val="0053697E"/>
    <w:rsid w:val="00536A75"/>
    <w:rsid w:val="00536B80"/>
    <w:rsid w:val="00536C56"/>
    <w:rsid w:val="00536FEF"/>
    <w:rsid w:val="00537045"/>
    <w:rsid w:val="00537197"/>
    <w:rsid w:val="005373A8"/>
    <w:rsid w:val="005376D2"/>
    <w:rsid w:val="00537A07"/>
    <w:rsid w:val="00537C90"/>
    <w:rsid w:val="00537E88"/>
    <w:rsid w:val="00537EAB"/>
    <w:rsid w:val="005400B4"/>
    <w:rsid w:val="005404B1"/>
    <w:rsid w:val="005405BB"/>
    <w:rsid w:val="00540683"/>
    <w:rsid w:val="00540A13"/>
    <w:rsid w:val="00540DB9"/>
    <w:rsid w:val="00540F9A"/>
    <w:rsid w:val="00541048"/>
    <w:rsid w:val="0054106F"/>
    <w:rsid w:val="00541355"/>
    <w:rsid w:val="00541483"/>
    <w:rsid w:val="00541491"/>
    <w:rsid w:val="00541889"/>
    <w:rsid w:val="005419A5"/>
    <w:rsid w:val="00541F22"/>
    <w:rsid w:val="0054232A"/>
    <w:rsid w:val="005425D2"/>
    <w:rsid w:val="00542F46"/>
    <w:rsid w:val="0054309E"/>
    <w:rsid w:val="005433BD"/>
    <w:rsid w:val="005434E8"/>
    <w:rsid w:val="005436FB"/>
    <w:rsid w:val="00543A03"/>
    <w:rsid w:val="00543BE8"/>
    <w:rsid w:val="00543C06"/>
    <w:rsid w:val="00543DD9"/>
    <w:rsid w:val="00543DF6"/>
    <w:rsid w:val="00543F94"/>
    <w:rsid w:val="0054412C"/>
    <w:rsid w:val="0054498E"/>
    <w:rsid w:val="00544C18"/>
    <w:rsid w:val="00544C2F"/>
    <w:rsid w:val="00544E7F"/>
    <w:rsid w:val="00544F74"/>
    <w:rsid w:val="005459CF"/>
    <w:rsid w:val="00545D0D"/>
    <w:rsid w:val="005460E7"/>
    <w:rsid w:val="0054661B"/>
    <w:rsid w:val="00546B9B"/>
    <w:rsid w:val="00547008"/>
    <w:rsid w:val="0054723F"/>
    <w:rsid w:val="005474F0"/>
    <w:rsid w:val="00547A18"/>
    <w:rsid w:val="00547C5A"/>
    <w:rsid w:val="00547CD8"/>
    <w:rsid w:val="00547E55"/>
    <w:rsid w:val="0055011F"/>
    <w:rsid w:val="00550393"/>
    <w:rsid w:val="005503FB"/>
    <w:rsid w:val="005505BF"/>
    <w:rsid w:val="00550680"/>
    <w:rsid w:val="00550B65"/>
    <w:rsid w:val="00550D06"/>
    <w:rsid w:val="00550D8E"/>
    <w:rsid w:val="00550E40"/>
    <w:rsid w:val="00550FD3"/>
    <w:rsid w:val="00551143"/>
    <w:rsid w:val="00551794"/>
    <w:rsid w:val="005524B6"/>
    <w:rsid w:val="00552596"/>
    <w:rsid w:val="005527FD"/>
    <w:rsid w:val="00552963"/>
    <w:rsid w:val="00552B0A"/>
    <w:rsid w:val="00552B43"/>
    <w:rsid w:val="00552C1A"/>
    <w:rsid w:val="00552CD2"/>
    <w:rsid w:val="00552D26"/>
    <w:rsid w:val="00553BFC"/>
    <w:rsid w:val="00553C4D"/>
    <w:rsid w:val="00553E43"/>
    <w:rsid w:val="00553FF9"/>
    <w:rsid w:val="0055492F"/>
    <w:rsid w:val="005549B4"/>
    <w:rsid w:val="0055510B"/>
    <w:rsid w:val="00555399"/>
    <w:rsid w:val="00555463"/>
    <w:rsid w:val="00555501"/>
    <w:rsid w:val="00555751"/>
    <w:rsid w:val="005557D9"/>
    <w:rsid w:val="00555991"/>
    <w:rsid w:val="00555FBF"/>
    <w:rsid w:val="00555FF0"/>
    <w:rsid w:val="005560E4"/>
    <w:rsid w:val="00556261"/>
    <w:rsid w:val="0055629B"/>
    <w:rsid w:val="0055632B"/>
    <w:rsid w:val="00556428"/>
    <w:rsid w:val="0055679C"/>
    <w:rsid w:val="00556961"/>
    <w:rsid w:val="00556C3D"/>
    <w:rsid w:val="005571A8"/>
    <w:rsid w:val="00557B3E"/>
    <w:rsid w:val="00557BBF"/>
    <w:rsid w:val="0056013C"/>
    <w:rsid w:val="0056055F"/>
    <w:rsid w:val="00560574"/>
    <w:rsid w:val="0056073D"/>
    <w:rsid w:val="005607CD"/>
    <w:rsid w:val="00560A31"/>
    <w:rsid w:val="00560A90"/>
    <w:rsid w:val="00560C4D"/>
    <w:rsid w:val="005611CA"/>
    <w:rsid w:val="00561441"/>
    <w:rsid w:val="00561930"/>
    <w:rsid w:val="005621D2"/>
    <w:rsid w:val="00562382"/>
    <w:rsid w:val="005625AF"/>
    <w:rsid w:val="005625C6"/>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6A3"/>
    <w:rsid w:val="0056493D"/>
    <w:rsid w:val="00564C79"/>
    <w:rsid w:val="00564D74"/>
    <w:rsid w:val="00564EAF"/>
    <w:rsid w:val="00565622"/>
    <w:rsid w:val="00565E4E"/>
    <w:rsid w:val="00566039"/>
    <w:rsid w:val="00566040"/>
    <w:rsid w:val="00566686"/>
    <w:rsid w:val="00566A51"/>
    <w:rsid w:val="00567136"/>
    <w:rsid w:val="0056716C"/>
    <w:rsid w:val="00567610"/>
    <w:rsid w:val="0056799E"/>
    <w:rsid w:val="00567D06"/>
    <w:rsid w:val="00567F5F"/>
    <w:rsid w:val="00570004"/>
    <w:rsid w:val="00570228"/>
    <w:rsid w:val="005704A7"/>
    <w:rsid w:val="005706AE"/>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245"/>
    <w:rsid w:val="00574347"/>
    <w:rsid w:val="00574729"/>
    <w:rsid w:val="005747AD"/>
    <w:rsid w:val="005752E4"/>
    <w:rsid w:val="0057542D"/>
    <w:rsid w:val="00575537"/>
    <w:rsid w:val="0057575A"/>
    <w:rsid w:val="0057588A"/>
    <w:rsid w:val="00575DD8"/>
    <w:rsid w:val="00575DF3"/>
    <w:rsid w:val="00575E7A"/>
    <w:rsid w:val="00575FED"/>
    <w:rsid w:val="00576114"/>
    <w:rsid w:val="005764F0"/>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48A"/>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850"/>
    <w:rsid w:val="00590B5E"/>
    <w:rsid w:val="00591204"/>
    <w:rsid w:val="00591371"/>
    <w:rsid w:val="00591798"/>
    <w:rsid w:val="00591AFA"/>
    <w:rsid w:val="00591BD7"/>
    <w:rsid w:val="00592034"/>
    <w:rsid w:val="005922CA"/>
    <w:rsid w:val="00592305"/>
    <w:rsid w:val="00592534"/>
    <w:rsid w:val="0059261F"/>
    <w:rsid w:val="00592B70"/>
    <w:rsid w:val="00592BFD"/>
    <w:rsid w:val="00592C9C"/>
    <w:rsid w:val="00593154"/>
    <w:rsid w:val="0059324E"/>
    <w:rsid w:val="00593791"/>
    <w:rsid w:val="00593840"/>
    <w:rsid w:val="00594115"/>
    <w:rsid w:val="005944A2"/>
    <w:rsid w:val="0059485E"/>
    <w:rsid w:val="00594918"/>
    <w:rsid w:val="005949C1"/>
    <w:rsid w:val="00594D30"/>
    <w:rsid w:val="00594F23"/>
    <w:rsid w:val="00595076"/>
    <w:rsid w:val="005953EC"/>
    <w:rsid w:val="00595438"/>
    <w:rsid w:val="00595524"/>
    <w:rsid w:val="005959B0"/>
    <w:rsid w:val="00595AB7"/>
    <w:rsid w:val="00595E0D"/>
    <w:rsid w:val="0059635C"/>
    <w:rsid w:val="00596407"/>
    <w:rsid w:val="0059646A"/>
    <w:rsid w:val="005964F9"/>
    <w:rsid w:val="005965F2"/>
    <w:rsid w:val="005966AC"/>
    <w:rsid w:val="00596768"/>
    <w:rsid w:val="00596825"/>
    <w:rsid w:val="00596866"/>
    <w:rsid w:val="00596BF5"/>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BDF"/>
    <w:rsid w:val="005A2C96"/>
    <w:rsid w:val="005A2E75"/>
    <w:rsid w:val="005A2EA2"/>
    <w:rsid w:val="005A2F1D"/>
    <w:rsid w:val="005A35D0"/>
    <w:rsid w:val="005A35ED"/>
    <w:rsid w:val="005A36DB"/>
    <w:rsid w:val="005A3894"/>
    <w:rsid w:val="005A3AAC"/>
    <w:rsid w:val="005A3D65"/>
    <w:rsid w:val="005A406E"/>
    <w:rsid w:val="005A4701"/>
    <w:rsid w:val="005A47FD"/>
    <w:rsid w:val="005A48B7"/>
    <w:rsid w:val="005A519F"/>
    <w:rsid w:val="005A52D4"/>
    <w:rsid w:val="005A578A"/>
    <w:rsid w:val="005A58AC"/>
    <w:rsid w:val="005A5938"/>
    <w:rsid w:val="005A5C90"/>
    <w:rsid w:val="005A5CED"/>
    <w:rsid w:val="005A5DA5"/>
    <w:rsid w:val="005A5ED8"/>
    <w:rsid w:val="005A62D9"/>
    <w:rsid w:val="005A6624"/>
    <w:rsid w:val="005A7101"/>
    <w:rsid w:val="005A73D6"/>
    <w:rsid w:val="005B0335"/>
    <w:rsid w:val="005B0569"/>
    <w:rsid w:val="005B057E"/>
    <w:rsid w:val="005B09B4"/>
    <w:rsid w:val="005B0B36"/>
    <w:rsid w:val="005B0EC6"/>
    <w:rsid w:val="005B1204"/>
    <w:rsid w:val="005B18C2"/>
    <w:rsid w:val="005B1996"/>
    <w:rsid w:val="005B1C5D"/>
    <w:rsid w:val="005B1EC3"/>
    <w:rsid w:val="005B1EDB"/>
    <w:rsid w:val="005B1F15"/>
    <w:rsid w:val="005B2406"/>
    <w:rsid w:val="005B2540"/>
    <w:rsid w:val="005B2971"/>
    <w:rsid w:val="005B2A50"/>
    <w:rsid w:val="005B2EBB"/>
    <w:rsid w:val="005B3172"/>
    <w:rsid w:val="005B31BB"/>
    <w:rsid w:val="005B33E4"/>
    <w:rsid w:val="005B34F8"/>
    <w:rsid w:val="005B35EF"/>
    <w:rsid w:val="005B3646"/>
    <w:rsid w:val="005B3705"/>
    <w:rsid w:val="005B37D4"/>
    <w:rsid w:val="005B39DD"/>
    <w:rsid w:val="005B3A86"/>
    <w:rsid w:val="005B3BA6"/>
    <w:rsid w:val="005B4223"/>
    <w:rsid w:val="005B43AD"/>
    <w:rsid w:val="005B479B"/>
    <w:rsid w:val="005B4C7C"/>
    <w:rsid w:val="005B4C9E"/>
    <w:rsid w:val="005B57EE"/>
    <w:rsid w:val="005B585F"/>
    <w:rsid w:val="005B587F"/>
    <w:rsid w:val="005B5B7D"/>
    <w:rsid w:val="005B5DC5"/>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20"/>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D10"/>
    <w:rsid w:val="005C3EF0"/>
    <w:rsid w:val="005C422A"/>
    <w:rsid w:val="005C42FF"/>
    <w:rsid w:val="005C4367"/>
    <w:rsid w:val="005C497E"/>
    <w:rsid w:val="005C4B2C"/>
    <w:rsid w:val="005C4D4A"/>
    <w:rsid w:val="005C514E"/>
    <w:rsid w:val="005C55D2"/>
    <w:rsid w:val="005C572B"/>
    <w:rsid w:val="005C5AD6"/>
    <w:rsid w:val="005C5BC7"/>
    <w:rsid w:val="005C5D45"/>
    <w:rsid w:val="005C5E25"/>
    <w:rsid w:val="005C5FEB"/>
    <w:rsid w:val="005C60FF"/>
    <w:rsid w:val="005C61C2"/>
    <w:rsid w:val="005C6477"/>
    <w:rsid w:val="005C6982"/>
    <w:rsid w:val="005C6A23"/>
    <w:rsid w:val="005C6BAD"/>
    <w:rsid w:val="005C6E41"/>
    <w:rsid w:val="005C6EA8"/>
    <w:rsid w:val="005C7336"/>
    <w:rsid w:val="005C75EE"/>
    <w:rsid w:val="005C77F7"/>
    <w:rsid w:val="005C7A20"/>
    <w:rsid w:val="005C7DF0"/>
    <w:rsid w:val="005D006C"/>
    <w:rsid w:val="005D010C"/>
    <w:rsid w:val="005D01A9"/>
    <w:rsid w:val="005D0302"/>
    <w:rsid w:val="005D077F"/>
    <w:rsid w:val="005D0C46"/>
    <w:rsid w:val="005D0DA6"/>
    <w:rsid w:val="005D0F75"/>
    <w:rsid w:val="005D10A8"/>
    <w:rsid w:val="005D1630"/>
    <w:rsid w:val="005D18F1"/>
    <w:rsid w:val="005D1951"/>
    <w:rsid w:val="005D1C7E"/>
    <w:rsid w:val="005D1CF8"/>
    <w:rsid w:val="005D1D92"/>
    <w:rsid w:val="005D1DFF"/>
    <w:rsid w:val="005D213B"/>
    <w:rsid w:val="005D2291"/>
    <w:rsid w:val="005D255D"/>
    <w:rsid w:val="005D294A"/>
    <w:rsid w:val="005D2A6E"/>
    <w:rsid w:val="005D2C9F"/>
    <w:rsid w:val="005D2DBF"/>
    <w:rsid w:val="005D3482"/>
    <w:rsid w:val="005D36C0"/>
    <w:rsid w:val="005D3B0A"/>
    <w:rsid w:val="005D3B3A"/>
    <w:rsid w:val="005D43BF"/>
    <w:rsid w:val="005D4648"/>
    <w:rsid w:val="005D48DA"/>
    <w:rsid w:val="005D4AD0"/>
    <w:rsid w:val="005D4BEE"/>
    <w:rsid w:val="005D5100"/>
    <w:rsid w:val="005D5597"/>
    <w:rsid w:val="005D57C7"/>
    <w:rsid w:val="005D59AF"/>
    <w:rsid w:val="005D5C50"/>
    <w:rsid w:val="005D5DE5"/>
    <w:rsid w:val="005D5E3B"/>
    <w:rsid w:val="005D5FB0"/>
    <w:rsid w:val="005D6580"/>
    <w:rsid w:val="005D67EC"/>
    <w:rsid w:val="005D6ECE"/>
    <w:rsid w:val="005D78AD"/>
    <w:rsid w:val="005D79EF"/>
    <w:rsid w:val="005D7A40"/>
    <w:rsid w:val="005D7E1C"/>
    <w:rsid w:val="005E0009"/>
    <w:rsid w:val="005E02AA"/>
    <w:rsid w:val="005E032B"/>
    <w:rsid w:val="005E066F"/>
    <w:rsid w:val="005E0848"/>
    <w:rsid w:val="005E09D1"/>
    <w:rsid w:val="005E0BB9"/>
    <w:rsid w:val="005E1022"/>
    <w:rsid w:val="005E12CF"/>
    <w:rsid w:val="005E16AE"/>
    <w:rsid w:val="005E225E"/>
    <w:rsid w:val="005E23D1"/>
    <w:rsid w:val="005E268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73D"/>
    <w:rsid w:val="005E6B0F"/>
    <w:rsid w:val="005E6B70"/>
    <w:rsid w:val="005E6F82"/>
    <w:rsid w:val="005E6FBD"/>
    <w:rsid w:val="005E70E9"/>
    <w:rsid w:val="005E73A6"/>
    <w:rsid w:val="005E75D9"/>
    <w:rsid w:val="005E7736"/>
    <w:rsid w:val="005E7D54"/>
    <w:rsid w:val="005E7E3B"/>
    <w:rsid w:val="005F0024"/>
    <w:rsid w:val="005F06C0"/>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857"/>
    <w:rsid w:val="005F5C92"/>
    <w:rsid w:val="005F5CAC"/>
    <w:rsid w:val="005F5CD9"/>
    <w:rsid w:val="005F5D49"/>
    <w:rsid w:val="005F5D57"/>
    <w:rsid w:val="005F5F52"/>
    <w:rsid w:val="005F5F72"/>
    <w:rsid w:val="005F5F86"/>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51F"/>
    <w:rsid w:val="0060194B"/>
    <w:rsid w:val="0060198B"/>
    <w:rsid w:val="00601A8D"/>
    <w:rsid w:val="00601E3D"/>
    <w:rsid w:val="006020FB"/>
    <w:rsid w:val="006021BB"/>
    <w:rsid w:val="00602309"/>
    <w:rsid w:val="006024DE"/>
    <w:rsid w:val="0060262A"/>
    <w:rsid w:val="00602B9A"/>
    <w:rsid w:val="00603021"/>
    <w:rsid w:val="006030B4"/>
    <w:rsid w:val="00603327"/>
    <w:rsid w:val="00603729"/>
    <w:rsid w:val="006038E6"/>
    <w:rsid w:val="0060396E"/>
    <w:rsid w:val="00603E6C"/>
    <w:rsid w:val="00604032"/>
    <w:rsid w:val="006046C2"/>
    <w:rsid w:val="006047DE"/>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87"/>
    <w:rsid w:val="00610BEB"/>
    <w:rsid w:val="00610C4A"/>
    <w:rsid w:val="00610E3E"/>
    <w:rsid w:val="0061106D"/>
    <w:rsid w:val="00611289"/>
    <w:rsid w:val="0061169A"/>
    <w:rsid w:val="0061175B"/>
    <w:rsid w:val="00611846"/>
    <w:rsid w:val="00611A8F"/>
    <w:rsid w:val="00611AA3"/>
    <w:rsid w:val="00611D2D"/>
    <w:rsid w:val="006126FC"/>
    <w:rsid w:val="00612894"/>
    <w:rsid w:val="006128D3"/>
    <w:rsid w:val="00612937"/>
    <w:rsid w:val="0061299C"/>
    <w:rsid w:val="00612D95"/>
    <w:rsid w:val="00612E8F"/>
    <w:rsid w:val="0061326E"/>
    <w:rsid w:val="006134D1"/>
    <w:rsid w:val="00613675"/>
    <w:rsid w:val="006138F0"/>
    <w:rsid w:val="006144A3"/>
    <w:rsid w:val="00614671"/>
    <w:rsid w:val="006149B1"/>
    <w:rsid w:val="00614A30"/>
    <w:rsid w:val="00614DE3"/>
    <w:rsid w:val="00614EC5"/>
    <w:rsid w:val="00615112"/>
    <w:rsid w:val="006151BC"/>
    <w:rsid w:val="00615478"/>
    <w:rsid w:val="006155B6"/>
    <w:rsid w:val="0061574B"/>
    <w:rsid w:val="00615884"/>
    <w:rsid w:val="006158C6"/>
    <w:rsid w:val="006158D8"/>
    <w:rsid w:val="00615932"/>
    <w:rsid w:val="00615AE6"/>
    <w:rsid w:val="00615B57"/>
    <w:rsid w:val="00615E72"/>
    <w:rsid w:val="006161F7"/>
    <w:rsid w:val="006163C4"/>
    <w:rsid w:val="00616902"/>
    <w:rsid w:val="00616CA3"/>
    <w:rsid w:val="00616CBD"/>
    <w:rsid w:val="00617361"/>
    <w:rsid w:val="006174CC"/>
    <w:rsid w:val="006176D1"/>
    <w:rsid w:val="00617BDC"/>
    <w:rsid w:val="00617CF3"/>
    <w:rsid w:val="00617F76"/>
    <w:rsid w:val="00620444"/>
    <w:rsid w:val="0062093A"/>
    <w:rsid w:val="00620A53"/>
    <w:rsid w:val="00620CF5"/>
    <w:rsid w:val="00620D59"/>
    <w:rsid w:val="006210FF"/>
    <w:rsid w:val="0062110A"/>
    <w:rsid w:val="00621461"/>
    <w:rsid w:val="00621860"/>
    <w:rsid w:val="00621C75"/>
    <w:rsid w:val="00621D06"/>
    <w:rsid w:val="00621EB4"/>
    <w:rsid w:val="00622042"/>
    <w:rsid w:val="006221BB"/>
    <w:rsid w:val="00622615"/>
    <w:rsid w:val="006226F1"/>
    <w:rsid w:val="0062275F"/>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599"/>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06A"/>
    <w:rsid w:val="006326F0"/>
    <w:rsid w:val="006329D6"/>
    <w:rsid w:val="00632AE2"/>
    <w:rsid w:val="00632E41"/>
    <w:rsid w:val="00632E53"/>
    <w:rsid w:val="006330BB"/>
    <w:rsid w:val="006331FA"/>
    <w:rsid w:val="00633933"/>
    <w:rsid w:val="006339BF"/>
    <w:rsid w:val="00633D10"/>
    <w:rsid w:val="00633DED"/>
    <w:rsid w:val="006340A9"/>
    <w:rsid w:val="00634355"/>
    <w:rsid w:val="00634365"/>
    <w:rsid w:val="0063446C"/>
    <w:rsid w:val="006349AB"/>
    <w:rsid w:val="00634B23"/>
    <w:rsid w:val="00634C51"/>
    <w:rsid w:val="00634D02"/>
    <w:rsid w:val="00634DD3"/>
    <w:rsid w:val="00635337"/>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D5"/>
    <w:rsid w:val="00642CE2"/>
    <w:rsid w:val="00642DEC"/>
    <w:rsid w:val="00642EE4"/>
    <w:rsid w:val="00642F0C"/>
    <w:rsid w:val="00642F16"/>
    <w:rsid w:val="00642FF1"/>
    <w:rsid w:val="006431D5"/>
    <w:rsid w:val="00643301"/>
    <w:rsid w:val="00643D1A"/>
    <w:rsid w:val="006440C3"/>
    <w:rsid w:val="00644D8A"/>
    <w:rsid w:val="00644F62"/>
    <w:rsid w:val="00644F65"/>
    <w:rsid w:val="00645484"/>
    <w:rsid w:val="00645855"/>
    <w:rsid w:val="00645C9F"/>
    <w:rsid w:val="00646BA1"/>
    <w:rsid w:val="0064720B"/>
    <w:rsid w:val="00647344"/>
    <w:rsid w:val="00647365"/>
    <w:rsid w:val="00647836"/>
    <w:rsid w:val="0064790C"/>
    <w:rsid w:val="00647E5A"/>
    <w:rsid w:val="00650078"/>
    <w:rsid w:val="006504E3"/>
    <w:rsid w:val="00650A01"/>
    <w:rsid w:val="00650E99"/>
    <w:rsid w:val="00650EB6"/>
    <w:rsid w:val="00651069"/>
    <w:rsid w:val="00651487"/>
    <w:rsid w:val="006514FF"/>
    <w:rsid w:val="006517DD"/>
    <w:rsid w:val="0065194F"/>
    <w:rsid w:val="0065207C"/>
    <w:rsid w:val="0065297C"/>
    <w:rsid w:val="00653081"/>
    <w:rsid w:val="0065362D"/>
    <w:rsid w:val="0065374A"/>
    <w:rsid w:val="006537CE"/>
    <w:rsid w:val="006539E3"/>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D79"/>
    <w:rsid w:val="00657E95"/>
    <w:rsid w:val="006600CF"/>
    <w:rsid w:val="0066037B"/>
    <w:rsid w:val="00660555"/>
    <w:rsid w:val="0066063F"/>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42D6"/>
    <w:rsid w:val="006642E3"/>
    <w:rsid w:val="0066450A"/>
    <w:rsid w:val="0066460D"/>
    <w:rsid w:val="0066469A"/>
    <w:rsid w:val="00664BCB"/>
    <w:rsid w:val="00664C43"/>
    <w:rsid w:val="00664D04"/>
    <w:rsid w:val="00664F31"/>
    <w:rsid w:val="00664F83"/>
    <w:rsid w:val="00665361"/>
    <w:rsid w:val="006653D0"/>
    <w:rsid w:val="006655D4"/>
    <w:rsid w:val="00665AC8"/>
    <w:rsid w:val="00665F46"/>
    <w:rsid w:val="0066612C"/>
    <w:rsid w:val="006665B8"/>
    <w:rsid w:val="0066667B"/>
    <w:rsid w:val="0066674A"/>
    <w:rsid w:val="00666904"/>
    <w:rsid w:val="006669D1"/>
    <w:rsid w:val="00666C87"/>
    <w:rsid w:val="00666FA7"/>
    <w:rsid w:val="00667139"/>
    <w:rsid w:val="006671AB"/>
    <w:rsid w:val="00667224"/>
    <w:rsid w:val="006673A5"/>
    <w:rsid w:val="00667B17"/>
    <w:rsid w:val="00667DA5"/>
    <w:rsid w:val="0067003F"/>
    <w:rsid w:val="006704EE"/>
    <w:rsid w:val="00670DE5"/>
    <w:rsid w:val="00670F97"/>
    <w:rsid w:val="00671020"/>
    <w:rsid w:val="00671094"/>
    <w:rsid w:val="0067140F"/>
    <w:rsid w:val="0067178A"/>
    <w:rsid w:val="00671F0C"/>
    <w:rsid w:val="0067266D"/>
    <w:rsid w:val="006726BE"/>
    <w:rsid w:val="006726F1"/>
    <w:rsid w:val="006729D0"/>
    <w:rsid w:val="006729DA"/>
    <w:rsid w:val="00672A2F"/>
    <w:rsid w:val="00673012"/>
    <w:rsid w:val="006731D7"/>
    <w:rsid w:val="006733B2"/>
    <w:rsid w:val="006733BA"/>
    <w:rsid w:val="006735F3"/>
    <w:rsid w:val="00673C8F"/>
    <w:rsid w:val="00673FBC"/>
    <w:rsid w:val="0067400E"/>
    <w:rsid w:val="006742FA"/>
    <w:rsid w:val="0067478C"/>
    <w:rsid w:val="00674808"/>
    <w:rsid w:val="00674990"/>
    <w:rsid w:val="00674BED"/>
    <w:rsid w:val="00674D3D"/>
    <w:rsid w:val="00674F3A"/>
    <w:rsid w:val="00675043"/>
    <w:rsid w:val="00675082"/>
    <w:rsid w:val="0067517A"/>
    <w:rsid w:val="00676A3C"/>
    <w:rsid w:val="00676A8E"/>
    <w:rsid w:val="00676B61"/>
    <w:rsid w:val="00676E46"/>
    <w:rsid w:val="00676FDE"/>
    <w:rsid w:val="006770B3"/>
    <w:rsid w:val="00677441"/>
    <w:rsid w:val="00677929"/>
    <w:rsid w:val="00677AF7"/>
    <w:rsid w:val="00677D07"/>
    <w:rsid w:val="00677FAD"/>
    <w:rsid w:val="00677FE7"/>
    <w:rsid w:val="00680423"/>
    <w:rsid w:val="00680597"/>
    <w:rsid w:val="00680A38"/>
    <w:rsid w:val="00680B41"/>
    <w:rsid w:val="00680EBB"/>
    <w:rsid w:val="00680FCC"/>
    <w:rsid w:val="006812DC"/>
    <w:rsid w:val="00681303"/>
    <w:rsid w:val="0068169E"/>
    <w:rsid w:val="006817D2"/>
    <w:rsid w:val="006819F3"/>
    <w:rsid w:val="00681D4F"/>
    <w:rsid w:val="00682004"/>
    <w:rsid w:val="00682366"/>
    <w:rsid w:val="00682385"/>
    <w:rsid w:val="00682565"/>
    <w:rsid w:val="006827D1"/>
    <w:rsid w:val="00682835"/>
    <w:rsid w:val="006828CB"/>
    <w:rsid w:val="00682A42"/>
    <w:rsid w:val="00682C5B"/>
    <w:rsid w:val="00682D53"/>
    <w:rsid w:val="00683281"/>
    <w:rsid w:val="00683452"/>
    <w:rsid w:val="00683576"/>
    <w:rsid w:val="0068373B"/>
    <w:rsid w:val="00683C1B"/>
    <w:rsid w:val="00683F6B"/>
    <w:rsid w:val="006841B1"/>
    <w:rsid w:val="006842A4"/>
    <w:rsid w:val="0068483F"/>
    <w:rsid w:val="00684A3A"/>
    <w:rsid w:val="00684BB2"/>
    <w:rsid w:val="00684C57"/>
    <w:rsid w:val="00684CFF"/>
    <w:rsid w:val="00684F24"/>
    <w:rsid w:val="006852BC"/>
    <w:rsid w:val="006855F5"/>
    <w:rsid w:val="00685743"/>
    <w:rsid w:val="00685D53"/>
    <w:rsid w:val="00686803"/>
    <w:rsid w:val="00686B3B"/>
    <w:rsid w:val="00686E56"/>
    <w:rsid w:val="00687121"/>
    <w:rsid w:val="00687C5F"/>
    <w:rsid w:val="00687E0B"/>
    <w:rsid w:val="00690A5C"/>
    <w:rsid w:val="00690E48"/>
    <w:rsid w:val="0069102E"/>
    <w:rsid w:val="006910C5"/>
    <w:rsid w:val="0069120B"/>
    <w:rsid w:val="00691263"/>
    <w:rsid w:val="0069126D"/>
    <w:rsid w:val="006912C6"/>
    <w:rsid w:val="006920C1"/>
    <w:rsid w:val="0069218D"/>
    <w:rsid w:val="00692258"/>
    <w:rsid w:val="00692752"/>
    <w:rsid w:val="00692D17"/>
    <w:rsid w:val="00692D74"/>
    <w:rsid w:val="00692E3D"/>
    <w:rsid w:val="0069337C"/>
    <w:rsid w:val="006933B7"/>
    <w:rsid w:val="006934FD"/>
    <w:rsid w:val="00693A11"/>
    <w:rsid w:val="00693A57"/>
    <w:rsid w:val="00693B79"/>
    <w:rsid w:val="00693CE2"/>
    <w:rsid w:val="006940BE"/>
    <w:rsid w:val="006940D0"/>
    <w:rsid w:val="00694297"/>
    <w:rsid w:val="006942A8"/>
    <w:rsid w:val="0069446A"/>
    <w:rsid w:val="00694809"/>
    <w:rsid w:val="00694D98"/>
    <w:rsid w:val="00694DF4"/>
    <w:rsid w:val="00694FDF"/>
    <w:rsid w:val="0069509C"/>
    <w:rsid w:val="0069525D"/>
    <w:rsid w:val="00695524"/>
    <w:rsid w:val="006956D4"/>
    <w:rsid w:val="0069573A"/>
    <w:rsid w:val="00695A99"/>
    <w:rsid w:val="00695B16"/>
    <w:rsid w:val="00695B99"/>
    <w:rsid w:val="0069624E"/>
    <w:rsid w:val="006962FA"/>
    <w:rsid w:val="0069635D"/>
    <w:rsid w:val="00696A1C"/>
    <w:rsid w:val="00696A53"/>
    <w:rsid w:val="00697274"/>
    <w:rsid w:val="00697364"/>
    <w:rsid w:val="00697973"/>
    <w:rsid w:val="00697F5E"/>
    <w:rsid w:val="006A0073"/>
    <w:rsid w:val="006A02AF"/>
    <w:rsid w:val="006A0502"/>
    <w:rsid w:val="006A0A51"/>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4F4B"/>
    <w:rsid w:val="006A512F"/>
    <w:rsid w:val="006A53B5"/>
    <w:rsid w:val="006A5464"/>
    <w:rsid w:val="006A554B"/>
    <w:rsid w:val="006A571D"/>
    <w:rsid w:val="006A582F"/>
    <w:rsid w:val="006A59C4"/>
    <w:rsid w:val="006A5E86"/>
    <w:rsid w:val="006A6342"/>
    <w:rsid w:val="006A656B"/>
    <w:rsid w:val="006A6BD9"/>
    <w:rsid w:val="006A6BF4"/>
    <w:rsid w:val="006A6D36"/>
    <w:rsid w:val="006A6F43"/>
    <w:rsid w:val="006A7191"/>
    <w:rsid w:val="006A719E"/>
    <w:rsid w:val="006A7357"/>
    <w:rsid w:val="006A759F"/>
    <w:rsid w:val="006A785D"/>
    <w:rsid w:val="006A79B3"/>
    <w:rsid w:val="006A7C9D"/>
    <w:rsid w:val="006A7EF5"/>
    <w:rsid w:val="006B06F6"/>
    <w:rsid w:val="006B0BA8"/>
    <w:rsid w:val="006B0BDF"/>
    <w:rsid w:val="006B0DE7"/>
    <w:rsid w:val="006B1299"/>
    <w:rsid w:val="006B1476"/>
    <w:rsid w:val="006B156A"/>
    <w:rsid w:val="006B16C9"/>
    <w:rsid w:val="006B1858"/>
    <w:rsid w:val="006B1D0D"/>
    <w:rsid w:val="006B23EE"/>
    <w:rsid w:val="006B25FE"/>
    <w:rsid w:val="006B28DE"/>
    <w:rsid w:val="006B291A"/>
    <w:rsid w:val="006B2B5B"/>
    <w:rsid w:val="006B2B83"/>
    <w:rsid w:val="006B2E91"/>
    <w:rsid w:val="006B313A"/>
    <w:rsid w:val="006B315D"/>
    <w:rsid w:val="006B317C"/>
    <w:rsid w:val="006B34F2"/>
    <w:rsid w:val="006B3727"/>
    <w:rsid w:val="006B3A39"/>
    <w:rsid w:val="006B3A9A"/>
    <w:rsid w:val="006B3AAD"/>
    <w:rsid w:val="006B3BE0"/>
    <w:rsid w:val="006B4227"/>
    <w:rsid w:val="006B46B8"/>
    <w:rsid w:val="006B4B4B"/>
    <w:rsid w:val="006B4B74"/>
    <w:rsid w:val="006B548E"/>
    <w:rsid w:val="006B5652"/>
    <w:rsid w:val="006B585B"/>
    <w:rsid w:val="006B58D4"/>
    <w:rsid w:val="006B5B49"/>
    <w:rsid w:val="006B5BA0"/>
    <w:rsid w:val="006B5CEE"/>
    <w:rsid w:val="006B5EBF"/>
    <w:rsid w:val="006B5FC7"/>
    <w:rsid w:val="006B6057"/>
    <w:rsid w:val="006B6059"/>
    <w:rsid w:val="006B6206"/>
    <w:rsid w:val="006B66A1"/>
    <w:rsid w:val="006B6890"/>
    <w:rsid w:val="006B68A3"/>
    <w:rsid w:val="006B6904"/>
    <w:rsid w:val="006B695D"/>
    <w:rsid w:val="006B6A21"/>
    <w:rsid w:val="006B6AE4"/>
    <w:rsid w:val="006B7240"/>
    <w:rsid w:val="006B75B0"/>
    <w:rsid w:val="006B76F1"/>
    <w:rsid w:val="006B7BAC"/>
    <w:rsid w:val="006B7BDD"/>
    <w:rsid w:val="006B7D02"/>
    <w:rsid w:val="006B7DEB"/>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543"/>
    <w:rsid w:val="006C299E"/>
    <w:rsid w:val="006C2E3C"/>
    <w:rsid w:val="006C31DD"/>
    <w:rsid w:val="006C3453"/>
    <w:rsid w:val="006C447B"/>
    <w:rsid w:val="006C4B6B"/>
    <w:rsid w:val="006C4D2F"/>
    <w:rsid w:val="006C51E1"/>
    <w:rsid w:val="006C5215"/>
    <w:rsid w:val="006C52B2"/>
    <w:rsid w:val="006C53F5"/>
    <w:rsid w:val="006C555F"/>
    <w:rsid w:val="006C567E"/>
    <w:rsid w:val="006C5FBC"/>
    <w:rsid w:val="006C603F"/>
    <w:rsid w:val="006C6061"/>
    <w:rsid w:val="006C62C6"/>
    <w:rsid w:val="006C6549"/>
    <w:rsid w:val="006C6664"/>
    <w:rsid w:val="006C67E5"/>
    <w:rsid w:val="006C6A5A"/>
    <w:rsid w:val="006C6A68"/>
    <w:rsid w:val="006C6E92"/>
    <w:rsid w:val="006C750A"/>
    <w:rsid w:val="006C7839"/>
    <w:rsid w:val="006C7C15"/>
    <w:rsid w:val="006C7DDF"/>
    <w:rsid w:val="006C7EF2"/>
    <w:rsid w:val="006C7F18"/>
    <w:rsid w:val="006D0568"/>
    <w:rsid w:val="006D05F7"/>
    <w:rsid w:val="006D0B30"/>
    <w:rsid w:val="006D0D8C"/>
    <w:rsid w:val="006D0ED3"/>
    <w:rsid w:val="006D120D"/>
    <w:rsid w:val="006D1470"/>
    <w:rsid w:val="006D1B6C"/>
    <w:rsid w:val="006D1C38"/>
    <w:rsid w:val="006D1FEB"/>
    <w:rsid w:val="006D2103"/>
    <w:rsid w:val="006D21AD"/>
    <w:rsid w:val="006D240E"/>
    <w:rsid w:val="006D25A2"/>
    <w:rsid w:val="006D25B8"/>
    <w:rsid w:val="006D25BB"/>
    <w:rsid w:val="006D2A26"/>
    <w:rsid w:val="006D2E09"/>
    <w:rsid w:val="006D328C"/>
    <w:rsid w:val="006D3291"/>
    <w:rsid w:val="006D338B"/>
    <w:rsid w:val="006D3ADE"/>
    <w:rsid w:val="006D43E8"/>
    <w:rsid w:val="006D4999"/>
    <w:rsid w:val="006D4A44"/>
    <w:rsid w:val="006D52B8"/>
    <w:rsid w:val="006D5532"/>
    <w:rsid w:val="006D562B"/>
    <w:rsid w:val="006D5789"/>
    <w:rsid w:val="006D5987"/>
    <w:rsid w:val="006D6400"/>
    <w:rsid w:val="006D653F"/>
    <w:rsid w:val="006D6599"/>
    <w:rsid w:val="006D6A81"/>
    <w:rsid w:val="006D6DAC"/>
    <w:rsid w:val="006D6FB4"/>
    <w:rsid w:val="006D70DD"/>
    <w:rsid w:val="006D728E"/>
    <w:rsid w:val="006D75B2"/>
    <w:rsid w:val="006D7629"/>
    <w:rsid w:val="006D77C0"/>
    <w:rsid w:val="006D7A78"/>
    <w:rsid w:val="006E00C6"/>
    <w:rsid w:val="006E0204"/>
    <w:rsid w:val="006E02D0"/>
    <w:rsid w:val="006E04D6"/>
    <w:rsid w:val="006E0F39"/>
    <w:rsid w:val="006E0F7D"/>
    <w:rsid w:val="006E0FA9"/>
    <w:rsid w:val="006E111C"/>
    <w:rsid w:val="006E118B"/>
    <w:rsid w:val="006E1201"/>
    <w:rsid w:val="006E14CB"/>
    <w:rsid w:val="006E1600"/>
    <w:rsid w:val="006E1923"/>
    <w:rsid w:val="006E1B06"/>
    <w:rsid w:val="006E1B4D"/>
    <w:rsid w:val="006E1D08"/>
    <w:rsid w:val="006E2548"/>
    <w:rsid w:val="006E2D97"/>
    <w:rsid w:val="006E2DB4"/>
    <w:rsid w:val="006E2EB6"/>
    <w:rsid w:val="006E322F"/>
    <w:rsid w:val="006E336A"/>
    <w:rsid w:val="006E33B2"/>
    <w:rsid w:val="006E37DA"/>
    <w:rsid w:val="006E37E4"/>
    <w:rsid w:val="006E3D13"/>
    <w:rsid w:val="006E3DFD"/>
    <w:rsid w:val="006E4063"/>
    <w:rsid w:val="006E44A5"/>
    <w:rsid w:val="006E4598"/>
    <w:rsid w:val="006E459D"/>
    <w:rsid w:val="006E4BCD"/>
    <w:rsid w:val="006E568E"/>
    <w:rsid w:val="006E57FA"/>
    <w:rsid w:val="006E6A63"/>
    <w:rsid w:val="006E6FFF"/>
    <w:rsid w:val="006E7320"/>
    <w:rsid w:val="006E786B"/>
    <w:rsid w:val="006E78E8"/>
    <w:rsid w:val="006E7BE0"/>
    <w:rsid w:val="006E7FDD"/>
    <w:rsid w:val="006F05BE"/>
    <w:rsid w:val="006F1568"/>
    <w:rsid w:val="006F156A"/>
    <w:rsid w:val="006F1959"/>
    <w:rsid w:val="006F19C5"/>
    <w:rsid w:val="006F1B41"/>
    <w:rsid w:val="006F1B7C"/>
    <w:rsid w:val="006F1E9C"/>
    <w:rsid w:val="006F1F76"/>
    <w:rsid w:val="006F21CA"/>
    <w:rsid w:val="006F2287"/>
    <w:rsid w:val="006F240B"/>
    <w:rsid w:val="006F24CE"/>
    <w:rsid w:val="006F2891"/>
    <w:rsid w:val="006F28CC"/>
    <w:rsid w:val="006F2A96"/>
    <w:rsid w:val="006F3178"/>
    <w:rsid w:val="006F339D"/>
    <w:rsid w:val="006F38D6"/>
    <w:rsid w:val="006F3C85"/>
    <w:rsid w:val="006F3CAF"/>
    <w:rsid w:val="006F41A3"/>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5EC"/>
    <w:rsid w:val="0070093F"/>
    <w:rsid w:val="00700DC5"/>
    <w:rsid w:val="00700DF1"/>
    <w:rsid w:val="00701012"/>
    <w:rsid w:val="007013DB"/>
    <w:rsid w:val="007013DE"/>
    <w:rsid w:val="0070151B"/>
    <w:rsid w:val="0070153C"/>
    <w:rsid w:val="00701917"/>
    <w:rsid w:val="007019BA"/>
    <w:rsid w:val="00701BB0"/>
    <w:rsid w:val="00701DF5"/>
    <w:rsid w:val="0070239A"/>
    <w:rsid w:val="007028BB"/>
    <w:rsid w:val="00702AF5"/>
    <w:rsid w:val="00702DAD"/>
    <w:rsid w:val="007033A4"/>
    <w:rsid w:val="00703A80"/>
    <w:rsid w:val="00704D42"/>
    <w:rsid w:val="00704E81"/>
    <w:rsid w:val="00704F16"/>
    <w:rsid w:val="0070508C"/>
    <w:rsid w:val="007051E1"/>
    <w:rsid w:val="00705B6C"/>
    <w:rsid w:val="00705D09"/>
    <w:rsid w:val="0070663F"/>
    <w:rsid w:val="00706687"/>
    <w:rsid w:val="00706958"/>
    <w:rsid w:val="00706968"/>
    <w:rsid w:val="00706D20"/>
    <w:rsid w:val="00706E5B"/>
    <w:rsid w:val="0070704D"/>
    <w:rsid w:val="007070E8"/>
    <w:rsid w:val="00707290"/>
    <w:rsid w:val="00707335"/>
    <w:rsid w:val="007073D1"/>
    <w:rsid w:val="00707737"/>
    <w:rsid w:val="00707BC9"/>
    <w:rsid w:val="00707CCB"/>
    <w:rsid w:val="00710669"/>
    <w:rsid w:val="0071070D"/>
    <w:rsid w:val="007109C2"/>
    <w:rsid w:val="00710A1D"/>
    <w:rsid w:val="00710FC1"/>
    <w:rsid w:val="007110D7"/>
    <w:rsid w:val="00711228"/>
    <w:rsid w:val="007113CA"/>
    <w:rsid w:val="00711409"/>
    <w:rsid w:val="007115B6"/>
    <w:rsid w:val="00711933"/>
    <w:rsid w:val="007119CF"/>
    <w:rsid w:val="00711AE6"/>
    <w:rsid w:val="007124E1"/>
    <w:rsid w:val="00712665"/>
    <w:rsid w:val="007127F1"/>
    <w:rsid w:val="00712B0B"/>
    <w:rsid w:val="00713013"/>
    <w:rsid w:val="007130AE"/>
    <w:rsid w:val="007130E1"/>
    <w:rsid w:val="0071342B"/>
    <w:rsid w:val="007134F6"/>
    <w:rsid w:val="0071378F"/>
    <w:rsid w:val="007137F3"/>
    <w:rsid w:val="00713A01"/>
    <w:rsid w:val="00713C4C"/>
    <w:rsid w:val="00713EC7"/>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671"/>
    <w:rsid w:val="0071778E"/>
    <w:rsid w:val="00717951"/>
    <w:rsid w:val="00717B70"/>
    <w:rsid w:val="00717C8B"/>
    <w:rsid w:val="00717EFF"/>
    <w:rsid w:val="0072025C"/>
    <w:rsid w:val="007202AF"/>
    <w:rsid w:val="007202D3"/>
    <w:rsid w:val="00720377"/>
    <w:rsid w:val="00720A4F"/>
    <w:rsid w:val="00720DDD"/>
    <w:rsid w:val="00720E4E"/>
    <w:rsid w:val="007210C0"/>
    <w:rsid w:val="0072138F"/>
    <w:rsid w:val="0072179F"/>
    <w:rsid w:val="00721FA1"/>
    <w:rsid w:val="00722129"/>
    <w:rsid w:val="007225DE"/>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972"/>
    <w:rsid w:val="00725A31"/>
    <w:rsid w:val="00725B15"/>
    <w:rsid w:val="00725FC6"/>
    <w:rsid w:val="0072647E"/>
    <w:rsid w:val="007265CC"/>
    <w:rsid w:val="007273CC"/>
    <w:rsid w:val="00727545"/>
    <w:rsid w:val="007275AC"/>
    <w:rsid w:val="00727960"/>
    <w:rsid w:val="00727A31"/>
    <w:rsid w:val="00727AAA"/>
    <w:rsid w:val="00727B30"/>
    <w:rsid w:val="00727C4B"/>
    <w:rsid w:val="007306E1"/>
    <w:rsid w:val="007307C4"/>
    <w:rsid w:val="00731044"/>
    <w:rsid w:val="0073167D"/>
    <w:rsid w:val="00731E3E"/>
    <w:rsid w:val="00732335"/>
    <w:rsid w:val="0073283C"/>
    <w:rsid w:val="0073291F"/>
    <w:rsid w:val="00732923"/>
    <w:rsid w:val="00732A13"/>
    <w:rsid w:val="007335E1"/>
    <w:rsid w:val="00733C9F"/>
    <w:rsid w:val="00733E4E"/>
    <w:rsid w:val="00734170"/>
    <w:rsid w:val="00734641"/>
    <w:rsid w:val="00734837"/>
    <w:rsid w:val="00735113"/>
    <w:rsid w:val="00735130"/>
    <w:rsid w:val="00735200"/>
    <w:rsid w:val="007354B3"/>
    <w:rsid w:val="00735E0F"/>
    <w:rsid w:val="00736327"/>
    <w:rsid w:val="00736B3B"/>
    <w:rsid w:val="00736B86"/>
    <w:rsid w:val="00737467"/>
    <w:rsid w:val="007379B5"/>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56A"/>
    <w:rsid w:val="007447FD"/>
    <w:rsid w:val="00744CA8"/>
    <w:rsid w:val="00744F1D"/>
    <w:rsid w:val="007453CF"/>
    <w:rsid w:val="00745910"/>
    <w:rsid w:val="00745CBB"/>
    <w:rsid w:val="00746316"/>
    <w:rsid w:val="007464CE"/>
    <w:rsid w:val="0074657E"/>
    <w:rsid w:val="0074664B"/>
    <w:rsid w:val="00746927"/>
    <w:rsid w:val="007469AA"/>
    <w:rsid w:val="007469AF"/>
    <w:rsid w:val="00746BF7"/>
    <w:rsid w:val="00746CDF"/>
    <w:rsid w:val="0074739D"/>
    <w:rsid w:val="00747402"/>
    <w:rsid w:val="00747BA0"/>
    <w:rsid w:val="00747FCF"/>
    <w:rsid w:val="00750070"/>
    <w:rsid w:val="0075009B"/>
    <w:rsid w:val="007506A8"/>
    <w:rsid w:val="0075079A"/>
    <w:rsid w:val="00750ADF"/>
    <w:rsid w:val="00750E51"/>
    <w:rsid w:val="00750F92"/>
    <w:rsid w:val="007512A1"/>
    <w:rsid w:val="007513C0"/>
    <w:rsid w:val="0075142E"/>
    <w:rsid w:val="00751490"/>
    <w:rsid w:val="0075193C"/>
    <w:rsid w:val="007519BC"/>
    <w:rsid w:val="00751A7E"/>
    <w:rsid w:val="007520F3"/>
    <w:rsid w:val="007525F0"/>
    <w:rsid w:val="007529F7"/>
    <w:rsid w:val="00753444"/>
    <w:rsid w:val="007536B5"/>
    <w:rsid w:val="00753700"/>
    <w:rsid w:val="007537F8"/>
    <w:rsid w:val="00753B01"/>
    <w:rsid w:val="00753C8D"/>
    <w:rsid w:val="0075412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76"/>
    <w:rsid w:val="007568A4"/>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886"/>
    <w:rsid w:val="00760BDD"/>
    <w:rsid w:val="00760CEB"/>
    <w:rsid w:val="00761227"/>
    <w:rsid w:val="007615D6"/>
    <w:rsid w:val="00761DDA"/>
    <w:rsid w:val="007622FA"/>
    <w:rsid w:val="00762380"/>
    <w:rsid w:val="0076291E"/>
    <w:rsid w:val="00762A22"/>
    <w:rsid w:val="00762B31"/>
    <w:rsid w:val="00762C36"/>
    <w:rsid w:val="00762D95"/>
    <w:rsid w:val="0076377D"/>
    <w:rsid w:val="0076395E"/>
    <w:rsid w:val="00763F54"/>
    <w:rsid w:val="00764035"/>
    <w:rsid w:val="007642C9"/>
    <w:rsid w:val="00764766"/>
    <w:rsid w:val="007648E0"/>
    <w:rsid w:val="00764932"/>
    <w:rsid w:val="00764CAA"/>
    <w:rsid w:val="00765062"/>
    <w:rsid w:val="007650D4"/>
    <w:rsid w:val="0076526E"/>
    <w:rsid w:val="007653A2"/>
    <w:rsid w:val="00765751"/>
    <w:rsid w:val="00765B2A"/>
    <w:rsid w:val="00765CF1"/>
    <w:rsid w:val="00766079"/>
    <w:rsid w:val="007661D3"/>
    <w:rsid w:val="00766446"/>
    <w:rsid w:val="00766525"/>
    <w:rsid w:val="007665A5"/>
    <w:rsid w:val="0076684B"/>
    <w:rsid w:val="007669A6"/>
    <w:rsid w:val="00766AA2"/>
    <w:rsid w:val="00766CA5"/>
    <w:rsid w:val="00766E0E"/>
    <w:rsid w:val="00767636"/>
    <w:rsid w:val="0076769D"/>
    <w:rsid w:val="00767AE8"/>
    <w:rsid w:val="00767D45"/>
    <w:rsid w:val="00767EB2"/>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CFC"/>
    <w:rsid w:val="00772E01"/>
    <w:rsid w:val="00772EC8"/>
    <w:rsid w:val="00772F00"/>
    <w:rsid w:val="00773514"/>
    <w:rsid w:val="00773653"/>
    <w:rsid w:val="007738B5"/>
    <w:rsid w:val="00773D41"/>
    <w:rsid w:val="00773D75"/>
    <w:rsid w:val="0077404A"/>
    <w:rsid w:val="007748B9"/>
    <w:rsid w:val="0077495D"/>
    <w:rsid w:val="00775229"/>
    <w:rsid w:val="007752DE"/>
    <w:rsid w:val="00775421"/>
    <w:rsid w:val="007759AE"/>
    <w:rsid w:val="00775CC1"/>
    <w:rsid w:val="007761EF"/>
    <w:rsid w:val="007764F1"/>
    <w:rsid w:val="007765B5"/>
    <w:rsid w:val="00776719"/>
    <w:rsid w:val="007768E9"/>
    <w:rsid w:val="00776F7B"/>
    <w:rsid w:val="0077707D"/>
    <w:rsid w:val="00777458"/>
    <w:rsid w:val="0077794A"/>
    <w:rsid w:val="00780B34"/>
    <w:rsid w:val="00780E8A"/>
    <w:rsid w:val="00780E98"/>
    <w:rsid w:val="00781277"/>
    <w:rsid w:val="007819C5"/>
    <w:rsid w:val="00781B4C"/>
    <w:rsid w:val="00781BE4"/>
    <w:rsid w:val="00781DBF"/>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ABC"/>
    <w:rsid w:val="00785B24"/>
    <w:rsid w:val="00785D6E"/>
    <w:rsid w:val="00785E77"/>
    <w:rsid w:val="00786185"/>
    <w:rsid w:val="007867E1"/>
    <w:rsid w:val="007869DB"/>
    <w:rsid w:val="00786C0D"/>
    <w:rsid w:val="00786CDF"/>
    <w:rsid w:val="00786F90"/>
    <w:rsid w:val="0078716D"/>
    <w:rsid w:val="00787735"/>
    <w:rsid w:val="00787AD2"/>
    <w:rsid w:val="00787B68"/>
    <w:rsid w:val="00787DB2"/>
    <w:rsid w:val="00787EDE"/>
    <w:rsid w:val="0079007B"/>
    <w:rsid w:val="007901F4"/>
    <w:rsid w:val="0079022A"/>
    <w:rsid w:val="00790BED"/>
    <w:rsid w:val="00790DBD"/>
    <w:rsid w:val="0079119A"/>
    <w:rsid w:val="0079130A"/>
    <w:rsid w:val="0079169F"/>
    <w:rsid w:val="0079174B"/>
    <w:rsid w:val="00791A76"/>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4F"/>
    <w:rsid w:val="00795BEC"/>
    <w:rsid w:val="00796233"/>
    <w:rsid w:val="007962DC"/>
    <w:rsid w:val="00796307"/>
    <w:rsid w:val="00796B94"/>
    <w:rsid w:val="00797058"/>
    <w:rsid w:val="007972FC"/>
    <w:rsid w:val="00797707"/>
    <w:rsid w:val="00797862"/>
    <w:rsid w:val="00797877"/>
    <w:rsid w:val="007A01ED"/>
    <w:rsid w:val="007A03B0"/>
    <w:rsid w:val="007A0604"/>
    <w:rsid w:val="007A060B"/>
    <w:rsid w:val="007A0D1C"/>
    <w:rsid w:val="007A0DAA"/>
    <w:rsid w:val="007A1009"/>
    <w:rsid w:val="007A12BF"/>
    <w:rsid w:val="007A12C5"/>
    <w:rsid w:val="007A1649"/>
    <w:rsid w:val="007A170D"/>
    <w:rsid w:val="007A1B8C"/>
    <w:rsid w:val="007A1E73"/>
    <w:rsid w:val="007A1F7B"/>
    <w:rsid w:val="007A20D7"/>
    <w:rsid w:val="007A21F7"/>
    <w:rsid w:val="007A2473"/>
    <w:rsid w:val="007A27C5"/>
    <w:rsid w:val="007A27FE"/>
    <w:rsid w:val="007A284C"/>
    <w:rsid w:val="007A2C4C"/>
    <w:rsid w:val="007A2D84"/>
    <w:rsid w:val="007A3023"/>
    <w:rsid w:val="007A348A"/>
    <w:rsid w:val="007A36C6"/>
    <w:rsid w:val="007A370A"/>
    <w:rsid w:val="007A3791"/>
    <w:rsid w:val="007A3816"/>
    <w:rsid w:val="007A39FF"/>
    <w:rsid w:val="007A412D"/>
    <w:rsid w:val="007A4254"/>
    <w:rsid w:val="007A44C1"/>
    <w:rsid w:val="007A44D0"/>
    <w:rsid w:val="007A47C9"/>
    <w:rsid w:val="007A49DE"/>
    <w:rsid w:val="007A4CB9"/>
    <w:rsid w:val="007A5034"/>
    <w:rsid w:val="007A5048"/>
    <w:rsid w:val="007A5144"/>
    <w:rsid w:val="007A59B9"/>
    <w:rsid w:val="007A5B7B"/>
    <w:rsid w:val="007A5DB0"/>
    <w:rsid w:val="007A5EE3"/>
    <w:rsid w:val="007A5F7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266"/>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25C"/>
    <w:rsid w:val="007B54D3"/>
    <w:rsid w:val="007B5600"/>
    <w:rsid w:val="007B56FE"/>
    <w:rsid w:val="007B58F9"/>
    <w:rsid w:val="007B594E"/>
    <w:rsid w:val="007B59AE"/>
    <w:rsid w:val="007B5E4D"/>
    <w:rsid w:val="007B6177"/>
    <w:rsid w:val="007B61E3"/>
    <w:rsid w:val="007B6304"/>
    <w:rsid w:val="007B6357"/>
    <w:rsid w:val="007B68EC"/>
    <w:rsid w:val="007B6AC6"/>
    <w:rsid w:val="007B71B0"/>
    <w:rsid w:val="007B7A4C"/>
    <w:rsid w:val="007B7BC0"/>
    <w:rsid w:val="007B7D8F"/>
    <w:rsid w:val="007B7F8A"/>
    <w:rsid w:val="007C04B6"/>
    <w:rsid w:val="007C051C"/>
    <w:rsid w:val="007C07BA"/>
    <w:rsid w:val="007C09EB"/>
    <w:rsid w:val="007C09F6"/>
    <w:rsid w:val="007C0A69"/>
    <w:rsid w:val="007C0AB0"/>
    <w:rsid w:val="007C12B4"/>
    <w:rsid w:val="007C1B7C"/>
    <w:rsid w:val="007C1CD5"/>
    <w:rsid w:val="007C1ED9"/>
    <w:rsid w:val="007C1F52"/>
    <w:rsid w:val="007C2277"/>
    <w:rsid w:val="007C247B"/>
    <w:rsid w:val="007C2926"/>
    <w:rsid w:val="007C2978"/>
    <w:rsid w:val="007C2BC4"/>
    <w:rsid w:val="007C2BCE"/>
    <w:rsid w:val="007C3158"/>
    <w:rsid w:val="007C332C"/>
    <w:rsid w:val="007C3370"/>
    <w:rsid w:val="007C34BF"/>
    <w:rsid w:val="007C3B4A"/>
    <w:rsid w:val="007C3C9E"/>
    <w:rsid w:val="007C423A"/>
    <w:rsid w:val="007C45E1"/>
    <w:rsid w:val="007C4B9F"/>
    <w:rsid w:val="007C4EA6"/>
    <w:rsid w:val="007C4EF3"/>
    <w:rsid w:val="007C530E"/>
    <w:rsid w:val="007C547A"/>
    <w:rsid w:val="007C5AC1"/>
    <w:rsid w:val="007C5FA7"/>
    <w:rsid w:val="007C6184"/>
    <w:rsid w:val="007C63E5"/>
    <w:rsid w:val="007C66E1"/>
    <w:rsid w:val="007C6C98"/>
    <w:rsid w:val="007C6D67"/>
    <w:rsid w:val="007C6E21"/>
    <w:rsid w:val="007C6F11"/>
    <w:rsid w:val="007C7372"/>
    <w:rsid w:val="007C7488"/>
    <w:rsid w:val="007C791D"/>
    <w:rsid w:val="007D0184"/>
    <w:rsid w:val="007D08C5"/>
    <w:rsid w:val="007D0D64"/>
    <w:rsid w:val="007D1894"/>
    <w:rsid w:val="007D18AE"/>
    <w:rsid w:val="007D1A2B"/>
    <w:rsid w:val="007D1C5D"/>
    <w:rsid w:val="007D1F51"/>
    <w:rsid w:val="007D239D"/>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D7FA2"/>
    <w:rsid w:val="007E0034"/>
    <w:rsid w:val="007E00E0"/>
    <w:rsid w:val="007E01F5"/>
    <w:rsid w:val="007E0329"/>
    <w:rsid w:val="007E0370"/>
    <w:rsid w:val="007E042F"/>
    <w:rsid w:val="007E064B"/>
    <w:rsid w:val="007E06FD"/>
    <w:rsid w:val="007E0900"/>
    <w:rsid w:val="007E0B57"/>
    <w:rsid w:val="007E0D4D"/>
    <w:rsid w:val="007E0D6A"/>
    <w:rsid w:val="007E0E15"/>
    <w:rsid w:val="007E0EBD"/>
    <w:rsid w:val="007E0F4D"/>
    <w:rsid w:val="007E12E1"/>
    <w:rsid w:val="007E1436"/>
    <w:rsid w:val="007E1D87"/>
    <w:rsid w:val="007E1F66"/>
    <w:rsid w:val="007E1FAD"/>
    <w:rsid w:val="007E239F"/>
    <w:rsid w:val="007E2566"/>
    <w:rsid w:val="007E27A4"/>
    <w:rsid w:val="007E2B47"/>
    <w:rsid w:val="007E347B"/>
    <w:rsid w:val="007E36AE"/>
    <w:rsid w:val="007E3C74"/>
    <w:rsid w:val="007E3E45"/>
    <w:rsid w:val="007E3FD7"/>
    <w:rsid w:val="007E428A"/>
    <w:rsid w:val="007E43B2"/>
    <w:rsid w:val="007E4493"/>
    <w:rsid w:val="007E4579"/>
    <w:rsid w:val="007E4700"/>
    <w:rsid w:val="007E4810"/>
    <w:rsid w:val="007E491F"/>
    <w:rsid w:val="007E497A"/>
    <w:rsid w:val="007E4AAD"/>
    <w:rsid w:val="007E4B38"/>
    <w:rsid w:val="007E4F4B"/>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E7F91"/>
    <w:rsid w:val="007F0472"/>
    <w:rsid w:val="007F08DA"/>
    <w:rsid w:val="007F0E1F"/>
    <w:rsid w:val="007F1536"/>
    <w:rsid w:val="007F15A8"/>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D34"/>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558"/>
    <w:rsid w:val="007F7724"/>
    <w:rsid w:val="007F7812"/>
    <w:rsid w:val="007F7A51"/>
    <w:rsid w:val="007F7D47"/>
    <w:rsid w:val="007F7EDC"/>
    <w:rsid w:val="007F7FEE"/>
    <w:rsid w:val="00800161"/>
    <w:rsid w:val="0080030E"/>
    <w:rsid w:val="00800406"/>
    <w:rsid w:val="008004D1"/>
    <w:rsid w:val="008005E9"/>
    <w:rsid w:val="0080067F"/>
    <w:rsid w:val="00800919"/>
    <w:rsid w:val="008009B2"/>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87C"/>
    <w:rsid w:val="00804E14"/>
    <w:rsid w:val="00804E55"/>
    <w:rsid w:val="00804F87"/>
    <w:rsid w:val="00805658"/>
    <w:rsid w:val="00805798"/>
    <w:rsid w:val="00805D98"/>
    <w:rsid w:val="00805E3B"/>
    <w:rsid w:val="00805FDE"/>
    <w:rsid w:val="0080633E"/>
    <w:rsid w:val="00806625"/>
    <w:rsid w:val="00806C57"/>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6C9"/>
    <w:rsid w:val="00813811"/>
    <w:rsid w:val="008139B9"/>
    <w:rsid w:val="00813E10"/>
    <w:rsid w:val="008140D2"/>
    <w:rsid w:val="008143F2"/>
    <w:rsid w:val="00814430"/>
    <w:rsid w:val="0081461A"/>
    <w:rsid w:val="0081462F"/>
    <w:rsid w:val="00814857"/>
    <w:rsid w:val="00814D34"/>
    <w:rsid w:val="00814FD4"/>
    <w:rsid w:val="0081501E"/>
    <w:rsid w:val="0081507B"/>
    <w:rsid w:val="0081530F"/>
    <w:rsid w:val="00815416"/>
    <w:rsid w:val="0081580B"/>
    <w:rsid w:val="00815A43"/>
    <w:rsid w:val="00815CD2"/>
    <w:rsid w:val="00815D50"/>
    <w:rsid w:val="00816117"/>
    <w:rsid w:val="008162F6"/>
    <w:rsid w:val="00816431"/>
    <w:rsid w:val="008164A7"/>
    <w:rsid w:val="00816695"/>
    <w:rsid w:val="00816741"/>
    <w:rsid w:val="0081675C"/>
    <w:rsid w:val="00816A9F"/>
    <w:rsid w:val="00816AC5"/>
    <w:rsid w:val="00816D93"/>
    <w:rsid w:val="00816D9A"/>
    <w:rsid w:val="008170D9"/>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C27"/>
    <w:rsid w:val="00822C94"/>
    <w:rsid w:val="00822F74"/>
    <w:rsid w:val="00823255"/>
    <w:rsid w:val="008232D0"/>
    <w:rsid w:val="0082335C"/>
    <w:rsid w:val="00823554"/>
    <w:rsid w:val="008235D1"/>
    <w:rsid w:val="0082374C"/>
    <w:rsid w:val="00823C44"/>
    <w:rsid w:val="00823E7D"/>
    <w:rsid w:val="00824047"/>
    <w:rsid w:val="00824302"/>
    <w:rsid w:val="008245BC"/>
    <w:rsid w:val="008245E2"/>
    <w:rsid w:val="00824E45"/>
    <w:rsid w:val="00824F20"/>
    <w:rsid w:val="0082519D"/>
    <w:rsid w:val="008252AB"/>
    <w:rsid w:val="008255F9"/>
    <w:rsid w:val="00825652"/>
    <w:rsid w:val="00825663"/>
    <w:rsid w:val="008256DC"/>
    <w:rsid w:val="00825A36"/>
    <w:rsid w:val="00825B73"/>
    <w:rsid w:val="0082614D"/>
    <w:rsid w:val="0082672A"/>
    <w:rsid w:val="00826979"/>
    <w:rsid w:val="008269B5"/>
    <w:rsid w:val="00826A99"/>
    <w:rsid w:val="00826C31"/>
    <w:rsid w:val="00826F25"/>
    <w:rsid w:val="00826FA0"/>
    <w:rsid w:val="0082712B"/>
    <w:rsid w:val="0082716F"/>
    <w:rsid w:val="008277F0"/>
    <w:rsid w:val="00827821"/>
    <w:rsid w:val="00827906"/>
    <w:rsid w:val="00827B26"/>
    <w:rsid w:val="00827B6E"/>
    <w:rsid w:val="00827FAC"/>
    <w:rsid w:val="00827FC8"/>
    <w:rsid w:val="0083003D"/>
    <w:rsid w:val="0083029A"/>
    <w:rsid w:val="008304B7"/>
    <w:rsid w:val="008306C9"/>
    <w:rsid w:val="008308ED"/>
    <w:rsid w:val="00830A05"/>
    <w:rsid w:val="008310AA"/>
    <w:rsid w:val="00831227"/>
    <w:rsid w:val="0083128C"/>
    <w:rsid w:val="008317A7"/>
    <w:rsid w:val="00831809"/>
    <w:rsid w:val="00831A22"/>
    <w:rsid w:val="00831FD1"/>
    <w:rsid w:val="008323F7"/>
    <w:rsid w:val="008324EE"/>
    <w:rsid w:val="0083252E"/>
    <w:rsid w:val="008328FA"/>
    <w:rsid w:val="00832B06"/>
    <w:rsid w:val="0083333E"/>
    <w:rsid w:val="00833BFC"/>
    <w:rsid w:val="00834636"/>
    <w:rsid w:val="008346F1"/>
    <w:rsid w:val="008347A5"/>
    <w:rsid w:val="00834A0D"/>
    <w:rsid w:val="0083532C"/>
    <w:rsid w:val="008355D2"/>
    <w:rsid w:val="00835B1A"/>
    <w:rsid w:val="00835C64"/>
    <w:rsid w:val="00835CC8"/>
    <w:rsid w:val="00835E12"/>
    <w:rsid w:val="00836011"/>
    <w:rsid w:val="008365F6"/>
    <w:rsid w:val="00836775"/>
    <w:rsid w:val="00836933"/>
    <w:rsid w:val="00836A85"/>
    <w:rsid w:val="008370B5"/>
    <w:rsid w:val="008371F2"/>
    <w:rsid w:val="00837483"/>
    <w:rsid w:val="008374A9"/>
    <w:rsid w:val="00837875"/>
    <w:rsid w:val="008378D6"/>
    <w:rsid w:val="00837958"/>
    <w:rsid w:val="00837D05"/>
    <w:rsid w:val="00837D14"/>
    <w:rsid w:val="00837DCB"/>
    <w:rsid w:val="00840432"/>
    <w:rsid w:val="00840A79"/>
    <w:rsid w:val="00840F1B"/>
    <w:rsid w:val="00841573"/>
    <w:rsid w:val="00841801"/>
    <w:rsid w:val="00842A00"/>
    <w:rsid w:val="00842E9D"/>
    <w:rsid w:val="00842EA4"/>
    <w:rsid w:val="008433FB"/>
    <w:rsid w:val="00843592"/>
    <w:rsid w:val="008436E6"/>
    <w:rsid w:val="00843E4D"/>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6B7A"/>
    <w:rsid w:val="00846C72"/>
    <w:rsid w:val="00847129"/>
    <w:rsid w:val="008474C5"/>
    <w:rsid w:val="00847F2E"/>
    <w:rsid w:val="00847F7D"/>
    <w:rsid w:val="008506DA"/>
    <w:rsid w:val="008508D7"/>
    <w:rsid w:val="00850DA7"/>
    <w:rsid w:val="00850E19"/>
    <w:rsid w:val="008517A3"/>
    <w:rsid w:val="008517F2"/>
    <w:rsid w:val="00851828"/>
    <w:rsid w:val="00851CD7"/>
    <w:rsid w:val="008521E8"/>
    <w:rsid w:val="00852378"/>
    <w:rsid w:val="0085239E"/>
    <w:rsid w:val="008528C5"/>
    <w:rsid w:val="00852989"/>
    <w:rsid w:val="00852A47"/>
    <w:rsid w:val="00852B8E"/>
    <w:rsid w:val="00852BBC"/>
    <w:rsid w:val="00852DF7"/>
    <w:rsid w:val="00852F4B"/>
    <w:rsid w:val="00853080"/>
    <w:rsid w:val="00853456"/>
    <w:rsid w:val="0085368B"/>
    <w:rsid w:val="008538B8"/>
    <w:rsid w:val="00853BE5"/>
    <w:rsid w:val="00853CC6"/>
    <w:rsid w:val="00854614"/>
    <w:rsid w:val="0085470A"/>
    <w:rsid w:val="008547B3"/>
    <w:rsid w:val="0085502A"/>
    <w:rsid w:val="00855137"/>
    <w:rsid w:val="00855275"/>
    <w:rsid w:val="00855506"/>
    <w:rsid w:val="00855638"/>
    <w:rsid w:val="00855650"/>
    <w:rsid w:val="00855BB4"/>
    <w:rsid w:val="00855D06"/>
    <w:rsid w:val="00855FB1"/>
    <w:rsid w:val="00855FC4"/>
    <w:rsid w:val="00856200"/>
    <w:rsid w:val="00856BC9"/>
    <w:rsid w:val="00856C86"/>
    <w:rsid w:val="00856CDC"/>
    <w:rsid w:val="00856E7E"/>
    <w:rsid w:val="00857415"/>
    <w:rsid w:val="008574A4"/>
    <w:rsid w:val="00857564"/>
    <w:rsid w:val="00857A14"/>
    <w:rsid w:val="00857B0C"/>
    <w:rsid w:val="00857F39"/>
    <w:rsid w:val="008605FE"/>
    <w:rsid w:val="00860AA4"/>
    <w:rsid w:val="00860BE7"/>
    <w:rsid w:val="00860F75"/>
    <w:rsid w:val="00861409"/>
    <w:rsid w:val="00861650"/>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A11"/>
    <w:rsid w:val="00864E43"/>
    <w:rsid w:val="008652A7"/>
    <w:rsid w:val="00865E0B"/>
    <w:rsid w:val="00865EEE"/>
    <w:rsid w:val="00866038"/>
    <w:rsid w:val="008661D7"/>
    <w:rsid w:val="00866CB4"/>
    <w:rsid w:val="00866E00"/>
    <w:rsid w:val="00866F87"/>
    <w:rsid w:val="0086723E"/>
    <w:rsid w:val="008672CB"/>
    <w:rsid w:val="00867343"/>
    <w:rsid w:val="00867A78"/>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1F86"/>
    <w:rsid w:val="00872008"/>
    <w:rsid w:val="008722B7"/>
    <w:rsid w:val="008725C9"/>
    <w:rsid w:val="008726FF"/>
    <w:rsid w:val="008729B6"/>
    <w:rsid w:val="00872E31"/>
    <w:rsid w:val="008739B3"/>
    <w:rsid w:val="00873B05"/>
    <w:rsid w:val="00873C60"/>
    <w:rsid w:val="00873FA4"/>
    <w:rsid w:val="008746F2"/>
    <w:rsid w:val="0087485F"/>
    <w:rsid w:val="008749B0"/>
    <w:rsid w:val="00875125"/>
    <w:rsid w:val="008752D2"/>
    <w:rsid w:val="008757D2"/>
    <w:rsid w:val="00875A89"/>
    <w:rsid w:val="00875C9F"/>
    <w:rsid w:val="00875D40"/>
    <w:rsid w:val="00875EED"/>
    <w:rsid w:val="0087697D"/>
    <w:rsid w:val="008769CE"/>
    <w:rsid w:val="00876B96"/>
    <w:rsid w:val="008771A6"/>
    <w:rsid w:val="00877415"/>
    <w:rsid w:val="00877645"/>
    <w:rsid w:val="00877863"/>
    <w:rsid w:val="008807BA"/>
    <w:rsid w:val="00881D9A"/>
    <w:rsid w:val="00881F64"/>
    <w:rsid w:val="00881FEF"/>
    <w:rsid w:val="0088228A"/>
    <w:rsid w:val="00882E43"/>
    <w:rsid w:val="00882E6B"/>
    <w:rsid w:val="00882EE4"/>
    <w:rsid w:val="008830D7"/>
    <w:rsid w:val="008831DE"/>
    <w:rsid w:val="00883802"/>
    <w:rsid w:val="00883B4B"/>
    <w:rsid w:val="00883CF0"/>
    <w:rsid w:val="00883D8F"/>
    <w:rsid w:val="00883F6D"/>
    <w:rsid w:val="00884B55"/>
    <w:rsid w:val="00884B82"/>
    <w:rsid w:val="00884E7D"/>
    <w:rsid w:val="008852D6"/>
    <w:rsid w:val="00885447"/>
    <w:rsid w:val="00885472"/>
    <w:rsid w:val="008857AE"/>
    <w:rsid w:val="00886324"/>
    <w:rsid w:val="008865A5"/>
    <w:rsid w:val="00886622"/>
    <w:rsid w:val="00886661"/>
    <w:rsid w:val="00886B5D"/>
    <w:rsid w:val="00886B89"/>
    <w:rsid w:val="00886C2B"/>
    <w:rsid w:val="00886D21"/>
    <w:rsid w:val="00886D56"/>
    <w:rsid w:val="00886E48"/>
    <w:rsid w:val="00886EC8"/>
    <w:rsid w:val="00886F7A"/>
    <w:rsid w:val="008875DD"/>
    <w:rsid w:val="008876BF"/>
    <w:rsid w:val="00887FA3"/>
    <w:rsid w:val="0089040B"/>
    <w:rsid w:val="008906D8"/>
    <w:rsid w:val="00890BFD"/>
    <w:rsid w:val="00890ED7"/>
    <w:rsid w:val="00890F71"/>
    <w:rsid w:val="00891369"/>
    <w:rsid w:val="0089151B"/>
    <w:rsid w:val="0089162F"/>
    <w:rsid w:val="0089172F"/>
    <w:rsid w:val="00891C04"/>
    <w:rsid w:val="00891C1C"/>
    <w:rsid w:val="00891C4B"/>
    <w:rsid w:val="00891CC3"/>
    <w:rsid w:val="0089284C"/>
    <w:rsid w:val="00892997"/>
    <w:rsid w:val="00892B3F"/>
    <w:rsid w:val="00892C0B"/>
    <w:rsid w:val="00893184"/>
    <w:rsid w:val="008931BD"/>
    <w:rsid w:val="008931E8"/>
    <w:rsid w:val="0089320C"/>
    <w:rsid w:val="00893654"/>
    <w:rsid w:val="008938E0"/>
    <w:rsid w:val="0089398A"/>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C58"/>
    <w:rsid w:val="00897295"/>
    <w:rsid w:val="00897296"/>
    <w:rsid w:val="008972BB"/>
    <w:rsid w:val="008976CE"/>
    <w:rsid w:val="00897A59"/>
    <w:rsid w:val="00897D90"/>
    <w:rsid w:val="008A002F"/>
    <w:rsid w:val="008A0393"/>
    <w:rsid w:val="008A061A"/>
    <w:rsid w:val="008A069E"/>
    <w:rsid w:val="008A082C"/>
    <w:rsid w:val="008A1018"/>
    <w:rsid w:val="008A108B"/>
    <w:rsid w:val="008A1560"/>
    <w:rsid w:val="008A1687"/>
    <w:rsid w:val="008A1753"/>
    <w:rsid w:val="008A1C2A"/>
    <w:rsid w:val="008A282A"/>
    <w:rsid w:val="008A285D"/>
    <w:rsid w:val="008A2E05"/>
    <w:rsid w:val="008A313C"/>
    <w:rsid w:val="008A3176"/>
    <w:rsid w:val="008A33F6"/>
    <w:rsid w:val="008A36CF"/>
    <w:rsid w:val="008A3B09"/>
    <w:rsid w:val="008A3D23"/>
    <w:rsid w:val="008A3F03"/>
    <w:rsid w:val="008A3F5B"/>
    <w:rsid w:val="008A45A5"/>
    <w:rsid w:val="008A4658"/>
    <w:rsid w:val="008A46E4"/>
    <w:rsid w:val="008A4788"/>
    <w:rsid w:val="008A47DB"/>
    <w:rsid w:val="008A4A04"/>
    <w:rsid w:val="008A4A97"/>
    <w:rsid w:val="008A4D52"/>
    <w:rsid w:val="008A4EAD"/>
    <w:rsid w:val="008A5225"/>
    <w:rsid w:val="008A57DA"/>
    <w:rsid w:val="008A5A04"/>
    <w:rsid w:val="008A5A24"/>
    <w:rsid w:val="008A5C5E"/>
    <w:rsid w:val="008A5D86"/>
    <w:rsid w:val="008A5DFD"/>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B8F"/>
    <w:rsid w:val="008B0140"/>
    <w:rsid w:val="008B03C6"/>
    <w:rsid w:val="008B044F"/>
    <w:rsid w:val="008B06A7"/>
    <w:rsid w:val="008B0ADC"/>
    <w:rsid w:val="008B0DC8"/>
    <w:rsid w:val="008B0E93"/>
    <w:rsid w:val="008B10F7"/>
    <w:rsid w:val="008B1200"/>
    <w:rsid w:val="008B1355"/>
    <w:rsid w:val="008B188B"/>
    <w:rsid w:val="008B284F"/>
    <w:rsid w:val="008B2959"/>
    <w:rsid w:val="008B2F3C"/>
    <w:rsid w:val="008B305A"/>
    <w:rsid w:val="008B3132"/>
    <w:rsid w:val="008B3750"/>
    <w:rsid w:val="008B3F5B"/>
    <w:rsid w:val="008B3FFB"/>
    <w:rsid w:val="008B43E1"/>
    <w:rsid w:val="008B48F1"/>
    <w:rsid w:val="008B4D8E"/>
    <w:rsid w:val="008B52F7"/>
    <w:rsid w:val="008B531C"/>
    <w:rsid w:val="008B539B"/>
    <w:rsid w:val="008B56D0"/>
    <w:rsid w:val="008B5AB9"/>
    <w:rsid w:val="008B659D"/>
    <w:rsid w:val="008B6A02"/>
    <w:rsid w:val="008B6D00"/>
    <w:rsid w:val="008B7111"/>
    <w:rsid w:val="008B71A7"/>
    <w:rsid w:val="008B73D2"/>
    <w:rsid w:val="008B759B"/>
    <w:rsid w:val="008B7639"/>
    <w:rsid w:val="008B7893"/>
    <w:rsid w:val="008B7E81"/>
    <w:rsid w:val="008B7EEB"/>
    <w:rsid w:val="008B7EF9"/>
    <w:rsid w:val="008C00DE"/>
    <w:rsid w:val="008C0155"/>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B81"/>
    <w:rsid w:val="008C3EB7"/>
    <w:rsid w:val="008C3F67"/>
    <w:rsid w:val="008C44D9"/>
    <w:rsid w:val="008C4611"/>
    <w:rsid w:val="008C471D"/>
    <w:rsid w:val="008C4BD0"/>
    <w:rsid w:val="008C4BF1"/>
    <w:rsid w:val="008C53B0"/>
    <w:rsid w:val="008C5560"/>
    <w:rsid w:val="008C59F9"/>
    <w:rsid w:val="008C5B2F"/>
    <w:rsid w:val="008C5F0C"/>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918"/>
    <w:rsid w:val="008D0C83"/>
    <w:rsid w:val="008D0D36"/>
    <w:rsid w:val="008D0E3D"/>
    <w:rsid w:val="008D0EA0"/>
    <w:rsid w:val="008D0EFF"/>
    <w:rsid w:val="008D0FD4"/>
    <w:rsid w:val="008D15C6"/>
    <w:rsid w:val="008D1A1B"/>
    <w:rsid w:val="008D1BC9"/>
    <w:rsid w:val="008D1E5B"/>
    <w:rsid w:val="008D1F4F"/>
    <w:rsid w:val="008D1FAF"/>
    <w:rsid w:val="008D203E"/>
    <w:rsid w:val="008D2767"/>
    <w:rsid w:val="008D2D4E"/>
    <w:rsid w:val="008D319D"/>
    <w:rsid w:val="008D35CD"/>
    <w:rsid w:val="008D3651"/>
    <w:rsid w:val="008D3D08"/>
    <w:rsid w:val="008D3E88"/>
    <w:rsid w:val="008D414D"/>
    <w:rsid w:val="008D44B2"/>
    <w:rsid w:val="008D44C8"/>
    <w:rsid w:val="008D4985"/>
    <w:rsid w:val="008D4C0A"/>
    <w:rsid w:val="008D4D69"/>
    <w:rsid w:val="008D523A"/>
    <w:rsid w:val="008D52A7"/>
    <w:rsid w:val="008D52D8"/>
    <w:rsid w:val="008D5898"/>
    <w:rsid w:val="008D5C9A"/>
    <w:rsid w:val="008D62F7"/>
    <w:rsid w:val="008D6962"/>
    <w:rsid w:val="008D6EFB"/>
    <w:rsid w:val="008D741F"/>
    <w:rsid w:val="008D7570"/>
    <w:rsid w:val="008D7612"/>
    <w:rsid w:val="008D7B7A"/>
    <w:rsid w:val="008E005F"/>
    <w:rsid w:val="008E0244"/>
    <w:rsid w:val="008E071F"/>
    <w:rsid w:val="008E0949"/>
    <w:rsid w:val="008E0A00"/>
    <w:rsid w:val="008E0CFF"/>
    <w:rsid w:val="008E1151"/>
    <w:rsid w:val="008E11F3"/>
    <w:rsid w:val="008E16CC"/>
    <w:rsid w:val="008E18BE"/>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43F"/>
    <w:rsid w:val="008E57B0"/>
    <w:rsid w:val="008E57B7"/>
    <w:rsid w:val="008E57B8"/>
    <w:rsid w:val="008E5A1E"/>
    <w:rsid w:val="008E5C36"/>
    <w:rsid w:val="008E5EA2"/>
    <w:rsid w:val="008E6013"/>
    <w:rsid w:val="008E6478"/>
    <w:rsid w:val="008E6621"/>
    <w:rsid w:val="008E67EE"/>
    <w:rsid w:val="008E6943"/>
    <w:rsid w:val="008E6A78"/>
    <w:rsid w:val="008E726C"/>
    <w:rsid w:val="008E75C0"/>
    <w:rsid w:val="008E76AB"/>
    <w:rsid w:val="008E76F7"/>
    <w:rsid w:val="008E78D6"/>
    <w:rsid w:val="008E7C44"/>
    <w:rsid w:val="008E7CFB"/>
    <w:rsid w:val="008F000B"/>
    <w:rsid w:val="008F0342"/>
    <w:rsid w:val="008F042E"/>
    <w:rsid w:val="008F0F9D"/>
    <w:rsid w:val="008F1115"/>
    <w:rsid w:val="008F1381"/>
    <w:rsid w:val="008F195E"/>
    <w:rsid w:val="008F19E0"/>
    <w:rsid w:val="008F1A2A"/>
    <w:rsid w:val="008F1F15"/>
    <w:rsid w:val="008F1F25"/>
    <w:rsid w:val="008F2211"/>
    <w:rsid w:val="008F23DB"/>
    <w:rsid w:val="008F249E"/>
    <w:rsid w:val="008F2541"/>
    <w:rsid w:val="008F278A"/>
    <w:rsid w:val="008F2A0D"/>
    <w:rsid w:val="008F2AF6"/>
    <w:rsid w:val="008F2D39"/>
    <w:rsid w:val="008F2E46"/>
    <w:rsid w:val="008F3047"/>
    <w:rsid w:val="008F378B"/>
    <w:rsid w:val="008F3881"/>
    <w:rsid w:val="008F3ADB"/>
    <w:rsid w:val="008F3B2E"/>
    <w:rsid w:val="008F3D98"/>
    <w:rsid w:val="008F406B"/>
    <w:rsid w:val="008F4096"/>
    <w:rsid w:val="008F439F"/>
    <w:rsid w:val="008F43D9"/>
    <w:rsid w:val="008F44A2"/>
    <w:rsid w:val="008F453C"/>
    <w:rsid w:val="008F4B11"/>
    <w:rsid w:val="008F5019"/>
    <w:rsid w:val="008F51B9"/>
    <w:rsid w:val="008F579D"/>
    <w:rsid w:val="008F58B0"/>
    <w:rsid w:val="008F5B70"/>
    <w:rsid w:val="008F5C74"/>
    <w:rsid w:val="008F5EAF"/>
    <w:rsid w:val="008F5F8C"/>
    <w:rsid w:val="008F64D2"/>
    <w:rsid w:val="008F6609"/>
    <w:rsid w:val="008F67B9"/>
    <w:rsid w:val="008F698C"/>
    <w:rsid w:val="008F6A69"/>
    <w:rsid w:val="008F6AED"/>
    <w:rsid w:val="008F6B95"/>
    <w:rsid w:val="008F729A"/>
    <w:rsid w:val="008F72BF"/>
    <w:rsid w:val="008F7392"/>
    <w:rsid w:val="008F76A5"/>
    <w:rsid w:val="008F79B6"/>
    <w:rsid w:val="00900167"/>
    <w:rsid w:val="00900265"/>
    <w:rsid w:val="0090062A"/>
    <w:rsid w:val="0090081A"/>
    <w:rsid w:val="00900F85"/>
    <w:rsid w:val="00900F97"/>
    <w:rsid w:val="009015F0"/>
    <w:rsid w:val="00901746"/>
    <w:rsid w:val="0090191A"/>
    <w:rsid w:val="0090196F"/>
    <w:rsid w:val="00901F9D"/>
    <w:rsid w:val="00902496"/>
    <w:rsid w:val="00902893"/>
    <w:rsid w:val="00902CBF"/>
    <w:rsid w:val="00903459"/>
    <w:rsid w:val="009034E2"/>
    <w:rsid w:val="00903537"/>
    <w:rsid w:val="0090361F"/>
    <w:rsid w:val="009039B9"/>
    <w:rsid w:val="00903EEE"/>
    <w:rsid w:val="00904069"/>
    <w:rsid w:val="00904453"/>
    <w:rsid w:val="009044D9"/>
    <w:rsid w:val="00904A29"/>
    <w:rsid w:val="00904D6A"/>
    <w:rsid w:val="00905278"/>
    <w:rsid w:val="009054E6"/>
    <w:rsid w:val="00905651"/>
    <w:rsid w:val="009056C6"/>
    <w:rsid w:val="00905801"/>
    <w:rsid w:val="00905942"/>
    <w:rsid w:val="0090635B"/>
    <w:rsid w:val="00906411"/>
    <w:rsid w:val="009065D3"/>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91F"/>
    <w:rsid w:val="00910D4A"/>
    <w:rsid w:val="009111E9"/>
    <w:rsid w:val="00911713"/>
    <w:rsid w:val="0091226C"/>
    <w:rsid w:val="00912882"/>
    <w:rsid w:val="00912E43"/>
    <w:rsid w:val="009133B5"/>
    <w:rsid w:val="00913902"/>
    <w:rsid w:val="00913934"/>
    <w:rsid w:val="009139C2"/>
    <w:rsid w:val="00913FE5"/>
    <w:rsid w:val="00913FFE"/>
    <w:rsid w:val="009141A4"/>
    <w:rsid w:val="0091430B"/>
    <w:rsid w:val="009143D1"/>
    <w:rsid w:val="009143D9"/>
    <w:rsid w:val="00914613"/>
    <w:rsid w:val="009148AA"/>
    <w:rsid w:val="009149B1"/>
    <w:rsid w:val="00914AAC"/>
    <w:rsid w:val="00914F4B"/>
    <w:rsid w:val="0091545C"/>
    <w:rsid w:val="00915542"/>
    <w:rsid w:val="00915575"/>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17EF5"/>
    <w:rsid w:val="0092053C"/>
    <w:rsid w:val="00920972"/>
    <w:rsid w:val="0092128B"/>
    <w:rsid w:val="009212FB"/>
    <w:rsid w:val="00921523"/>
    <w:rsid w:val="009219B9"/>
    <w:rsid w:val="00921AB9"/>
    <w:rsid w:val="00921AEF"/>
    <w:rsid w:val="00922088"/>
    <w:rsid w:val="0092219C"/>
    <w:rsid w:val="0092297F"/>
    <w:rsid w:val="00922E1E"/>
    <w:rsid w:val="00922E3E"/>
    <w:rsid w:val="00923244"/>
    <w:rsid w:val="009232B3"/>
    <w:rsid w:val="0092395A"/>
    <w:rsid w:val="00923BAE"/>
    <w:rsid w:val="00923BB9"/>
    <w:rsid w:val="00923D29"/>
    <w:rsid w:val="00923D38"/>
    <w:rsid w:val="00923EA1"/>
    <w:rsid w:val="00924002"/>
    <w:rsid w:val="0092436B"/>
    <w:rsid w:val="00924381"/>
    <w:rsid w:val="00924752"/>
    <w:rsid w:val="00924A90"/>
    <w:rsid w:val="00924C65"/>
    <w:rsid w:val="00924D42"/>
    <w:rsid w:val="00924F57"/>
    <w:rsid w:val="00925098"/>
    <w:rsid w:val="0092524D"/>
    <w:rsid w:val="00925446"/>
    <w:rsid w:val="009256C8"/>
    <w:rsid w:val="00925919"/>
    <w:rsid w:val="00925B5F"/>
    <w:rsid w:val="00925DCA"/>
    <w:rsid w:val="009264D8"/>
    <w:rsid w:val="0092657A"/>
    <w:rsid w:val="009267F7"/>
    <w:rsid w:val="0092682C"/>
    <w:rsid w:val="009268BE"/>
    <w:rsid w:val="00926BB1"/>
    <w:rsid w:val="00926C7F"/>
    <w:rsid w:val="00926F3D"/>
    <w:rsid w:val="00927131"/>
    <w:rsid w:val="00927351"/>
    <w:rsid w:val="009278DE"/>
    <w:rsid w:val="00927A1A"/>
    <w:rsid w:val="00927E6B"/>
    <w:rsid w:val="00927F93"/>
    <w:rsid w:val="00927FFA"/>
    <w:rsid w:val="00930357"/>
    <w:rsid w:val="00930929"/>
    <w:rsid w:val="009309E0"/>
    <w:rsid w:val="00930A67"/>
    <w:rsid w:val="00930F78"/>
    <w:rsid w:val="009312E6"/>
    <w:rsid w:val="00931784"/>
    <w:rsid w:val="00931CC3"/>
    <w:rsid w:val="00931DCC"/>
    <w:rsid w:val="009320AF"/>
    <w:rsid w:val="0093228E"/>
    <w:rsid w:val="00932588"/>
    <w:rsid w:val="00932763"/>
    <w:rsid w:val="00932D8B"/>
    <w:rsid w:val="009335A3"/>
    <w:rsid w:val="00933784"/>
    <w:rsid w:val="009337DF"/>
    <w:rsid w:val="009338E2"/>
    <w:rsid w:val="00933A17"/>
    <w:rsid w:val="00933C51"/>
    <w:rsid w:val="00933EDC"/>
    <w:rsid w:val="0093404F"/>
    <w:rsid w:val="0093416A"/>
    <w:rsid w:val="0093427C"/>
    <w:rsid w:val="00934A94"/>
    <w:rsid w:val="00934BC4"/>
    <w:rsid w:val="00934F8D"/>
    <w:rsid w:val="00935223"/>
    <w:rsid w:val="0093535B"/>
    <w:rsid w:val="00935C51"/>
    <w:rsid w:val="00935C67"/>
    <w:rsid w:val="00935DCC"/>
    <w:rsid w:val="00935EC9"/>
    <w:rsid w:val="00936428"/>
    <w:rsid w:val="009366B9"/>
    <w:rsid w:val="009368BE"/>
    <w:rsid w:val="00936965"/>
    <w:rsid w:val="00936AEE"/>
    <w:rsid w:val="00936E09"/>
    <w:rsid w:val="009371AE"/>
    <w:rsid w:val="00937354"/>
    <w:rsid w:val="009374B3"/>
    <w:rsid w:val="00937626"/>
    <w:rsid w:val="00937983"/>
    <w:rsid w:val="00937988"/>
    <w:rsid w:val="009379A8"/>
    <w:rsid w:val="009379F0"/>
    <w:rsid w:val="00937E44"/>
    <w:rsid w:val="0094000C"/>
    <w:rsid w:val="00940330"/>
    <w:rsid w:val="0094038D"/>
    <w:rsid w:val="0094064D"/>
    <w:rsid w:val="00940B58"/>
    <w:rsid w:val="00940E2F"/>
    <w:rsid w:val="00940E68"/>
    <w:rsid w:val="00941083"/>
    <w:rsid w:val="00941794"/>
    <w:rsid w:val="0094195C"/>
    <w:rsid w:val="0094199B"/>
    <w:rsid w:val="00941AEE"/>
    <w:rsid w:val="0094241B"/>
    <w:rsid w:val="00942746"/>
    <w:rsid w:val="00942B45"/>
    <w:rsid w:val="0094324B"/>
    <w:rsid w:val="00943307"/>
    <w:rsid w:val="00943370"/>
    <w:rsid w:val="009433D0"/>
    <w:rsid w:val="00943418"/>
    <w:rsid w:val="00943B96"/>
    <w:rsid w:val="00943DBE"/>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3F6"/>
    <w:rsid w:val="0094793B"/>
    <w:rsid w:val="00947BF7"/>
    <w:rsid w:val="00947CB7"/>
    <w:rsid w:val="00947E97"/>
    <w:rsid w:val="00950966"/>
    <w:rsid w:val="00950B04"/>
    <w:rsid w:val="00950B94"/>
    <w:rsid w:val="00950B95"/>
    <w:rsid w:val="00950E64"/>
    <w:rsid w:val="00950F4C"/>
    <w:rsid w:val="0095129F"/>
    <w:rsid w:val="00951F89"/>
    <w:rsid w:val="0095222B"/>
    <w:rsid w:val="0095293A"/>
    <w:rsid w:val="00952EE1"/>
    <w:rsid w:val="0095319D"/>
    <w:rsid w:val="009531D2"/>
    <w:rsid w:val="009534AC"/>
    <w:rsid w:val="0095366B"/>
    <w:rsid w:val="00953B2E"/>
    <w:rsid w:val="00953FEC"/>
    <w:rsid w:val="0095404A"/>
    <w:rsid w:val="00954129"/>
    <w:rsid w:val="00954283"/>
    <w:rsid w:val="009545C4"/>
    <w:rsid w:val="009545D5"/>
    <w:rsid w:val="00954621"/>
    <w:rsid w:val="00954EF5"/>
    <w:rsid w:val="00954F4A"/>
    <w:rsid w:val="009552CA"/>
    <w:rsid w:val="00955798"/>
    <w:rsid w:val="00955C0B"/>
    <w:rsid w:val="0095614A"/>
    <w:rsid w:val="00956545"/>
    <w:rsid w:val="00956D1E"/>
    <w:rsid w:val="00956D9B"/>
    <w:rsid w:val="00956F1F"/>
    <w:rsid w:val="00956F55"/>
    <w:rsid w:val="00956F94"/>
    <w:rsid w:val="00957420"/>
    <w:rsid w:val="00957459"/>
    <w:rsid w:val="009578C1"/>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4FE"/>
    <w:rsid w:val="00962899"/>
    <w:rsid w:val="00962976"/>
    <w:rsid w:val="00962EE1"/>
    <w:rsid w:val="00962F50"/>
    <w:rsid w:val="00963181"/>
    <w:rsid w:val="009633C5"/>
    <w:rsid w:val="009634BA"/>
    <w:rsid w:val="00963514"/>
    <w:rsid w:val="009635A9"/>
    <w:rsid w:val="0096386F"/>
    <w:rsid w:val="00963A5D"/>
    <w:rsid w:val="009641B7"/>
    <w:rsid w:val="00964463"/>
    <w:rsid w:val="0096447C"/>
    <w:rsid w:val="00964744"/>
    <w:rsid w:val="00964F29"/>
    <w:rsid w:val="00965103"/>
    <w:rsid w:val="0096529B"/>
    <w:rsid w:val="009655A4"/>
    <w:rsid w:val="009655FB"/>
    <w:rsid w:val="0096573B"/>
    <w:rsid w:val="00965C54"/>
    <w:rsid w:val="00965FEF"/>
    <w:rsid w:val="00966969"/>
    <w:rsid w:val="0096698E"/>
    <w:rsid w:val="00966A68"/>
    <w:rsid w:val="00966BC6"/>
    <w:rsid w:val="00967576"/>
    <w:rsid w:val="009675BC"/>
    <w:rsid w:val="00967A04"/>
    <w:rsid w:val="00967BEE"/>
    <w:rsid w:val="00967F7D"/>
    <w:rsid w:val="00967FC8"/>
    <w:rsid w:val="00970261"/>
    <w:rsid w:val="0097036D"/>
    <w:rsid w:val="00970459"/>
    <w:rsid w:val="009706B2"/>
    <w:rsid w:val="00970A76"/>
    <w:rsid w:val="00970B1B"/>
    <w:rsid w:val="00971410"/>
    <w:rsid w:val="009715C1"/>
    <w:rsid w:val="0097189B"/>
    <w:rsid w:val="00971989"/>
    <w:rsid w:val="009719FE"/>
    <w:rsid w:val="00971B04"/>
    <w:rsid w:val="00971FE5"/>
    <w:rsid w:val="009721C7"/>
    <w:rsid w:val="00972456"/>
    <w:rsid w:val="00972711"/>
    <w:rsid w:val="0097309E"/>
    <w:rsid w:val="00973706"/>
    <w:rsid w:val="0097382A"/>
    <w:rsid w:val="0097385A"/>
    <w:rsid w:val="009738B5"/>
    <w:rsid w:val="0097397F"/>
    <w:rsid w:val="009739A0"/>
    <w:rsid w:val="009740FB"/>
    <w:rsid w:val="0097455F"/>
    <w:rsid w:val="0097459F"/>
    <w:rsid w:val="009747D7"/>
    <w:rsid w:val="00974965"/>
    <w:rsid w:val="00974A43"/>
    <w:rsid w:val="00974AA3"/>
    <w:rsid w:val="00974D22"/>
    <w:rsid w:val="00974E9C"/>
    <w:rsid w:val="009754F0"/>
    <w:rsid w:val="0097570E"/>
    <w:rsid w:val="009759B8"/>
    <w:rsid w:val="00975BF1"/>
    <w:rsid w:val="00975D8B"/>
    <w:rsid w:val="00975DB5"/>
    <w:rsid w:val="00975F6B"/>
    <w:rsid w:val="00976294"/>
    <w:rsid w:val="009764EF"/>
    <w:rsid w:val="009765A0"/>
    <w:rsid w:val="00976724"/>
    <w:rsid w:val="00976E15"/>
    <w:rsid w:val="00977178"/>
    <w:rsid w:val="0097753B"/>
    <w:rsid w:val="00980073"/>
    <w:rsid w:val="009804B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69E"/>
    <w:rsid w:val="00983740"/>
    <w:rsid w:val="00983B06"/>
    <w:rsid w:val="00983BEC"/>
    <w:rsid w:val="00983F17"/>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2F1"/>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9B5"/>
    <w:rsid w:val="00991A9E"/>
    <w:rsid w:val="00992063"/>
    <w:rsid w:val="0099290B"/>
    <w:rsid w:val="00992C42"/>
    <w:rsid w:val="00992F34"/>
    <w:rsid w:val="00993077"/>
    <w:rsid w:val="0099359E"/>
    <w:rsid w:val="009935F6"/>
    <w:rsid w:val="009937E9"/>
    <w:rsid w:val="009938E9"/>
    <w:rsid w:val="00993921"/>
    <w:rsid w:val="00993C9A"/>
    <w:rsid w:val="00993CBA"/>
    <w:rsid w:val="00994050"/>
    <w:rsid w:val="00994441"/>
    <w:rsid w:val="009949BB"/>
    <w:rsid w:val="00994D98"/>
    <w:rsid w:val="00994DAD"/>
    <w:rsid w:val="0099513C"/>
    <w:rsid w:val="0099523B"/>
    <w:rsid w:val="00995266"/>
    <w:rsid w:val="009952EE"/>
    <w:rsid w:val="0099534A"/>
    <w:rsid w:val="00995384"/>
    <w:rsid w:val="0099542A"/>
    <w:rsid w:val="009954A0"/>
    <w:rsid w:val="009954B9"/>
    <w:rsid w:val="00995791"/>
    <w:rsid w:val="009957EB"/>
    <w:rsid w:val="00995C91"/>
    <w:rsid w:val="00995CAA"/>
    <w:rsid w:val="00995D61"/>
    <w:rsid w:val="00995F19"/>
    <w:rsid w:val="00996181"/>
    <w:rsid w:val="00996378"/>
    <w:rsid w:val="0099651A"/>
    <w:rsid w:val="0099659D"/>
    <w:rsid w:val="009969B1"/>
    <w:rsid w:val="009969B9"/>
    <w:rsid w:val="00996BAA"/>
    <w:rsid w:val="00996D2B"/>
    <w:rsid w:val="00997584"/>
    <w:rsid w:val="00997746"/>
    <w:rsid w:val="00997749"/>
    <w:rsid w:val="00997888"/>
    <w:rsid w:val="009A0223"/>
    <w:rsid w:val="009A04A5"/>
    <w:rsid w:val="009A09FF"/>
    <w:rsid w:val="009A0D34"/>
    <w:rsid w:val="009A10B3"/>
    <w:rsid w:val="009A12A3"/>
    <w:rsid w:val="009A141D"/>
    <w:rsid w:val="009A1491"/>
    <w:rsid w:val="009A18D5"/>
    <w:rsid w:val="009A1AAE"/>
    <w:rsid w:val="009A1C49"/>
    <w:rsid w:val="009A1C6D"/>
    <w:rsid w:val="009A1E99"/>
    <w:rsid w:val="009A1F4A"/>
    <w:rsid w:val="009A2023"/>
    <w:rsid w:val="009A2634"/>
    <w:rsid w:val="009A28DC"/>
    <w:rsid w:val="009A2D3C"/>
    <w:rsid w:val="009A2DA5"/>
    <w:rsid w:val="009A2FCB"/>
    <w:rsid w:val="009A3558"/>
    <w:rsid w:val="009A36F9"/>
    <w:rsid w:val="009A3C66"/>
    <w:rsid w:val="009A4570"/>
    <w:rsid w:val="009A4C15"/>
    <w:rsid w:val="009A4E76"/>
    <w:rsid w:val="009A4F9F"/>
    <w:rsid w:val="009A5000"/>
    <w:rsid w:val="009A51A7"/>
    <w:rsid w:val="009A5202"/>
    <w:rsid w:val="009A5237"/>
    <w:rsid w:val="009A52CB"/>
    <w:rsid w:val="009A5370"/>
    <w:rsid w:val="009A562B"/>
    <w:rsid w:val="009A57DB"/>
    <w:rsid w:val="009A5A8A"/>
    <w:rsid w:val="009A5F34"/>
    <w:rsid w:val="009A665D"/>
    <w:rsid w:val="009A6B3C"/>
    <w:rsid w:val="009A6D31"/>
    <w:rsid w:val="009A6D98"/>
    <w:rsid w:val="009A6E39"/>
    <w:rsid w:val="009A7013"/>
    <w:rsid w:val="009A7516"/>
    <w:rsid w:val="009A7EE5"/>
    <w:rsid w:val="009B06F7"/>
    <w:rsid w:val="009B09AE"/>
    <w:rsid w:val="009B0B42"/>
    <w:rsid w:val="009B0B80"/>
    <w:rsid w:val="009B0E15"/>
    <w:rsid w:val="009B100B"/>
    <w:rsid w:val="009B1831"/>
    <w:rsid w:val="009B19ED"/>
    <w:rsid w:val="009B20B6"/>
    <w:rsid w:val="009B211B"/>
    <w:rsid w:val="009B2310"/>
    <w:rsid w:val="009B232F"/>
    <w:rsid w:val="009B2A0A"/>
    <w:rsid w:val="009B2FA8"/>
    <w:rsid w:val="009B2FF1"/>
    <w:rsid w:val="009B34C1"/>
    <w:rsid w:val="009B3817"/>
    <w:rsid w:val="009B38BE"/>
    <w:rsid w:val="009B39F1"/>
    <w:rsid w:val="009B3BB7"/>
    <w:rsid w:val="009B3EBA"/>
    <w:rsid w:val="009B3F9D"/>
    <w:rsid w:val="009B44A5"/>
    <w:rsid w:val="009B457F"/>
    <w:rsid w:val="009B4BA9"/>
    <w:rsid w:val="009B4C12"/>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DA9"/>
    <w:rsid w:val="009C1FFD"/>
    <w:rsid w:val="009C21D6"/>
    <w:rsid w:val="009C223D"/>
    <w:rsid w:val="009C22D6"/>
    <w:rsid w:val="009C22F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4807"/>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E4C"/>
    <w:rsid w:val="009D1F96"/>
    <w:rsid w:val="009D205B"/>
    <w:rsid w:val="009D2090"/>
    <w:rsid w:val="009D2339"/>
    <w:rsid w:val="009D23A2"/>
    <w:rsid w:val="009D2989"/>
    <w:rsid w:val="009D2A16"/>
    <w:rsid w:val="009D2EC9"/>
    <w:rsid w:val="009D3274"/>
    <w:rsid w:val="009D359C"/>
    <w:rsid w:val="009D35B5"/>
    <w:rsid w:val="009D3723"/>
    <w:rsid w:val="009D3CAF"/>
    <w:rsid w:val="009D3D34"/>
    <w:rsid w:val="009D3FA3"/>
    <w:rsid w:val="009D4025"/>
    <w:rsid w:val="009D4309"/>
    <w:rsid w:val="009D4EC4"/>
    <w:rsid w:val="009D51A9"/>
    <w:rsid w:val="009D52EC"/>
    <w:rsid w:val="009D5429"/>
    <w:rsid w:val="009D5E5A"/>
    <w:rsid w:val="009D6132"/>
    <w:rsid w:val="009D6383"/>
    <w:rsid w:val="009D64BE"/>
    <w:rsid w:val="009D660A"/>
    <w:rsid w:val="009D685A"/>
    <w:rsid w:val="009D6BF2"/>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702"/>
    <w:rsid w:val="009E1EB3"/>
    <w:rsid w:val="009E2200"/>
    <w:rsid w:val="009E22A9"/>
    <w:rsid w:val="009E267F"/>
    <w:rsid w:val="009E26FE"/>
    <w:rsid w:val="009E30A1"/>
    <w:rsid w:val="009E3151"/>
    <w:rsid w:val="009E3335"/>
    <w:rsid w:val="009E3576"/>
    <w:rsid w:val="009E358D"/>
    <w:rsid w:val="009E3635"/>
    <w:rsid w:val="009E43D3"/>
    <w:rsid w:val="009E4470"/>
    <w:rsid w:val="009E44DD"/>
    <w:rsid w:val="009E4595"/>
    <w:rsid w:val="009E45C7"/>
    <w:rsid w:val="009E4A26"/>
    <w:rsid w:val="009E4A97"/>
    <w:rsid w:val="009E4BA8"/>
    <w:rsid w:val="009E4D3D"/>
    <w:rsid w:val="009E511B"/>
    <w:rsid w:val="009E5179"/>
    <w:rsid w:val="009E564A"/>
    <w:rsid w:val="009E568E"/>
    <w:rsid w:val="009E63C3"/>
    <w:rsid w:val="009E6CD2"/>
    <w:rsid w:val="009E6FAB"/>
    <w:rsid w:val="009E7036"/>
    <w:rsid w:val="009E754C"/>
    <w:rsid w:val="009E7E36"/>
    <w:rsid w:val="009F02CF"/>
    <w:rsid w:val="009F02DF"/>
    <w:rsid w:val="009F0413"/>
    <w:rsid w:val="009F06F9"/>
    <w:rsid w:val="009F0B41"/>
    <w:rsid w:val="009F0DFB"/>
    <w:rsid w:val="009F18C6"/>
    <w:rsid w:val="009F190A"/>
    <w:rsid w:val="009F1BA8"/>
    <w:rsid w:val="009F1DAF"/>
    <w:rsid w:val="009F210E"/>
    <w:rsid w:val="009F21E2"/>
    <w:rsid w:val="009F2213"/>
    <w:rsid w:val="009F22CE"/>
    <w:rsid w:val="009F2DAA"/>
    <w:rsid w:val="009F30BA"/>
    <w:rsid w:val="009F30C8"/>
    <w:rsid w:val="009F30E4"/>
    <w:rsid w:val="009F328D"/>
    <w:rsid w:val="009F334A"/>
    <w:rsid w:val="009F34DB"/>
    <w:rsid w:val="009F36AE"/>
    <w:rsid w:val="009F37E4"/>
    <w:rsid w:val="009F3834"/>
    <w:rsid w:val="009F391F"/>
    <w:rsid w:val="009F3924"/>
    <w:rsid w:val="009F3A6A"/>
    <w:rsid w:val="009F4021"/>
    <w:rsid w:val="009F4229"/>
    <w:rsid w:val="009F443F"/>
    <w:rsid w:val="009F4478"/>
    <w:rsid w:val="009F4485"/>
    <w:rsid w:val="009F508A"/>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307"/>
    <w:rsid w:val="00A0039D"/>
    <w:rsid w:val="00A00886"/>
    <w:rsid w:val="00A009D4"/>
    <w:rsid w:val="00A00C2A"/>
    <w:rsid w:val="00A00E4D"/>
    <w:rsid w:val="00A01196"/>
    <w:rsid w:val="00A011F8"/>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2A"/>
    <w:rsid w:val="00A04579"/>
    <w:rsid w:val="00A046B2"/>
    <w:rsid w:val="00A046DC"/>
    <w:rsid w:val="00A0499A"/>
    <w:rsid w:val="00A04D2B"/>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663"/>
    <w:rsid w:val="00A07751"/>
    <w:rsid w:val="00A07A09"/>
    <w:rsid w:val="00A07D90"/>
    <w:rsid w:val="00A07FC3"/>
    <w:rsid w:val="00A101E8"/>
    <w:rsid w:val="00A102BB"/>
    <w:rsid w:val="00A1046C"/>
    <w:rsid w:val="00A10481"/>
    <w:rsid w:val="00A1060F"/>
    <w:rsid w:val="00A10A2A"/>
    <w:rsid w:val="00A10EEF"/>
    <w:rsid w:val="00A11612"/>
    <w:rsid w:val="00A117C9"/>
    <w:rsid w:val="00A1195E"/>
    <w:rsid w:val="00A119B5"/>
    <w:rsid w:val="00A11D40"/>
    <w:rsid w:val="00A12196"/>
    <w:rsid w:val="00A12440"/>
    <w:rsid w:val="00A12813"/>
    <w:rsid w:val="00A12A21"/>
    <w:rsid w:val="00A12E94"/>
    <w:rsid w:val="00A13080"/>
    <w:rsid w:val="00A130BE"/>
    <w:rsid w:val="00A130F0"/>
    <w:rsid w:val="00A13168"/>
    <w:rsid w:val="00A135CC"/>
    <w:rsid w:val="00A13867"/>
    <w:rsid w:val="00A138F9"/>
    <w:rsid w:val="00A13DC3"/>
    <w:rsid w:val="00A1400F"/>
    <w:rsid w:val="00A141A1"/>
    <w:rsid w:val="00A141A3"/>
    <w:rsid w:val="00A14305"/>
    <w:rsid w:val="00A1436E"/>
    <w:rsid w:val="00A14524"/>
    <w:rsid w:val="00A14983"/>
    <w:rsid w:val="00A14CE4"/>
    <w:rsid w:val="00A14D0A"/>
    <w:rsid w:val="00A14D38"/>
    <w:rsid w:val="00A15027"/>
    <w:rsid w:val="00A150C3"/>
    <w:rsid w:val="00A15364"/>
    <w:rsid w:val="00A15701"/>
    <w:rsid w:val="00A15DE2"/>
    <w:rsid w:val="00A15E0A"/>
    <w:rsid w:val="00A15F44"/>
    <w:rsid w:val="00A16C12"/>
    <w:rsid w:val="00A16F06"/>
    <w:rsid w:val="00A170E2"/>
    <w:rsid w:val="00A1727D"/>
    <w:rsid w:val="00A1767A"/>
    <w:rsid w:val="00A17CE3"/>
    <w:rsid w:val="00A2041A"/>
    <w:rsid w:val="00A205CA"/>
    <w:rsid w:val="00A2071C"/>
    <w:rsid w:val="00A2075D"/>
    <w:rsid w:val="00A20893"/>
    <w:rsid w:val="00A20DF2"/>
    <w:rsid w:val="00A213CD"/>
    <w:rsid w:val="00A218C4"/>
    <w:rsid w:val="00A21AAF"/>
    <w:rsid w:val="00A21F96"/>
    <w:rsid w:val="00A22599"/>
    <w:rsid w:val="00A22841"/>
    <w:rsid w:val="00A22B8B"/>
    <w:rsid w:val="00A23006"/>
    <w:rsid w:val="00A2315F"/>
    <w:rsid w:val="00A233F6"/>
    <w:rsid w:val="00A23577"/>
    <w:rsid w:val="00A236FA"/>
    <w:rsid w:val="00A238B3"/>
    <w:rsid w:val="00A23905"/>
    <w:rsid w:val="00A23911"/>
    <w:rsid w:val="00A239D4"/>
    <w:rsid w:val="00A24072"/>
    <w:rsid w:val="00A243F1"/>
    <w:rsid w:val="00A248D0"/>
    <w:rsid w:val="00A248E0"/>
    <w:rsid w:val="00A24B18"/>
    <w:rsid w:val="00A24C31"/>
    <w:rsid w:val="00A24E38"/>
    <w:rsid w:val="00A250AE"/>
    <w:rsid w:val="00A25199"/>
    <w:rsid w:val="00A2595C"/>
    <w:rsid w:val="00A25996"/>
    <w:rsid w:val="00A25F1E"/>
    <w:rsid w:val="00A25F48"/>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8F2"/>
    <w:rsid w:val="00A30EFC"/>
    <w:rsid w:val="00A3102B"/>
    <w:rsid w:val="00A312E9"/>
    <w:rsid w:val="00A3141E"/>
    <w:rsid w:val="00A31891"/>
    <w:rsid w:val="00A31C06"/>
    <w:rsid w:val="00A320D0"/>
    <w:rsid w:val="00A326C9"/>
    <w:rsid w:val="00A326D6"/>
    <w:rsid w:val="00A32766"/>
    <w:rsid w:val="00A327FA"/>
    <w:rsid w:val="00A32827"/>
    <w:rsid w:val="00A328AB"/>
    <w:rsid w:val="00A3294E"/>
    <w:rsid w:val="00A329D7"/>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5CF7"/>
    <w:rsid w:val="00A35D83"/>
    <w:rsid w:val="00A36177"/>
    <w:rsid w:val="00A3692D"/>
    <w:rsid w:val="00A36BA4"/>
    <w:rsid w:val="00A36BC8"/>
    <w:rsid w:val="00A36DF8"/>
    <w:rsid w:val="00A36F3D"/>
    <w:rsid w:val="00A37661"/>
    <w:rsid w:val="00A376A3"/>
    <w:rsid w:val="00A378B9"/>
    <w:rsid w:val="00A37A97"/>
    <w:rsid w:val="00A37D2B"/>
    <w:rsid w:val="00A37E38"/>
    <w:rsid w:val="00A37E73"/>
    <w:rsid w:val="00A4024C"/>
    <w:rsid w:val="00A4056F"/>
    <w:rsid w:val="00A40660"/>
    <w:rsid w:val="00A408BD"/>
    <w:rsid w:val="00A40C9E"/>
    <w:rsid w:val="00A40D72"/>
    <w:rsid w:val="00A40E86"/>
    <w:rsid w:val="00A40F25"/>
    <w:rsid w:val="00A412C9"/>
    <w:rsid w:val="00A41343"/>
    <w:rsid w:val="00A41553"/>
    <w:rsid w:val="00A4179C"/>
    <w:rsid w:val="00A418B1"/>
    <w:rsid w:val="00A419BB"/>
    <w:rsid w:val="00A41C6E"/>
    <w:rsid w:val="00A41EEE"/>
    <w:rsid w:val="00A41F83"/>
    <w:rsid w:val="00A423B0"/>
    <w:rsid w:val="00A4281C"/>
    <w:rsid w:val="00A428C2"/>
    <w:rsid w:val="00A43030"/>
    <w:rsid w:val="00A43274"/>
    <w:rsid w:val="00A434AB"/>
    <w:rsid w:val="00A43975"/>
    <w:rsid w:val="00A43BB5"/>
    <w:rsid w:val="00A43BD9"/>
    <w:rsid w:val="00A43D80"/>
    <w:rsid w:val="00A43E07"/>
    <w:rsid w:val="00A444A5"/>
    <w:rsid w:val="00A45192"/>
    <w:rsid w:val="00A456A6"/>
    <w:rsid w:val="00A4570A"/>
    <w:rsid w:val="00A45938"/>
    <w:rsid w:val="00A45EE3"/>
    <w:rsid w:val="00A460EE"/>
    <w:rsid w:val="00A4624C"/>
    <w:rsid w:val="00A46386"/>
    <w:rsid w:val="00A46BDC"/>
    <w:rsid w:val="00A46C15"/>
    <w:rsid w:val="00A47162"/>
    <w:rsid w:val="00A4755D"/>
    <w:rsid w:val="00A47C4B"/>
    <w:rsid w:val="00A50088"/>
    <w:rsid w:val="00A50117"/>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542"/>
    <w:rsid w:val="00A535EC"/>
    <w:rsid w:val="00A5385E"/>
    <w:rsid w:val="00A538F4"/>
    <w:rsid w:val="00A53915"/>
    <w:rsid w:val="00A53968"/>
    <w:rsid w:val="00A53B02"/>
    <w:rsid w:val="00A54599"/>
    <w:rsid w:val="00A545F2"/>
    <w:rsid w:val="00A54637"/>
    <w:rsid w:val="00A54AEA"/>
    <w:rsid w:val="00A54E94"/>
    <w:rsid w:val="00A54F09"/>
    <w:rsid w:val="00A5533F"/>
    <w:rsid w:val="00A5555B"/>
    <w:rsid w:val="00A555C7"/>
    <w:rsid w:val="00A55B04"/>
    <w:rsid w:val="00A55D0C"/>
    <w:rsid w:val="00A55EA4"/>
    <w:rsid w:val="00A565C6"/>
    <w:rsid w:val="00A56ACF"/>
    <w:rsid w:val="00A570EB"/>
    <w:rsid w:val="00A57322"/>
    <w:rsid w:val="00A57981"/>
    <w:rsid w:val="00A57A0B"/>
    <w:rsid w:val="00A57C98"/>
    <w:rsid w:val="00A57E6C"/>
    <w:rsid w:val="00A603FD"/>
    <w:rsid w:val="00A60512"/>
    <w:rsid w:val="00A60515"/>
    <w:rsid w:val="00A60678"/>
    <w:rsid w:val="00A60F6C"/>
    <w:rsid w:val="00A60F83"/>
    <w:rsid w:val="00A6104A"/>
    <w:rsid w:val="00A61773"/>
    <w:rsid w:val="00A617CD"/>
    <w:rsid w:val="00A62065"/>
    <w:rsid w:val="00A62112"/>
    <w:rsid w:val="00A62280"/>
    <w:rsid w:val="00A6291F"/>
    <w:rsid w:val="00A62E5E"/>
    <w:rsid w:val="00A62EBA"/>
    <w:rsid w:val="00A633E6"/>
    <w:rsid w:val="00A6344B"/>
    <w:rsid w:val="00A634EB"/>
    <w:rsid w:val="00A63AFC"/>
    <w:rsid w:val="00A640DF"/>
    <w:rsid w:val="00A641DD"/>
    <w:rsid w:val="00A64B56"/>
    <w:rsid w:val="00A64C1B"/>
    <w:rsid w:val="00A64E24"/>
    <w:rsid w:val="00A651ED"/>
    <w:rsid w:val="00A65899"/>
    <w:rsid w:val="00A65A62"/>
    <w:rsid w:val="00A65E10"/>
    <w:rsid w:val="00A661DA"/>
    <w:rsid w:val="00A6623F"/>
    <w:rsid w:val="00A66298"/>
    <w:rsid w:val="00A664FA"/>
    <w:rsid w:val="00A66569"/>
    <w:rsid w:val="00A66C85"/>
    <w:rsid w:val="00A6711E"/>
    <w:rsid w:val="00A67DB0"/>
    <w:rsid w:val="00A70052"/>
    <w:rsid w:val="00A70280"/>
    <w:rsid w:val="00A70663"/>
    <w:rsid w:val="00A710ED"/>
    <w:rsid w:val="00A71D1E"/>
    <w:rsid w:val="00A72527"/>
    <w:rsid w:val="00A725AD"/>
    <w:rsid w:val="00A7299F"/>
    <w:rsid w:val="00A731A4"/>
    <w:rsid w:val="00A731FD"/>
    <w:rsid w:val="00A734F4"/>
    <w:rsid w:val="00A73584"/>
    <w:rsid w:val="00A7381C"/>
    <w:rsid w:val="00A73919"/>
    <w:rsid w:val="00A73AF1"/>
    <w:rsid w:val="00A73B7B"/>
    <w:rsid w:val="00A73E6C"/>
    <w:rsid w:val="00A73F9D"/>
    <w:rsid w:val="00A74121"/>
    <w:rsid w:val="00A74155"/>
    <w:rsid w:val="00A741A0"/>
    <w:rsid w:val="00A74A9B"/>
    <w:rsid w:val="00A74B3A"/>
    <w:rsid w:val="00A74DAC"/>
    <w:rsid w:val="00A74ED9"/>
    <w:rsid w:val="00A74F76"/>
    <w:rsid w:val="00A74F7C"/>
    <w:rsid w:val="00A74FC0"/>
    <w:rsid w:val="00A7521A"/>
    <w:rsid w:val="00A7548B"/>
    <w:rsid w:val="00A7595E"/>
    <w:rsid w:val="00A76186"/>
    <w:rsid w:val="00A76787"/>
    <w:rsid w:val="00A76A08"/>
    <w:rsid w:val="00A76D0B"/>
    <w:rsid w:val="00A76E7F"/>
    <w:rsid w:val="00A770B0"/>
    <w:rsid w:val="00A7729E"/>
    <w:rsid w:val="00A773DC"/>
    <w:rsid w:val="00A77765"/>
    <w:rsid w:val="00A77870"/>
    <w:rsid w:val="00A800FE"/>
    <w:rsid w:val="00A8033E"/>
    <w:rsid w:val="00A8066C"/>
    <w:rsid w:val="00A807DC"/>
    <w:rsid w:val="00A80EF9"/>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84F"/>
    <w:rsid w:val="00A84E41"/>
    <w:rsid w:val="00A84FF8"/>
    <w:rsid w:val="00A850B3"/>
    <w:rsid w:val="00A8523B"/>
    <w:rsid w:val="00A8538A"/>
    <w:rsid w:val="00A856BC"/>
    <w:rsid w:val="00A858BE"/>
    <w:rsid w:val="00A85C1B"/>
    <w:rsid w:val="00A86656"/>
    <w:rsid w:val="00A86735"/>
    <w:rsid w:val="00A8694D"/>
    <w:rsid w:val="00A869B4"/>
    <w:rsid w:val="00A869CE"/>
    <w:rsid w:val="00A86D81"/>
    <w:rsid w:val="00A86E88"/>
    <w:rsid w:val="00A86EC3"/>
    <w:rsid w:val="00A86F92"/>
    <w:rsid w:val="00A87052"/>
    <w:rsid w:val="00A87386"/>
    <w:rsid w:val="00A8768D"/>
    <w:rsid w:val="00A87808"/>
    <w:rsid w:val="00A87AC3"/>
    <w:rsid w:val="00A87E3D"/>
    <w:rsid w:val="00A87E5B"/>
    <w:rsid w:val="00A90214"/>
    <w:rsid w:val="00A90595"/>
    <w:rsid w:val="00A9087B"/>
    <w:rsid w:val="00A90D2B"/>
    <w:rsid w:val="00A90EF2"/>
    <w:rsid w:val="00A90FFC"/>
    <w:rsid w:val="00A9119D"/>
    <w:rsid w:val="00A91261"/>
    <w:rsid w:val="00A913D0"/>
    <w:rsid w:val="00A91613"/>
    <w:rsid w:val="00A916E4"/>
    <w:rsid w:val="00A916E9"/>
    <w:rsid w:val="00A92163"/>
    <w:rsid w:val="00A9227A"/>
    <w:rsid w:val="00A923AB"/>
    <w:rsid w:val="00A92485"/>
    <w:rsid w:val="00A92589"/>
    <w:rsid w:val="00A92686"/>
    <w:rsid w:val="00A92950"/>
    <w:rsid w:val="00A92954"/>
    <w:rsid w:val="00A92962"/>
    <w:rsid w:val="00A9299D"/>
    <w:rsid w:val="00A929D6"/>
    <w:rsid w:val="00A92AA6"/>
    <w:rsid w:val="00A92D1C"/>
    <w:rsid w:val="00A92E89"/>
    <w:rsid w:val="00A93044"/>
    <w:rsid w:val="00A93325"/>
    <w:rsid w:val="00A934EB"/>
    <w:rsid w:val="00A939E2"/>
    <w:rsid w:val="00A93BD1"/>
    <w:rsid w:val="00A93C39"/>
    <w:rsid w:val="00A93DF3"/>
    <w:rsid w:val="00A93FDD"/>
    <w:rsid w:val="00A93FF5"/>
    <w:rsid w:val="00A945A8"/>
    <w:rsid w:val="00A947B6"/>
    <w:rsid w:val="00A94991"/>
    <w:rsid w:val="00A949C3"/>
    <w:rsid w:val="00A94C0D"/>
    <w:rsid w:val="00A94F33"/>
    <w:rsid w:val="00A951B2"/>
    <w:rsid w:val="00A951EF"/>
    <w:rsid w:val="00A95489"/>
    <w:rsid w:val="00A95584"/>
    <w:rsid w:val="00A95776"/>
    <w:rsid w:val="00A95834"/>
    <w:rsid w:val="00A95958"/>
    <w:rsid w:val="00A95DFD"/>
    <w:rsid w:val="00A9620B"/>
    <w:rsid w:val="00A962FF"/>
    <w:rsid w:val="00A966FD"/>
    <w:rsid w:val="00A96D24"/>
    <w:rsid w:val="00A96F7C"/>
    <w:rsid w:val="00A97035"/>
    <w:rsid w:val="00A9714D"/>
    <w:rsid w:val="00A97275"/>
    <w:rsid w:val="00A973C0"/>
    <w:rsid w:val="00A97634"/>
    <w:rsid w:val="00A9774E"/>
    <w:rsid w:val="00AA0056"/>
    <w:rsid w:val="00AA0068"/>
    <w:rsid w:val="00AA0193"/>
    <w:rsid w:val="00AA0361"/>
    <w:rsid w:val="00AA05AF"/>
    <w:rsid w:val="00AA05D7"/>
    <w:rsid w:val="00AA05F5"/>
    <w:rsid w:val="00AA068D"/>
    <w:rsid w:val="00AA06ED"/>
    <w:rsid w:val="00AA071B"/>
    <w:rsid w:val="00AA0A50"/>
    <w:rsid w:val="00AA0B08"/>
    <w:rsid w:val="00AA0CED"/>
    <w:rsid w:val="00AA0DB6"/>
    <w:rsid w:val="00AA0EFC"/>
    <w:rsid w:val="00AA0F5E"/>
    <w:rsid w:val="00AA1458"/>
    <w:rsid w:val="00AA14B9"/>
    <w:rsid w:val="00AA16CD"/>
    <w:rsid w:val="00AA1881"/>
    <w:rsid w:val="00AA1951"/>
    <w:rsid w:val="00AA197C"/>
    <w:rsid w:val="00AA1B2C"/>
    <w:rsid w:val="00AA1B3D"/>
    <w:rsid w:val="00AA1BAA"/>
    <w:rsid w:val="00AA1E86"/>
    <w:rsid w:val="00AA25B2"/>
    <w:rsid w:val="00AA266F"/>
    <w:rsid w:val="00AA2950"/>
    <w:rsid w:val="00AA2C1F"/>
    <w:rsid w:val="00AA2C38"/>
    <w:rsid w:val="00AA2DCB"/>
    <w:rsid w:val="00AA347C"/>
    <w:rsid w:val="00AA3A1C"/>
    <w:rsid w:val="00AA3FFD"/>
    <w:rsid w:val="00AA42F3"/>
    <w:rsid w:val="00AA432D"/>
    <w:rsid w:val="00AA45C3"/>
    <w:rsid w:val="00AA45FF"/>
    <w:rsid w:val="00AA4B2E"/>
    <w:rsid w:val="00AA4DE1"/>
    <w:rsid w:val="00AA519D"/>
    <w:rsid w:val="00AA5205"/>
    <w:rsid w:val="00AA5789"/>
    <w:rsid w:val="00AA5932"/>
    <w:rsid w:val="00AA5EE3"/>
    <w:rsid w:val="00AA61D8"/>
    <w:rsid w:val="00AA626C"/>
    <w:rsid w:val="00AA62C6"/>
    <w:rsid w:val="00AA6494"/>
    <w:rsid w:val="00AA68D9"/>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B20"/>
    <w:rsid w:val="00AB2C1E"/>
    <w:rsid w:val="00AB2EB7"/>
    <w:rsid w:val="00AB2F25"/>
    <w:rsid w:val="00AB32AE"/>
    <w:rsid w:val="00AB372B"/>
    <w:rsid w:val="00AB38D6"/>
    <w:rsid w:val="00AB3A99"/>
    <w:rsid w:val="00AB42F2"/>
    <w:rsid w:val="00AB4469"/>
    <w:rsid w:val="00AB45DC"/>
    <w:rsid w:val="00AB4A86"/>
    <w:rsid w:val="00AB4BF7"/>
    <w:rsid w:val="00AB4C06"/>
    <w:rsid w:val="00AB4CBF"/>
    <w:rsid w:val="00AB52F0"/>
    <w:rsid w:val="00AB572B"/>
    <w:rsid w:val="00AB5847"/>
    <w:rsid w:val="00AB59AD"/>
    <w:rsid w:val="00AB5A1E"/>
    <w:rsid w:val="00AB5AC7"/>
    <w:rsid w:val="00AB5B38"/>
    <w:rsid w:val="00AB5EED"/>
    <w:rsid w:val="00AB6413"/>
    <w:rsid w:val="00AB682F"/>
    <w:rsid w:val="00AB6882"/>
    <w:rsid w:val="00AB6D35"/>
    <w:rsid w:val="00AB6EF9"/>
    <w:rsid w:val="00AB7211"/>
    <w:rsid w:val="00AB7474"/>
    <w:rsid w:val="00AB7737"/>
    <w:rsid w:val="00AB7821"/>
    <w:rsid w:val="00AB78BE"/>
    <w:rsid w:val="00AB7995"/>
    <w:rsid w:val="00AC01EC"/>
    <w:rsid w:val="00AC08D9"/>
    <w:rsid w:val="00AC0A2E"/>
    <w:rsid w:val="00AC0CED"/>
    <w:rsid w:val="00AC10EF"/>
    <w:rsid w:val="00AC14BC"/>
    <w:rsid w:val="00AC166C"/>
    <w:rsid w:val="00AC1944"/>
    <w:rsid w:val="00AC1ADE"/>
    <w:rsid w:val="00AC1C9B"/>
    <w:rsid w:val="00AC1F38"/>
    <w:rsid w:val="00AC2056"/>
    <w:rsid w:val="00AC24F7"/>
    <w:rsid w:val="00AC264A"/>
    <w:rsid w:val="00AC2670"/>
    <w:rsid w:val="00AC26BA"/>
    <w:rsid w:val="00AC26E4"/>
    <w:rsid w:val="00AC2F82"/>
    <w:rsid w:val="00AC3107"/>
    <w:rsid w:val="00AC3141"/>
    <w:rsid w:val="00AC3360"/>
    <w:rsid w:val="00AC3490"/>
    <w:rsid w:val="00AC3C76"/>
    <w:rsid w:val="00AC3C90"/>
    <w:rsid w:val="00AC3ED6"/>
    <w:rsid w:val="00AC4222"/>
    <w:rsid w:val="00AC48FB"/>
    <w:rsid w:val="00AC4B5F"/>
    <w:rsid w:val="00AC4E28"/>
    <w:rsid w:val="00AC4F5C"/>
    <w:rsid w:val="00AC5231"/>
    <w:rsid w:val="00AC53FC"/>
    <w:rsid w:val="00AC5677"/>
    <w:rsid w:val="00AC57EC"/>
    <w:rsid w:val="00AC5C7E"/>
    <w:rsid w:val="00AC5F51"/>
    <w:rsid w:val="00AC61F9"/>
    <w:rsid w:val="00AC635B"/>
    <w:rsid w:val="00AC66D5"/>
    <w:rsid w:val="00AC6938"/>
    <w:rsid w:val="00AC69C3"/>
    <w:rsid w:val="00AC6AEA"/>
    <w:rsid w:val="00AC6B55"/>
    <w:rsid w:val="00AC7862"/>
    <w:rsid w:val="00AC7D79"/>
    <w:rsid w:val="00AC7F35"/>
    <w:rsid w:val="00AC7FB6"/>
    <w:rsid w:val="00AD0258"/>
    <w:rsid w:val="00AD02CE"/>
    <w:rsid w:val="00AD0487"/>
    <w:rsid w:val="00AD049F"/>
    <w:rsid w:val="00AD0534"/>
    <w:rsid w:val="00AD07D3"/>
    <w:rsid w:val="00AD09D5"/>
    <w:rsid w:val="00AD0F67"/>
    <w:rsid w:val="00AD19C4"/>
    <w:rsid w:val="00AD1B1F"/>
    <w:rsid w:val="00AD2F4E"/>
    <w:rsid w:val="00AD313C"/>
    <w:rsid w:val="00AD318A"/>
    <w:rsid w:val="00AD35CE"/>
    <w:rsid w:val="00AD3997"/>
    <w:rsid w:val="00AD3B57"/>
    <w:rsid w:val="00AD3BA7"/>
    <w:rsid w:val="00AD3C15"/>
    <w:rsid w:val="00AD3CE4"/>
    <w:rsid w:val="00AD416E"/>
    <w:rsid w:val="00AD570A"/>
    <w:rsid w:val="00AD58A5"/>
    <w:rsid w:val="00AD5A2E"/>
    <w:rsid w:val="00AD5A39"/>
    <w:rsid w:val="00AD5A90"/>
    <w:rsid w:val="00AD5BF1"/>
    <w:rsid w:val="00AD5BF4"/>
    <w:rsid w:val="00AD5CE3"/>
    <w:rsid w:val="00AD5DB4"/>
    <w:rsid w:val="00AD6C04"/>
    <w:rsid w:val="00AD6CA9"/>
    <w:rsid w:val="00AD6CF0"/>
    <w:rsid w:val="00AD6D50"/>
    <w:rsid w:val="00AD6E15"/>
    <w:rsid w:val="00AD7117"/>
    <w:rsid w:val="00AD778A"/>
    <w:rsid w:val="00AD77D2"/>
    <w:rsid w:val="00AD78A3"/>
    <w:rsid w:val="00AD7ED4"/>
    <w:rsid w:val="00AD7F1F"/>
    <w:rsid w:val="00AE00FE"/>
    <w:rsid w:val="00AE01C6"/>
    <w:rsid w:val="00AE02FB"/>
    <w:rsid w:val="00AE0440"/>
    <w:rsid w:val="00AE0467"/>
    <w:rsid w:val="00AE051D"/>
    <w:rsid w:val="00AE06E4"/>
    <w:rsid w:val="00AE0899"/>
    <w:rsid w:val="00AE0C97"/>
    <w:rsid w:val="00AE0E2B"/>
    <w:rsid w:val="00AE0E9C"/>
    <w:rsid w:val="00AE0EB4"/>
    <w:rsid w:val="00AE0EC9"/>
    <w:rsid w:val="00AE19CC"/>
    <w:rsid w:val="00AE1B39"/>
    <w:rsid w:val="00AE1C4D"/>
    <w:rsid w:val="00AE1EDB"/>
    <w:rsid w:val="00AE2124"/>
    <w:rsid w:val="00AE2751"/>
    <w:rsid w:val="00AE2C0E"/>
    <w:rsid w:val="00AE2D1F"/>
    <w:rsid w:val="00AE301A"/>
    <w:rsid w:val="00AE3399"/>
    <w:rsid w:val="00AE35F2"/>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71D"/>
    <w:rsid w:val="00AE6818"/>
    <w:rsid w:val="00AE68CF"/>
    <w:rsid w:val="00AE6DEE"/>
    <w:rsid w:val="00AE6EA5"/>
    <w:rsid w:val="00AE6F22"/>
    <w:rsid w:val="00AE76C6"/>
    <w:rsid w:val="00AE7938"/>
    <w:rsid w:val="00AE7FA2"/>
    <w:rsid w:val="00AF0547"/>
    <w:rsid w:val="00AF085C"/>
    <w:rsid w:val="00AF1347"/>
    <w:rsid w:val="00AF139E"/>
    <w:rsid w:val="00AF13F6"/>
    <w:rsid w:val="00AF15C3"/>
    <w:rsid w:val="00AF23AB"/>
    <w:rsid w:val="00AF2403"/>
    <w:rsid w:val="00AF247E"/>
    <w:rsid w:val="00AF2CB1"/>
    <w:rsid w:val="00AF2F6A"/>
    <w:rsid w:val="00AF31FF"/>
    <w:rsid w:val="00AF3320"/>
    <w:rsid w:val="00AF33EB"/>
    <w:rsid w:val="00AF3E11"/>
    <w:rsid w:val="00AF3F12"/>
    <w:rsid w:val="00AF3FC9"/>
    <w:rsid w:val="00AF4298"/>
    <w:rsid w:val="00AF4382"/>
    <w:rsid w:val="00AF4649"/>
    <w:rsid w:val="00AF49B5"/>
    <w:rsid w:val="00AF4C58"/>
    <w:rsid w:val="00AF512D"/>
    <w:rsid w:val="00AF522F"/>
    <w:rsid w:val="00AF5444"/>
    <w:rsid w:val="00AF581A"/>
    <w:rsid w:val="00AF5B93"/>
    <w:rsid w:val="00AF5C90"/>
    <w:rsid w:val="00AF626C"/>
    <w:rsid w:val="00AF647C"/>
    <w:rsid w:val="00AF693B"/>
    <w:rsid w:val="00AF6A01"/>
    <w:rsid w:val="00AF6A49"/>
    <w:rsid w:val="00AF6E11"/>
    <w:rsid w:val="00AF6EA2"/>
    <w:rsid w:val="00AF6FE9"/>
    <w:rsid w:val="00AF7050"/>
    <w:rsid w:val="00AF72C9"/>
    <w:rsid w:val="00AF7646"/>
    <w:rsid w:val="00AF765B"/>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022"/>
    <w:rsid w:val="00B02614"/>
    <w:rsid w:val="00B02753"/>
    <w:rsid w:val="00B027CE"/>
    <w:rsid w:val="00B0290F"/>
    <w:rsid w:val="00B02FF2"/>
    <w:rsid w:val="00B03088"/>
    <w:rsid w:val="00B034DA"/>
    <w:rsid w:val="00B03623"/>
    <w:rsid w:val="00B03B90"/>
    <w:rsid w:val="00B03D6D"/>
    <w:rsid w:val="00B03E39"/>
    <w:rsid w:val="00B04200"/>
    <w:rsid w:val="00B04359"/>
    <w:rsid w:val="00B04612"/>
    <w:rsid w:val="00B0476F"/>
    <w:rsid w:val="00B04788"/>
    <w:rsid w:val="00B0489C"/>
    <w:rsid w:val="00B04AE3"/>
    <w:rsid w:val="00B04BE2"/>
    <w:rsid w:val="00B050D2"/>
    <w:rsid w:val="00B05146"/>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B5E"/>
    <w:rsid w:val="00B11CBD"/>
    <w:rsid w:val="00B11ECA"/>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82F"/>
    <w:rsid w:val="00B15928"/>
    <w:rsid w:val="00B15D90"/>
    <w:rsid w:val="00B15F12"/>
    <w:rsid w:val="00B15F76"/>
    <w:rsid w:val="00B160EA"/>
    <w:rsid w:val="00B16459"/>
    <w:rsid w:val="00B165EB"/>
    <w:rsid w:val="00B16774"/>
    <w:rsid w:val="00B167EE"/>
    <w:rsid w:val="00B167F6"/>
    <w:rsid w:val="00B169D8"/>
    <w:rsid w:val="00B16C12"/>
    <w:rsid w:val="00B16C29"/>
    <w:rsid w:val="00B16CF8"/>
    <w:rsid w:val="00B16F91"/>
    <w:rsid w:val="00B16FB5"/>
    <w:rsid w:val="00B1721D"/>
    <w:rsid w:val="00B17418"/>
    <w:rsid w:val="00B174F7"/>
    <w:rsid w:val="00B17925"/>
    <w:rsid w:val="00B17BC5"/>
    <w:rsid w:val="00B17DA3"/>
    <w:rsid w:val="00B200DB"/>
    <w:rsid w:val="00B203B8"/>
    <w:rsid w:val="00B203F7"/>
    <w:rsid w:val="00B20719"/>
    <w:rsid w:val="00B20975"/>
    <w:rsid w:val="00B20CA3"/>
    <w:rsid w:val="00B20D37"/>
    <w:rsid w:val="00B20E9B"/>
    <w:rsid w:val="00B21049"/>
    <w:rsid w:val="00B21249"/>
    <w:rsid w:val="00B212B2"/>
    <w:rsid w:val="00B21532"/>
    <w:rsid w:val="00B21B5C"/>
    <w:rsid w:val="00B21E75"/>
    <w:rsid w:val="00B21F12"/>
    <w:rsid w:val="00B22258"/>
    <w:rsid w:val="00B22374"/>
    <w:rsid w:val="00B22557"/>
    <w:rsid w:val="00B2278E"/>
    <w:rsid w:val="00B22830"/>
    <w:rsid w:val="00B228B2"/>
    <w:rsid w:val="00B229F3"/>
    <w:rsid w:val="00B22A68"/>
    <w:rsid w:val="00B22AB6"/>
    <w:rsid w:val="00B22B76"/>
    <w:rsid w:val="00B22E03"/>
    <w:rsid w:val="00B232AA"/>
    <w:rsid w:val="00B23326"/>
    <w:rsid w:val="00B2340F"/>
    <w:rsid w:val="00B2361F"/>
    <w:rsid w:val="00B236B1"/>
    <w:rsid w:val="00B2377D"/>
    <w:rsid w:val="00B23AAE"/>
    <w:rsid w:val="00B23D21"/>
    <w:rsid w:val="00B24104"/>
    <w:rsid w:val="00B248B0"/>
    <w:rsid w:val="00B24B50"/>
    <w:rsid w:val="00B24CF8"/>
    <w:rsid w:val="00B25D95"/>
    <w:rsid w:val="00B25F63"/>
    <w:rsid w:val="00B2621D"/>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37"/>
    <w:rsid w:val="00B3044C"/>
    <w:rsid w:val="00B30509"/>
    <w:rsid w:val="00B306BF"/>
    <w:rsid w:val="00B30AD0"/>
    <w:rsid w:val="00B310FD"/>
    <w:rsid w:val="00B3149F"/>
    <w:rsid w:val="00B315BC"/>
    <w:rsid w:val="00B31AB3"/>
    <w:rsid w:val="00B31B56"/>
    <w:rsid w:val="00B31FDA"/>
    <w:rsid w:val="00B3208A"/>
    <w:rsid w:val="00B32366"/>
    <w:rsid w:val="00B32569"/>
    <w:rsid w:val="00B32822"/>
    <w:rsid w:val="00B32893"/>
    <w:rsid w:val="00B32B79"/>
    <w:rsid w:val="00B32CAF"/>
    <w:rsid w:val="00B330F6"/>
    <w:rsid w:val="00B3332C"/>
    <w:rsid w:val="00B333DA"/>
    <w:rsid w:val="00B33540"/>
    <w:rsid w:val="00B33CB6"/>
    <w:rsid w:val="00B33CD2"/>
    <w:rsid w:val="00B33F63"/>
    <w:rsid w:val="00B341CA"/>
    <w:rsid w:val="00B346CC"/>
    <w:rsid w:val="00B349E3"/>
    <w:rsid w:val="00B34BFD"/>
    <w:rsid w:val="00B34E8B"/>
    <w:rsid w:val="00B34F5A"/>
    <w:rsid w:val="00B3503F"/>
    <w:rsid w:val="00B352D8"/>
    <w:rsid w:val="00B3533D"/>
    <w:rsid w:val="00B358CD"/>
    <w:rsid w:val="00B35A9A"/>
    <w:rsid w:val="00B35ADC"/>
    <w:rsid w:val="00B35BBF"/>
    <w:rsid w:val="00B35EB6"/>
    <w:rsid w:val="00B36151"/>
    <w:rsid w:val="00B36454"/>
    <w:rsid w:val="00B365EC"/>
    <w:rsid w:val="00B36795"/>
    <w:rsid w:val="00B368B5"/>
    <w:rsid w:val="00B36AEB"/>
    <w:rsid w:val="00B36D2F"/>
    <w:rsid w:val="00B37298"/>
    <w:rsid w:val="00B3736D"/>
    <w:rsid w:val="00B37406"/>
    <w:rsid w:val="00B3773A"/>
    <w:rsid w:val="00B378F0"/>
    <w:rsid w:val="00B3793D"/>
    <w:rsid w:val="00B404F7"/>
    <w:rsid w:val="00B40630"/>
    <w:rsid w:val="00B407F7"/>
    <w:rsid w:val="00B40DC5"/>
    <w:rsid w:val="00B40E84"/>
    <w:rsid w:val="00B4115B"/>
    <w:rsid w:val="00B4131A"/>
    <w:rsid w:val="00B413A3"/>
    <w:rsid w:val="00B415A5"/>
    <w:rsid w:val="00B41903"/>
    <w:rsid w:val="00B41D83"/>
    <w:rsid w:val="00B421F2"/>
    <w:rsid w:val="00B42698"/>
    <w:rsid w:val="00B432FD"/>
    <w:rsid w:val="00B43334"/>
    <w:rsid w:val="00B433B3"/>
    <w:rsid w:val="00B433D4"/>
    <w:rsid w:val="00B43421"/>
    <w:rsid w:val="00B43AC2"/>
    <w:rsid w:val="00B44299"/>
    <w:rsid w:val="00B44639"/>
    <w:rsid w:val="00B44C72"/>
    <w:rsid w:val="00B450AE"/>
    <w:rsid w:val="00B45229"/>
    <w:rsid w:val="00B45370"/>
    <w:rsid w:val="00B4569B"/>
    <w:rsid w:val="00B456EE"/>
    <w:rsid w:val="00B45E9E"/>
    <w:rsid w:val="00B45FD7"/>
    <w:rsid w:val="00B46471"/>
    <w:rsid w:val="00B46779"/>
    <w:rsid w:val="00B46A55"/>
    <w:rsid w:val="00B46BC2"/>
    <w:rsid w:val="00B46E49"/>
    <w:rsid w:val="00B47123"/>
    <w:rsid w:val="00B471A8"/>
    <w:rsid w:val="00B47591"/>
    <w:rsid w:val="00B475B2"/>
    <w:rsid w:val="00B47825"/>
    <w:rsid w:val="00B47867"/>
    <w:rsid w:val="00B479D4"/>
    <w:rsid w:val="00B47FB3"/>
    <w:rsid w:val="00B50037"/>
    <w:rsid w:val="00B5017D"/>
    <w:rsid w:val="00B505A6"/>
    <w:rsid w:val="00B506FF"/>
    <w:rsid w:val="00B50965"/>
    <w:rsid w:val="00B51178"/>
    <w:rsid w:val="00B5127C"/>
    <w:rsid w:val="00B513A1"/>
    <w:rsid w:val="00B515A2"/>
    <w:rsid w:val="00B516FC"/>
    <w:rsid w:val="00B51946"/>
    <w:rsid w:val="00B51AD1"/>
    <w:rsid w:val="00B51BD7"/>
    <w:rsid w:val="00B51C93"/>
    <w:rsid w:val="00B51EAD"/>
    <w:rsid w:val="00B51ED2"/>
    <w:rsid w:val="00B51F1D"/>
    <w:rsid w:val="00B5248D"/>
    <w:rsid w:val="00B5254A"/>
    <w:rsid w:val="00B52671"/>
    <w:rsid w:val="00B52820"/>
    <w:rsid w:val="00B528F8"/>
    <w:rsid w:val="00B52971"/>
    <w:rsid w:val="00B52CB9"/>
    <w:rsid w:val="00B52DA4"/>
    <w:rsid w:val="00B52EF7"/>
    <w:rsid w:val="00B52F15"/>
    <w:rsid w:val="00B52FED"/>
    <w:rsid w:val="00B538C4"/>
    <w:rsid w:val="00B53C3B"/>
    <w:rsid w:val="00B53D67"/>
    <w:rsid w:val="00B53DDD"/>
    <w:rsid w:val="00B540A7"/>
    <w:rsid w:val="00B54199"/>
    <w:rsid w:val="00B547CC"/>
    <w:rsid w:val="00B548AC"/>
    <w:rsid w:val="00B54B4B"/>
    <w:rsid w:val="00B54F34"/>
    <w:rsid w:val="00B552DD"/>
    <w:rsid w:val="00B553EF"/>
    <w:rsid w:val="00B55D38"/>
    <w:rsid w:val="00B55DB0"/>
    <w:rsid w:val="00B5608F"/>
    <w:rsid w:val="00B562A8"/>
    <w:rsid w:val="00B5653F"/>
    <w:rsid w:val="00B5671E"/>
    <w:rsid w:val="00B56728"/>
    <w:rsid w:val="00B56799"/>
    <w:rsid w:val="00B56FA8"/>
    <w:rsid w:val="00B5713E"/>
    <w:rsid w:val="00B5767C"/>
    <w:rsid w:val="00B576EB"/>
    <w:rsid w:val="00B5794F"/>
    <w:rsid w:val="00B57CD2"/>
    <w:rsid w:val="00B57D28"/>
    <w:rsid w:val="00B57FA9"/>
    <w:rsid w:val="00B6011C"/>
    <w:rsid w:val="00B6036E"/>
    <w:rsid w:val="00B60395"/>
    <w:rsid w:val="00B60809"/>
    <w:rsid w:val="00B60855"/>
    <w:rsid w:val="00B60F5D"/>
    <w:rsid w:val="00B611E2"/>
    <w:rsid w:val="00B61AEA"/>
    <w:rsid w:val="00B61D15"/>
    <w:rsid w:val="00B61EBD"/>
    <w:rsid w:val="00B62750"/>
    <w:rsid w:val="00B62782"/>
    <w:rsid w:val="00B62A09"/>
    <w:rsid w:val="00B63020"/>
    <w:rsid w:val="00B633F8"/>
    <w:rsid w:val="00B63579"/>
    <w:rsid w:val="00B6365A"/>
    <w:rsid w:val="00B63CF3"/>
    <w:rsid w:val="00B63DDD"/>
    <w:rsid w:val="00B63EF7"/>
    <w:rsid w:val="00B64070"/>
    <w:rsid w:val="00B641ED"/>
    <w:rsid w:val="00B64627"/>
    <w:rsid w:val="00B64E0F"/>
    <w:rsid w:val="00B653EF"/>
    <w:rsid w:val="00B65753"/>
    <w:rsid w:val="00B657A5"/>
    <w:rsid w:val="00B65BC0"/>
    <w:rsid w:val="00B65CC9"/>
    <w:rsid w:val="00B66107"/>
    <w:rsid w:val="00B6623A"/>
    <w:rsid w:val="00B665D8"/>
    <w:rsid w:val="00B6687A"/>
    <w:rsid w:val="00B66999"/>
    <w:rsid w:val="00B66AA5"/>
    <w:rsid w:val="00B66BE4"/>
    <w:rsid w:val="00B66CF5"/>
    <w:rsid w:val="00B6717D"/>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756"/>
    <w:rsid w:val="00B71851"/>
    <w:rsid w:val="00B718E1"/>
    <w:rsid w:val="00B71906"/>
    <w:rsid w:val="00B71C39"/>
    <w:rsid w:val="00B71C6A"/>
    <w:rsid w:val="00B71D9F"/>
    <w:rsid w:val="00B722A2"/>
    <w:rsid w:val="00B7239A"/>
    <w:rsid w:val="00B723D8"/>
    <w:rsid w:val="00B72713"/>
    <w:rsid w:val="00B7282F"/>
    <w:rsid w:val="00B72846"/>
    <w:rsid w:val="00B72967"/>
    <w:rsid w:val="00B72BE7"/>
    <w:rsid w:val="00B72D6C"/>
    <w:rsid w:val="00B72E41"/>
    <w:rsid w:val="00B72E4C"/>
    <w:rsid w:val="00B72F8A"/>
    <w:rsid w:val="00B73099"/>
    <w:rsid w:val="00B73106"/>
    <w:rsid w:val="00B7331E"/>
    <w:rsid w:val="00B7332E"/>
    <w:rsid w:val="00B735A3"/>
    <w:rsid w:val="00B7370A"/>
    <w:rsid w:val="00B73781"/>
    <w:rsid w:val="00B73B45"/>
    <w:rsid w:val="00B73BAC"/>
    <w:rsid w:val="00B745AA"/>
    <w:rsid w:val="00B747C9"/>
    <w:rsid w:val="00B74D87"/>
    <w:rsid w:val="00B74FA8"/>
    <w:rsid w:val="00B75083"/>
    <w:rsid w:val="00B75831"/>
    <w:rsid w:val="00B759AB"/>
    <w:rsid w:val="00B75E03"/>
    <w:rsid w:val="00B75E6B"/>
    <w:rsid w:val="00B7621B"/>
    <w:rsid w:val="00B768FB"/>
    <w:rsid w:val="00B76A82"/>
    <w:rsid w:val="00B76BF6"/>
    <w:rsid w:val="00B76F17"/>
    <w:rsid w:val="00B77355"/>
    <w:rsid w:val="00B77939"/>
    <w:rsid w:val="00B7799E"/>
    <w:rsid w:val="00B77F99"/>
    <w:rsid w:val="00B8015A"/>
    <w:rsid w:val="00B80B85"/>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37FC"/>
    <w:rsid w:val="00B843F9"/>
    <w:rsid w:val="00B8452A"/>
    <w:rsid w:val="00B84BB6"/>
    <w:rsid w:val="00B8517A"/>
    <w:rsid w:val="00B855F1"/>
    <w:rsid w:val="00B85928"/>
    <w:rsid w:val="00B85C4D"/>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67"/>
    <w:rsid w:val="00B91193"/>
    <w:rsid w:val="00B9169E"/>
    <w:rsid w:val="00B91C7A"/>
    <w:rsid w:val="00B91EAB"/>
    <w:rsid w:val="00B923AC"/>
    <w:rsid w:val="00B9246D"/>
    <w:rsid w:val="00B9270C"/>
    <w:rsid w:val="00B92710"/>
    <w:rsid w:val="00B92777"/>
    <w:rsid w:val="00B929B1"/>
    <w:rsid w:val="00B92F13"/>
    <w:rsid w:val="00B930C2"/>
    <w:rsid w:val="00B93853"/>
    <w:rsid w:val="00B93AC8"/>
    <w:rsid w:val="00B93C45"/>
    <w:rsid w:val="00B93F0C"/>
    <w:rsid w:val="00B93F2D"/>
    <w:rsid w:val="00B93F6A"/>
    <w:rsid w:val="00B9410A"/>
    <w:rsid w:val="00B94206"/>
    <w:rsid w:val="00B94233"/>
    <w:rsid w:val="00B943C9"/>
    <w:rsid w:val="00B946D3"/>
    <w:rsid w:val="00B94823"/>
    <w:rsid w:val="00B94EA0"/>
    <w:rsid w:val="00B952D9"/>
    <w:rsid w:val="00B9562B"/>
    <w:rsid w:val="00B95642"/>
    <w:rsid w:val="00B959FC"/>
    <w:rsid w:val="00B95B59"/>
    <w:rsid w:val="00B95E8C"/>
    <w:rsid w:val="00B95FEB"/>
    <w:rsid w:val="00B9603C"/>
    <w:rsid w:val="00B9614C"/>
    <w:rsid w:val="00B96353"/>
    <w:rsid w:val="00B963DA"/>
    <w:rsid w:val="00B96D5E"/>
    <w:rsid w:val="00B96DA2"/>
    <w:rsid w:val="00B96F89"/>
    <w:rsid w:val="00B97579"/>
    <w:rsid w:val="00B977D5"/>
    <w:rsid w:val="00B97BCF"/>
    <w:rsid w:val="00BA010A"/>
    <w:rsid w:val="00BA013D"/>
    <w:rsid w:val="00BA026E"/>
    <w:rsid w:val="00BA02A3"/>
    <w:rsid w:val="00BA02EC"/>
    <w:rsid w:val="00BA0352"/>
    <w:rsid w:val="00BA03F5"/>
    <w:rsid w:val="00BA0480"/>
    <w:rsid w:val="00BA04F4"/>
    <w:rsid w:val="00BA08D4"/>
    <w:rsid w:val="00BA0956"/>
    <w:rsid w:val="00BA095D"/>
    <w:rsid w:val="00BA09E1"/>
    <w:rsid w:val="00BA0C7A"/>
    <w:rsid w:val="00BA1721"/>
    <w:rsid w:val="00BA1A8E"/>
    <w:rsid w:val="00BA1D17"/>
    <w:rsid w:val="00BA1D4B"/>
    <w:rsid w:val="00BA1E18"/>
    <w:rsid w:val="00BA1EF9"/>
    <w:rsid w:val="00BA1FE9"/>
    <w:rsid w:val="00BA2011"/>
    <w:rsid w:val="00BA2290"/>
    <w:rsid w:val="00BA2995"/>
    <w:rsid w:val="00BA2CFB"/>
    <w:rsid w:val="00BA2DD2"/>
    <w:rsid w:val="00BA2F8D"/>
    <w:rsid w:val="00BA31F9"/>
    <w:rsid w:val="00BA32B1"/>
    <w:rsid w:val="00BA3390"/>
    <w:rsid w:val="00BA3897"/>
    <w:rsid w:val="00BA3B42"/>
    <w:rsid w:val="00BA3B43"/>
    <w:rsid w:val="00BA48BD"/>
    <w:rsid w:val="00BA48F4"/>
    <w:rsid w:val="00BA49FA"/>
    <w:rsid w:val="00BA4DB3"/>
    <w:rsid w:val="00BA4E6C"/>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0F1F"/>
    <w:rsid w:val="00BB0FA8"/>
    <w:rsid w:val="00BB1403"/>
    <w:rsid w:val="00BB1454"/>
    <w:rsid w:val="00BB1526"/>
    <w:rsid w:val="00BB152D"/>
    <w:rsid w:val="00BB1772"/>
    <w:rsid w:val="00BB1C89"/>
    <w:rsid w:val="00BB1DB2"/>
    <w:rsid w:val="00BB216B"/>
    <w:rsid w:val="00BB23B8"/>
    <w:rsid w:val="00BB2918"/>
    <w:rsid w:val="00BB30BB"/>
    <w:rsid w:val="00BB3330"/>
    <w:rsid w:val="00BB3881"/>
    <w:rsid w:val="00BB39C1"/>
    <w:rsid w:val="00BB3A6B"/>
    <w:rsid w:val="00BB3A8F"/>
    <w:rsid w:val="00BB3E16"/>
    <w:rsid w:val="00BB3F0A"/>
    <w:rsid w:val="00BB4072"/>
    <w:rsid w:val="00BB4371"/>
    <w:rsid w:val="00BB4456"/>
    <w:rsid w:val="00BB48D2"/>
    <w:rsid w:val="00BB4DB2"/>
    <w:rsid w:val="00BB5711"/>
    <w:rsid w:val="00BB5965"/>
    <w:rsid w:val="00BB59BC"/>
    <w:rsid w:val="00BB6001"/>
    <w:rsid w:val="00BB60AB"/>
    <w:rsid w:val="00BB64FE"/>
    <w:rsid w:val="00BB677D"/>
    <w:rsid w:val="00BB6A2D"/>
    <w:rsid w:val="00BB7023"/>
    <w:rsid w:val="00BB7085"/>
    <w:rsid w:val="00BB75D3"/>
    <w:rsid w:val="00BB7813"/>
    <w:rsid w:val="00BB7890"/>
    <w:rsid w:val="00BB78E4"/>
    <w:rsid w:val="00BB7ABC"/>
    <w:rsid w:val="00BB7BAF"/>
    <w:rsid w:val="00BB7C3C"/>
    <w:rsid w:val="00BB7D7B"/>
    <w:rsid w:val="00BB7DFD"/>
    <w:rsid w:val="00BB7E6F"/>
    <w:rsid w:val="00BB7FB4"/>
    <w:rsid w:val="00BC007F"/>
    <w:rsid w:val="00BC00DC"/>
    <w:rsid w:val="00BC03DE"/>
    <w:rsid w:val="00BC083E"/>
    <w:rsid w:val="00BC093C"/>
    <w:rsid w:val="00BC09EC"/>
    <w:rsid w:val="00BC0C77"/>
    <w:rsid w:val="00BC0D62"/>
    <w:rsid w:val="00BC0D70"/>
    <w:rsid w:val="00BC10E0"/>
    <w:rsid w:val="00BC11FA"/>
    <w:rsid w:val="00BC1384"/>
    <w:rsid w:val="00BC1D27"/>
    <w:rsid w:val="00BC1D4E"/>
    <w:rsid w:val="00BC2157"/>
    <w:rsid w:val="00BC234A"/>
    <w:rsid w:val="00BC2A46"/>
    <w:rsid w:val="00BC2AFD"/>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8D6"/>
    <w:rsid w:val="00BC58FD"/>
    <w:rsid w:val="00BC5F9E"/>
    <w:rsid w:val="00BC6799"/>
    <w:rsid w:val="00BC67C6"/>
    <w:rsid w:val="00BC67DA"/>
    <w:rsid w:val="00BC6B66"/>
    <w:rsid w:val="00BC6D5B"/>
    <w:rsid w:val="00BC7016"/>
    <w:rsid w:val="00BC70D2"/>
    <w:rsid w:val="00BC7881"/>
    <w:rsid w:val="00BC7A01"/>
    <w:rsid w:val="00BC7B84"/>
    <w:rsid w:val="00BD04DC"/>
    <w:rsid w:val="00BD05D5"/>
    <w:rsid w:val="00BD0739"/>
    <w:rsid w:val="00BD0A22"/>
    <w:rsid w:val="00BD0BFF"/>
    <w:rsid w:val="00BD0C1D"/>
    <w:rsid w:val="00BD0F83"/>
    <w:rsid w:val="00BD13E7"/>
    <w:rsid w:val="00BD1738"/>
    <w:rsid w:val="00BD187E"/>
    <w:rsid w:val="00BD1CDF"/>
    <w:rsid w:val="00BD1F2A"/>
    <w:rsid w:val="00BD2254"/>
    <w:rsid w:val="00BD2920"/>
    <w:rsid w:val="00BD2AE0"/>
    <w:rsid w:val="00BD2B57"/>
    <w:rsid w:val="00BD2CE1"/>
    <w:rsid w:val="00BD301B"/>
    <w:rsid w:val="00BD30D6"/>
    <w:rsid w:val="00BD3377"/>
    <w:rsid w:val="00BD3A28"/>
    <w:rsid w:val="00BD3D67"/>
    <w:rsid w:val="00BD40FE"/>
    <w:rsid w:val="00BD417D"/>
    <w:rsid w:val="00BD425D"/>
    <w:rsid w:val="00BD42D2"/>
    <w:rsid w:val="00BD4A21"/>
    <w:rsid w:val="00BD4B8C"/>
    <w:rsid w:val="00BD4F62"/>
    <w:rsid w:val="00BD54AA"/>
    <w:rsid w:val="00BD5E57"/>
    <w:rsid w:val="00BD625E"/>
    <w:rsid w:val="00BD646F"/>
    <w:rsid w:val="00BD688A"/>
    <w:rsid w:val="00BD6BAF"/>
    <w:rsid w:val="00BD6F94"/>
    <w:rsid w:val="00BD704D"/>
    <w:rsid w:val="00BD70E2"/>
    <w:rsid w:val="00BD71AD"/>
    <w:rsid w:val="00BD72D2"/>
    <w:rsid w:val="00BD7498"/>
    <w:rsid w:val="00BD7ED0"/>
    <w:rsid w:val="00BD7F69"/>
    <w:rsid w:val="00BE00BD"/>
    <w:rsid w:val="00BE03D2"/>
    <w:rsid w:val="00BE0490"/>
    <w:rsid w:val="00BE0F68"/>
    <w:rsid w:val="00BE107D"/>
    <w:rsid w:val="00BE14EA"/>
    <w:rsid w:val="00BE1B80"/>
    <w:rsid w:val="00BE1EC2"/>
    <w:rsid w:val="00BE20F5"/>
    <w:rsid w:val="00BE2660"/>
    <w:rsid w:val="00BE26BD"/>
    <w:rsid w:val="00BE26E9"/>
    <w:rsid w:val="00BE2767"/>
    <w:rsid w:val="00BE28F1"/>
    <w:rsid w:val="00BE28FA"/>
    <w:rsid w:val="00BE2A3A"/>
    <w:rsid w:val="00BE2B3C"/>
    <w:rsid w:val="00BE2B66"/>
    <w:rsid w:val="00BE2E4C"/>
    <w:rsid w:val="00BE3057"/>
    <w:rsid w:val="00BE332A"/>
    <w:rsid w:val="00BE3D54"/>
    <w:rsid w:val="00BE4206"/>
    <w:rsid w:val="00BE4751"/>
    <w:rsid w:val="00BE4B58"/>
    <w:rsid w:val="00BE4C24"/>
    <w:rsid w:val="00BE57DA"/>
    <w:rsid w:val="00BE5A8E"/>
    <w:rsid w:val="00BE5B20"/>
    <w:rsid w:val="00BE5F19"/>
    <w:rsid w:val="00BE5FE8"/>
    <w:rsid w:val="00BE6042"/>
    <w:rsid w:val="00BE60E5"/>
    <w:rsid w:val="00BE615E"/>
    <w:rsid w:val="00BE6218"/>
    <w:rsid w:val="00BE6282"/>
    <w:rsid w:val="00BE6A5C"/>
    <w:rsid w:val="00BE6AE5"/>
    <w:rsid w:val="00BE6EA8"/>
    <w:rsid w:val="00BE6EF1"/>
    <w:rsid w:val="00BE6F05"/>
    <w:rsid w:val="00BE7924"/>
    <w:rsid w:val="00BF03F4"/>
    <w:rsid w:val="00BF05BC"/>
    <w:rsid w:val="00BF08F9"/>
    <w:rsid w:val="00BF0AF1"/>
    <w:rsid w:val="00BF0BD7"/>
    <w:rsid w:val="00BF0C57"/>
    <w:rsid w:val="00BF0E13"/>
    <w:rsid w:val="00BF0FF8"/>
    <w:rsid w:val="00BF1146"/>
    <w:rsid w:val="00BF179E"/>
    <w:rsid w:val="00BF1A7B"/>
    <w:rsid w:val="00BF2060"/>
    <w:rsid w:val="00BF20B8"/>
    <w:rsid w:val="00BF2171"/>
    <w:rsid w:val="00BF22B4"/>
    <w:rsid w:val="00BF235D"/>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B23"/>
    <w:rsid w:val="00BF3EF0"/>
    <w:rsid w:val="00BF405C"/>
    <w:rsid w:val="00BF40B0"/>
    <w:rsid w:val="00BF44C3"/>
    <w:rsid w:val="00BF4AC9"/>
    <w:rsid w:val="00BF4D00"/>
    <w:rsid w:val="00BF4E6E"/>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0C95"/>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7EE"/>
    <w:rsid w:val="00C03C4E"/>
    <w:rsid w:val="00C03CB8"/>
    <w:rsid w:val="00C045A1"/>
    <w:rsid w:val="00C04734"/>
    <w:rsid w:val="00C047EF"/>
    <w:rsid w:val="00C048C6"/>
    <w:rsid w:val="00C049D7"/>
    <w:rsid w:val="00C04BFD"/>
    <w:rsid w:val="00C04C3F"/>
    <w:rsid w:val="00C04ECF"/>
    <w:rsid w:val="00C04F03"/>
    <w:rsid w:val="00C05121"/>
    <w:rsid w:val="00C0526D"/>
    <w:rsid w:val="00C055AF"/>
    <w:rsid w:val="00C058EE"/>
    <w:rsid w:val="00C05B6F"/>
    <w:rsid w:val="00C05D42"/>
    <w:rsid w:val="00C05E18"/>
    <w:rsid w:val="00C05E64"/>
    <w:rsid w:val="00C06111"/>
    <w:rsid w:val="00C06178"/>
    <w:rsid w:val="00C062A8"/>
    <w:rsid w:val="00C069AA"/>
    <w:rsid w:val="00C06C50"/>
    <w:rsid w:val="00C06CBB"/>
    <w:rsid w:val="00C06F0D"/>
    <w:rsid w:val="00C06FA3"/>
    <w:rsid w:val="00C07944"/>
    <w:rsid w:val="00C07ABC"/>
    <w:rsid w:val="00C1008C"/>
    <w:rsid w:val="00C10226"/>
    <w:rsid w:val="00C10A18"/>
    <w:rsid w:val="00C10B01"/>
    <w:rsid w:val="00C10DCC"/>
    <w:rsid w:val="00C10DD7"/>
    <w:rsid w:val="00C10EBF"/>
    <w:rsid w:val="00C11805"/>
    <w:rsid w:val="00C11954"/>
    <w:rsid w:val="00C11AB8"/>
    <w:rsid w:val="00C11B96"/>
    <w:rsid w:val="00C11BD8"/>
    <w:rsid w:val="00C11BE9"/>
    <w:rsid w:val="00C11F20"/>
    <w:rsid w:val="00C11FDA"/>
    <w:rsid w:val="00C121B0"/>
    <w:rsid w:val="00C12710"/>
    <w:rsid w:val="00C12FD3"/>
    <w:rsid w:val="00C1332A"/>
    <w:rsid w:val="00C133B8"/>
    <w:rsid w:val="00C1399D"/>
    <w:rsid w:val="00C13AEE"/>
    <w:rsid w:val="00C141E5"/>
    <w:rsid w:val="00C14356"/>
    <w:rsid w:val="00C1452E"/>
    <w:rsid w:val="00C147EA"/>
    <w:rsid w:val="00C14A4E"/>
    <w:rsid w:val="00C14AA1"/>
    <w:rsid w:val="00C14F11"/>
    <w:rsid w:val="00C151EC"/>
    <w:rsid w:val="00C15202"/>
    <w:rsid w:val="00C15941"/>
    <w:rsid w:val="00C15A8D"/>
    <w:rsid w:val="00C15CFF"/>
    <w:rsid w:val="00C15E80"/>
    <w:rsid w:val="00C15EB8"/>
    <w:rsid w:val="00C161C8"/>
    <w:rsid w:val="00C162E1"/>
    <w:rsid w:val="00C168C7"/>
    <w:rsid w:val="00C168EF"/>
    <w:rsid w:val="00C16AF1"/>
    <w:rsid w:val="00C16CF1"/>
    <w:rsid w:val="00C16D6F"/>
    <w:rsid w:val="00C171BB"/>
    <w:rsid w:val="00C1738A"/>
    <w:rsid w:val="00C1757B"/>
    <w:rsid w:val="00C177F3"/>
    <w:rsid w:val="00C1797C"/>
    <w:rsid w:val="00C17AF4"/>
    <w:rsid w:val="00C17B53"/>
    <w:rsid w:val="00C17B63"/>
    <w:rsid w:val="00C20466"/>
    <w:rsid w:val="00C206AC"/>
    <w:rsid w:val="00C209FA"/>
    <w:rsid w:val="00C20B00"/>
    <w:rsid w:val="00C20D78"/>
    <w:rsid w:val="00C20FAA"/>
    <w:rsid w:val="00C211EB"/>
    <w:rsid w:val="00C212C1"/>
    <w:rsid w:val="00C214D9"/>
    <w:rsid w:val="00C21738"/>
    <w:rsid w:val="00C217AC"/>
    <w:rsid w:val="00C21B53"/>
    <w:rsid w:val="00C21C6E"/>
    <w:rsid w:val="00C21DD0"/>
    <w:rsid w:val="00C228D8"/>
    <w:rsid w:val="00C228F3"/>
    <w:rsid w:val="00C22A31"/>
    <w:rsid w:val="00C22CA3"/>
    <w:rsid w:val="00C22E2F"/>
    <w:rsid w:val="00C23133"/>
    <w:rsid w:val="00C236A9"/>
    <w:rsid w:val="00C23E3D"/>
    <w:rsid w:val="00C240CA"/>
    <w:rsid w:val="00C24345"/>
    <w:rsid w:val="00C24368"/>
    <w:rsid w:val="00C244AE"/>
    <w:rsid w:val="00C24D16"/>
    <w:rsid w:val="00C24DC3"/>
    <w:rsid w:val="00C25578"/>
    <w:rsid w:val="00C25623"/>
    <w:rsid w:val="00C25728"/>
    <w:rsid w:val="00C25C70"/>
    <w:rsid w:val="00C25D45"/>
    <w:rsid w:val="00C2675E"/>
    <w:rsid w:val="00C26DA4"/>
    <w:rsid w:val="00C27CC9"/>
    <w:rsid w:val="00C27FB4"/>
    <w:rsid w:val="00C3019B"/>
    <w:rsid w:val="00C30495"/>
    <w:rsid w:val="00C304B3"/>
    <w:rsid w:val="00C30879"/>
    <w:rsid w:val="00C30911"/>
    <w:rsid w:val="00C30A63"/>
    <w:rsid w:val="00C30A81"/>
    <w:rsid w:val="00C30C93"/>
    <w:rsid w:val="00C31220"/>
    <w:rsid w:val="00C312C8"/>
    <w:rsid w:val="00C3145E"/>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3C6"/>
    <w:rsid w:val="00C336E8"/>
    <w:rsid w:val="00C33903"/>
    <w:rsid w:val="00C33950"/>
    <w:rsid w:val="00C340D1"/>
    <w:rsid w:val="00C342AD"/>
    <w:rsid w:val="00C342E6"/>
    <w:rsid w:val="00C34454"/>
    <w:rsid w:val="00C34A04"/>
    <w:rsid w:val="00C34ABB"/>
    <w:rsid w:val="00C34E1A"/>
    <w:rsid w:val="00C359A7"/>
    <w:rsid w:val="00C35A2B"/>
    <w:rsid w:val="00C35FAF"/>
    <w:rsid w:val="00C361EA"/>
    <w:rsid w:val="00C36D77"/>
    <w:rsid w:val="00C37053"/>
    <w:rsid w:val="00C3709C"/>
    <w:rsid w:val="00C37135"/>
    <w:rsid w:val="00C37D4F"/>
    <w:rsid w:val="00C40014"/>
    <w:rsid w:val="00C40849"/>
    <w:rsid w:val="00C40E6E"/>
    <w:rsid w:val="00C40E78"/>
    <w:rsid w:val="00C40F3A"/>
    <w:rsid w:val="00C40F9F"/>
    <w:rsid w:val="00C41295"/>
    <w:rsid w:val="00C413F6"/>
    <w:rsid w:val="00C41595"/>
    <w:rsid w:val="00C418D2"/>
    <w:rsid w:val="00C419EB"/>
    <w:rsid w:val="00C4222A"/>
    <w:rsid w:val="00C4241A"/>
    <w:rsid w:val="00C426C6"/>
    <w:rsid w:val="00C4272A"/>
    <w:rsid w:val="00C427F8"/>
    <w:rsid w:val="00C42B07"/>
    <w:rsid w:val="00C43627"/>
    <w:rsid w:val="00C4370C"/>
    <w:rsid w:val="00C437F6"/>
    <w:rsid w:val="00C43855"/>
    <w:rsid w:val="00C4387F"/>
    <w:rsid w:val="00C438FE"/>
    <w:rsid w:val="00C43A2E"/>
    <w:rsid w:val="00C43AA0"/>
    <w:rsid w:val="00C43AA5"/>
    <w:rsid w:val="00C43EEC"/>
    <w:rsid w:val="00C43EFB"/>
    <w:rsid w:val="00C43F4E"/>
    <w:rsid w:val="00C442C4"/>
    <w:rsid w:val="00C448B7"/>
    <w:rsid w:val="00C4499E"/>
    <w:rsid w:val="00C44A47"/>
    <w:rsid w:val="00C450E7"/>
    <w:rsid w:val="00C45B77"/>
    <w:rsid w:val="00C45C95"/>
    <w:rsid w:val="00C45D2B"/>
    <w:rsid w:val="00C460D4"/>
    <w:rsid w:val="00C46249"/>
    <w:rsid w:val="00C467FC"/>
    <w:rsid w:val="00C46886"/>
    <w:rsid w:val="00C46DD5"/>
    <w:rsid w:val="00C46EAB"/>
    <w:rsid w:val="00C46EBA"/>
    <w:rsid w:val="00C4767C"/>
    <w:rsid w:val="00C476D1"/>
    <w:rsid w:val="00C47732"/>
    <w:rsid w:val="00C4780B"/>
    <w:rsid w:val="00C479D3"/>
    <w:rsid w:val="00C47AB2"/>
    <w:rsid w:val="00C5006C"/>
    <w:rsid w:val="00C50205"/>
    <w:rsid w:val="00C5055E"/>
    <w:rsid w:val="00C507EF"/>
    <w:rsid w:val="00C50C62"/>
    <w:rsid w:val="00C50F19"/>
    <w:rsid w:val="00C51193"/>
    <w:rsid w:val="00C51B74"/>
    <w:rsid w:val="00C51C95"/>
    <w:rsid w:val="00C52023"/>
    <w:rsid w:val="00C5219B"/>
    <w:rsid w:val="00C521EF"/>
    <w:rsid w:val="00C523EE"/>
    <w:rsid w:val="00C52403"/>
    <w:rsid w:val="00C52861"/>
    <w:rsid w:val="00C52AC5"/>
    <w:rsid w:val="00C52BFC"/>
    <w:rsid w:val="00C52D64"/>
    <w:rsid w:val="00C52FCB"/>
    <w:rsid w:val="00C5328F"/>
    <w:rsid w:val="00C53487"/>
    <w:rsid w:val="00C53489"/>
    <w:rsid w:val="00C537C0"/>
    <w:rsid w:val="00C537D2"/>
    <w:rsid w:val="00C53A19"/>
    <w:rsid w:val="00C53C60"/>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C2"/>
    <w:rsid w:val="00C57FEC"/>
    <w:rsid w:val="00C57FED"/>
    <w:rsid w:val="00C60419"/>
    <w:rsid w:val="00C605CE"/>
    <w:rsid w:val="00C60839"/>
    <w:rsid w:val="00C60997"/>
    <w:rsid w:val="00C60B96"/>
    <w:rsid w:val="00C60B9E"/>
    <w:rsid w:val="00C60BAC"/>
    <w:rsid w:val="00C60BAF"/>
    <w:rsid w:val="00C60D47"/>
    <w:rsid w:val="00C6107A"/>
    <w:rsid w:val="00C61878"/>
    <w:rsid w:val="00C61C2C"/>
    <w:rsid w:val="00C61E4C"/>
    <w:rsid w:val="00C61ED2"/>
    <w:rsid w:val="00C62213"/>
    <w:rsid w:val="00C626F1"/>
    <w:rsid w:val="00C62834"/>
    <w:rsid w:val="00C629C9"/>
    <w:rsid w:val="00C629EF"/>
    <w:rsid w:val="00C62A10"/>
    <w:rsid w:val="00C62AD3"/>
    <w:rsid w:val="00C62F6F"/>
    <w:rsid w:val="00C63A39"/>
    <w:rsid w:val="00C63B5B"/>
    <w:rsid w:val="00C63BA4"/>
    <w:rsid w:val="00C63C82"/>
    <w:rsid w:val="00C63D53"/>
    <w:rsid w:val="00C64110"/>
    <w:rsid w:val="00C645C4"/>
    <w:rsid w:val="00C646DD"/>
    <w:rsid w:val="00C646F5"/>
    <w:rsid w:val="00C648E3"/>
    <w:rsid w:val="00C648F9"/>
    <w:rsid w:val="00C64966"/>
    <w:rsid w:val="00C64BDC"/>
    <w:rsid w:val="00C64DB2"/>
    <w:rsid w:val="00C64F76"/>
    <w:rsid w:val="00C6535D"/>
    <w:rsid w:val="00C65596"/>
    <w:rsid w:val="00C657FD"/>
    <w:rsid w:val="00C658E8"/>
    <w:rsid w:val="00C65A06"/>
    <w:rsid w:val="00C65A29"/>
    <w:rsid w:val="00C65B13"/>
    <w:rsid w:val="00C65E1F"/>
    <w:rsid w:val="00C65F33"/>
    <w:rsid w:val="00C661F8"/>
    <w:rsid w:val="00C6633D"/>
    <w:rsid w:val="00C669B9"/>
    <w:rsid w:val="00C66AD8"/>
    <w:rsid w:val="00C66CB6"/>
    <w:rsid w:val="00C67238"/>
    <w:rsid w:val="00C6749C"/>
    <w:rsid w:val="00C67804"/>
    <w:rsid w:val="00C67F23"/>
    <w:rsid w:val="00C7012D"/>
    <w:rsid w:val="00C701F0"/>
    <w:rsid w:val="00C70436"/>
    <w:rsid w:val="00C7055D"/>
    <w:rsid w:val="00C70634"/>
    <w:rsid w:val="00C70850"/>
    <w:rsid w:val="00C708A6"/>
    <w:rsid w:val="00C7113A"/>
    <w:rsid w:val="00C715F1"/>
    <w:rsid w:val="00C7170F"/>
    <w:rsid w:val="00C717B6"/>
    <w:rsid w:val="00C7187E"/>
    <w:rsid w:val="00C719F7"/>
    <w:rsid w:val="00C71A8D"/>
    <w:rsid w:val="00C71BD4"/>
    <w:rsid w:val="00C727C8"/>
    <w:rsid w:val="00C72A32"/>
    <w:rsid w:val="00C72B1A"/>
    <w:rsid w:val="00C72CCA"/>
    <w:rsid w:val="00C72E0B"/>
    <w:rsid w:val="00C731A9"/>
    <w:rsid w:val="00C73A4A"/>
    <w:rsid w:val="00C73DDC"/>
    <w:rsid w:val="00C74166"/>
    <w:rsid w:val="00C743C8"/>
    <w:rsid w:val="00C748DA"/>
    <w:rsid w:val="00C74A11"/>
    <w:rsid w:val="00C74D73"/>
    <w:rsid w:val="00C74D9C"/>
    <w:rsid w:val="00C74EBC"/>
    <w:rsid w:val="00C74F1C"/>
    <w:rsid w:val="00C74FC5"/>
    <w:rsid w:val="00C75171"/>
    <w:rsid w:val="00C753C0"/>
    <w:rsid w:val="00C75916"/>
    <w:rsid w:val="00C75AFC"/>
    <w:rsid w:val="00C75BA4"/>
    <w:rsid w:val="00C760AA"/>
    <w:rsid w:val="00C76218"/>
    <w:rsid w:val="00C76370"/>
    <w:rsid w:val="00C76F5D"/>
    <w:rsid w:val="00C773F2"/>
    <w:rsid w:val="00C77626"/>
    <w:rsid w:val="00C77646"/>
    <w:rsid w:val="00C77796"/>
    <w:rsid w:val="00C7780B"/>
    <w:rsid w:val="00C77F7D"/>
    <w:rsid w:val="00C80075"/>
    <w:rsid w:val="00C80294"/>
    <w:rsid w:val="00C80558"/>
    <w:rsid w:val="00C80865"/>
    <w:rsid w:val="00C80985"/>
    <w:rsid w:val="00C809B8"/>
    <w:rsid w:val="00C80A19"/>
    <w:rsid w:val="00C80AAA"/>
    <w:rsid w:val="00C80CF4"/>
    <w:rsid w:val="00C812C4"/>
    <w:rsid w:val="00C8174B"/>
    <w:rsid w:val="00C81E4F"/>
    <w:rsid w:val="00C823B2"/>
    <w:rsid w:val="00C826DD"/>
    <w:rsid w:val="00C827F6"/>
    <w:rsid w:val="00C82D3A"/>
    <w:rsid w:val="00C831BF"/>
    <w:rsid w:val="00C83710"/>
    <w:rsid w:val="00C83AF7"/>
    <w:rsid w:val="00C83EE7"/>
    <w:rsid w:val="00C8430E"/>
    <w:rsid w:val="00C8489F"/>
    <w:rsid w:val="00C84AAD"/>
    <w:rsid w:val="00C84AD8"/>
    <w:rsid w:val="00C84C0C"/>
    <w:rsid w:val="00C84D8C"/>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A57"/>
    <w:rsid w:val="00C87B81"/>
    <w:rsid w:val="00C87DCD"/>
    <w:rsid w:val="00C87DE7"/>
    <w:rsid w:val="00C87E10"/>
    <w:rsid w:val="00C87EBE"/>
    <w:rsid w:val="00C87EC7"/>
    <w:rsid w:val="00C9014A"/>
    <w:rsid w:val="00C9017D"/>
    <w:rsid w:val="00C90252"/>
    <w:rsid w:val="00C9056F"/>
    <w:rsid w:val="00C90AB2"/>
    <w:rsid w:val="00C90AC3"/>
    <w:rsid w:val="00C90C92"/>
    <w:rsid w:val="00C90E0B"/>
    <w:rsid w:val="00C90F1A"/>
    <w:rsid w:val="00C90F7B"/>
    <w:rsid w:val="00C9112D"/>
    <w:rsid w:val="00C91C36"/>
    <w:rsid w:val="00C91E9F"/>
    <w:rsid w:val="00C92158"/>
    <w:rsid w:val="00C92656"/>
    <w:rsid w:val="00C92FAB"/>
    <w:rsid w:val="00C9301A"/>
    <w:rsid w:val="00C930A8"/>
    <w:rsid w:val="00C930A9"/>
    <w:rsid w:val="00C933BE"/>
    <w:rsid w:val="00C93523"/>
    <w:rsid w:val="00C935E5"/>
    <w:rsid w:val="00C937AA"/>
    <w:rsid w:val="00C938C2"/>
    <w:rsid w:val="00C93A7F"/>
    <w:rsid w:val="00C93C5B"/>
    <w:rsid w:val="00C945C7"/>
    <w:rsid w:val="00C948B1"/>
    <w:rsid w:val="00C948D2"/>
    <w:rsid w:val="00C948FF"/>
    <w:rsid w:val="00C9499A"/>
    <w:rsid w:val="00C94AD7"/>
    <w:rsid w:val="00C951CD"/>
    <w:rsid w:val="00C9525E"/>
    <w:rsid w:val="00C952F2"/>
    <w:rsid w:val="00C95856"/>
    <w:rsid w:val="00C959A3"/>
    <w:rsid w:val="00C96168"/>
    <w:rsid w:val="00C962CB"/>
    <w:rsid w:val="00C967AD"/>
    <w:rsid w:val="00C96AD0"/>
    <w:rsid w:val="00C96B35"/>
    <w:rsid w:val="00C96B4D"/>
    <w:rsid w:val="00C96BFE"/>
    <w:rsid w:val="00C96E2A"/>
    <w:rsid w:val="00C9728C"/>
    <w:rsid w:val="00C9742B"/>
    <w:rsid w:val="00C9760C"/>
    <w:rsid w:val="00C9787B"/>
    <w:rsid w:val="00C97905"/>
    <w:rsid w:val="00C97A7E"/>
    <w:rsid w:val="00C97CAE"/>
    <w:rsid w:val="00C97D8F"/>
    <w:rsid w:val="00C97FCA"/>
    <w:rsid w:val="00CA0365"/>
    <w:rsid w:val="00CA05DF"/>
    <w:rsid w:val="00CA0E1F"/>
    <w:rsid w:val="00CA1080"/>
    <w:rsid w:val="00CA11C2"/>
    <w:rsid w:val="00CA11CE"/>
    <w:rsid w:val="00CA14ED"/>
    <w:rsid w:val="00CA17F2"/>
    <w:rsid w:val="00CA2600"/>
    <w:rsid w:val="00CA2A17"/>
    <w:rsid w:val="00CA2D53"/>
    <w:rsid w:val="00CA3069"/>
    <w:rsid w:val="00CA30FE"/>
    <w:rsid w:val="00CA3666"/>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6D78"/>
    <w:rsid w:val="00CA7013"/>
    <w:rsid w:val="00CA70DF"/>
    <w:rsid w:val="00CA719B"/>
    <w:rsid w:val="00CA72BA"/>
    <w:rsid w:val="00CA74ED"/>
    <w:rsid w:val="00CA785B"/>
    <w:rsid w:val="00CA7978"/>
    <w:rsid w:val="00CA7B7D"/>
    <w:rsid w:val="00CA7CA5"/>
    <w:rsid w:val="00CA7DA6"/>
    <w:rsid w:val="00CB0229"/>
    <w:rsid w:val="00CB0252"/>
    <w:rsid w:val="00CB0342"/>
    <w:rsid w:val="00CB068B"/>
    <w:rsid w:val="00CB09E6"/>
    <w:rsid w:val="00CB0FCB"/>
    <w:rsid w:val="00CB10D4"/>
    <w:rsid w:val="00CB11B2"/>
    <w:rsid w:val="00CB131D"/>
    <w:rsid w:val="00CB19EA"/>
    <w:rsid w:val="00CB19F4"/>
    <w:rsid w:val="00CB1B7B"/>
    <w:rsid w:val="00CB1DFD"/>
    <w:rsid w:val="00CB1F7C"/>
    <w:rsid w:val="00CB20AB"/>
    <w:rsid w:val="00CB2431"/>
    <w:rsid w:val="00CB28B2"/>
    <w:rsid w:val="00CB29FC"/>
    <w:rsid w:val="00CB2B56"/>
    <w:rsid w:val="00CB2B8E"/>
    <w:rsid w:val="00CB2E56"/>
    <w:rsid w:val="00CB32EF"/>
    <w:rsid w:val="00CB3781"/>
    <w:rsid w:val="00CB385D"/>
    <w:rsid w:val="00CB39C8"/>
    <w:rsid w:val="00CB39F6"/>
    <w:rsid w:val="00CB3DB9"/>
    <w:rsid w:val="00CB42C2"/>
    <w:rsid w:val="00CB4313"/>
    <w:rsid w:val="00CB4C33"/>
    <w:rsid w:val="00CB5246"/>
    <w:rsid w:val="00CB52F9"/>
    <w:rsid w:val="00CB5304"/>
    <w:rsid w:val="00CB59AA"/>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B4D"/>
    <w:rsid w:val="00CC1C41"/>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5F"/>
    <w:rsid w:val="00CC51B3"/>
    <w:rsid w:val="00CC5234"/>
    <w:rsid w:val="00CC5283"/>
    <w:rsid w:val="00CC52F8"/>
    <w:rsid w:val="00CC5ACF"/>
    <w:rsid w:val="00CC5E78"/>
    <w:rsid w:val="00CC5F83"/>
    <w:rsid w:val="00CC5FDD"/>
    <w:rsid w:val="00CC6127"/>
    <w:rsid w:val="00CC6542"/>
    <w:rsid w:val="00CC6847"/>
    <w:rsid w:val="00CC6D8B"/>
    <w:rsid w:val="00CC753F"/>
    <w:rsid w:val="00CC7699"/>
    <w:rsid w:val="00CC792C"/>
    <w:rsid w:val="00CC796B"/>
    <w:rsid w:val="00CC7D59"/>
    <w:rsid w:val="00CC7EAF"/>
    <w:rsid w:val="00CC7FB1"/>
    <w:rsid w:val="00CD018C"/>
    <w:rsid w:val="00CD0317"/>
    <w:rsid w:val="00CD07C5"/>
    <w:rsid w:val="00CD0910"/>
    <w:rsid w:val="00CD0BA3"/>
    <w:rsid w:val="00CD0BBA"/>
    <w:rsid w:val="00CD0CDA"/>
    <w:rsid w:val="00CD0E81"/>
    <w:rsid w:val="00CD0FBE"/>
    <w:rsid w:val="00CD1022"/>
    <w:rsid w:val="00CD1194"/>
    <w:rsid w:val="00CD11B6"/>
    <w:rsid w:val="00CD131E"/>
    <w:rsid w:val="00CD1588"/>
    <w:rsid w:val="00CD1818"/>
    <w:rsid w:val="00CD18CF"/>
    <w:rsid w:val="00CD23F3"/>
    <w:rsid w:val="00CD266F"/>
    <w:rsid w:val="00CD292C"/>
    <w:rsid w:val="00CD2BDF"/>
    <w:rsid w:val="00CD2BEB"/>
    <w:rsid w:val="00CD2CA8"/>
    <w:rsid w:val="00CD30F5"/>
    <w:rsid w:val="00CD3566"/>
    <w:rsid w:val="00CD37B2"/>
    <w:rsid w:val="00CD3894"/>
    <w:rsid w:val="00CD3B92"/>
    <w:rsid w:val="00CD3DC3"/>
    <w:rsid w:val="00CD4461"/>
    <w:rsid w:val="00CD4722"/>
    <w:rsid w:val="00CD53DF"/>
    <w:rsid w:val="00CD57D3"/>
    <w:rsid w:val="00CD57FD"/>
    <w:rsid w:val="00CD58AA"/>
    <w:rsid w:val="00CD5A04"/>
    <w:rsid w:val="00CD5A6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3B1"/>
    <w:rsid w:val="00CE45BC"/>
    <w:rsid w:val="00CE49C5"/>
    <w:rsid w:val="00CE4C02"/>
    <w:rsid w:val="00CE4D9C"/>
    <w:rsid w:val="00CE5023"/>
    <w:rsid w:val="00CE529C"/>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3FB"/>
    <w:rsid w:val="00CE7651"/>
    <w:rsid w:val="00CE7758"/>
    <w:rsid w:val="00CE78DE"/>
    <w:rsid w:val="00CE797C"/>
    <w:rsid w:val="00CF0228"/>
    <w:rsid w:val="00CF059F"/>
    <w:rsid w:val="00CF0686"/>
    <w:rsid w:val="00CF076D"/>
    <w:rsid w:val="00CF08FA"/>
    <w:rsid w:val="00CF0D28"/>
    <w:rsid w:val="00CF0DC6"/>
    <w:rsid w:val="00CF1057"/>
    <w:rsid w:val="00CF16E7"/>
    <w:rsid w:val="00CF1804"/>
    <w:rsid w:val="00CF1ADC"/>
    <w:rsid w:val="00CF226A"/>
    <w:rsid w:val="00CF22B0"/>
    <w:rsid w:val="00CF2355"/>
    <w:rsid w:val="00CF26A2"/>
    <w:rsid w:val="00CF2B39"/>
    <w:rsid w:val="00CF2FC2"/>
    <w:rsid w:val="00CF36E2"/>
    <w:rsid w:val="00CF3B1B"/>
    <w:rsid w:val="00CF3DB7"/>
    <w:rsid w:val="00CF4018"/>
    <w:rsid w:val="00CF40A9"/>
    <w:rsid w:val="00CF43C3"/>
    <w:rsid w:val="00CF4741"/>
    <w:rsid w:val="00CF4778"/>
    <w:rsid w:val="00CF4876"/>
    <w:rsid w:val="00CF4AB6"/>
    <w:rsid w:val="00CF4E4B"/>
    <w:rsid w:val="00CF5172"/>
    <w:rsid w:val="00CF5193"/>
    <w:rsid w:val="00CF519F"/>
    <w:rsid w:val="00CF521D"/>
    <w:rsid w:val="00CF538B"/>
    <w:rsid w:val="00CF5561"/>
    <w:rsid w:val="00CF5944"/>
    <w:rsid w:val="00CF596F"/>
    <w:rsid w:val="00CF5B80"/>
    <w:rsid w:val="00CF5BB9"/>
    <w:rsid w:val="00CF631D"/>
    <w:rsid w:val="00CF6814"/>
    <w:rsid w:val="00CF6AC4"/>
    <w:rsid w:val="00CF6AD3"/>
    <w:rsid w:val="00CF6BC7"/>
    <w:rsid w:val="00CF6D52"/>
    <w:rsid w:val="00CF6DF7"/>
    <w:rsid w:val="00CF7053"/>
    <w:rsid w:val="00CF70ED"/>
    <w:rsid w:val="00CF7455"/>
    <w:rsid w:val="00CF76E2"/>
    <w:rsid w:val="00CF7FF4"/>
    <w:rsid w:val="00D00001"/>
    <w:rsid w:val="00D00461"/>
    <w:rsid w:val="00D00569"/>
    <w:rsid w:val="00D007AA"/>
    <w:rsid w:val="00D00B45"/>
    <w:rsid w:val="00D012FA"/>
    <w:rsid w:val="00D01495"/>
    <w:rsid w:val="00D014B9"/>
    <w:rsid w:val="00D01801"/>
    <w:rsid w:val="00D01D3B"/>
    <w:rsid w:val="00D01F7A"/>
    <w:rsid w:val="00D02250"/>
    <w:rsid w:val="00D0240B"/>
    <w:rsid w:val="00D0242D"/>
    <w:rsid w:val="00D02B07"/>
    <w:rsid w:val="00D02B17"/>
    <w:rsid w:val="00D02B8D"/>
    <w:rsid w:val="00D02CAE"/>
    <w:rsid w:val="00D0329A"/>
    <w:rsid w:val="00D033CC"/>
    <w:rsid w:val="00D035D3"/>
    <w:rsid w:val="00D03719"/>
    <w:rsid w:val="00D03794"/>
    <w:rsid w:val="00D03906"/>
    <w:rsid w:val="00D039D3"/>
    <w:rsid w:val="00D03AE1"/>
    <w:rsid w:val="00D03CAD"/>
    <w:rsid w:val="00D03CF8"/>
    <w:rsid w:val="00D03DC0"/>
    <w:rsid w:val="00D03DC7"/>
    <w:rsid w:val="00D040FA"/>
    <w:rsid w:val="00D04105"/>
    <w:rsid w:val="00D04579"/>
    <w:rsid w:val="00D04674"/>
    <w:rsid w:val="00D047C5"/>
    <w:rsid w:val="00D04BA5"/>
    <w:rsid w:val="00D0515E"/>
    <w:rsid w:val="00D052FC"/>
    <w:rsid w:val="00D05440"/>
    <w:rsid w:val="00D05596"/>
    <w:rsid w:val="00D057C9"/>
    <w:rsid w:val="00D05C07"/>
    <w:rsid w:val="00D05C56"/>
    <w:rsid w:val="00D05D5B"/>
    <w:rsid w:val="00D06053"/>
    <w:rsid w:val="00D063BD"/>
    <w:rsid w:val="00D0642F"/>
    <w:rsid w:val="00D064E5"/>
    <w:rsid w:val="00D066AA"/>
    <w:rsid w:val="00D0697F"/>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2E81"/>
    <w:rsid w:val="00D1349E"/>
    <w:rsid w:val="00D13A81"/>
    <w:rsid w:val="00D13B53"/>
    <w:rsid w:val="00D13C3E"/>
    <w:rsid w:val="00D13D6C"/>
    <w:rsid w:val="00D13DF2"/>
    <w:rsid w:val="00D13E81"/>
    <w:rsid w:val="00D13ECC"/>
    <w:rsid w:val="00D14046"/>
    <w:rsid w:val="00D14181"/>
    <w:rsid w:val="00D1427B"/>
    <w:rsid w:val="00D146EE"/>
    <w:rsid w:val="00D14737"/>
    <w:rsid w:val="00D1478A"/>
    <w:rsid w:val="00D14817"/>
    <w:rsid w:val="00D14858"/>
    <w:rsid w:val="00D14C35"/>
    <w:rsid w:val="00D14C58"/>
    <w:rsid w:val="00D14E1B"/>
    <w:rsid w:val="00D14EC0"/>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61B"/>
    <w:rsid w:val="00D17716"/>
    <w:rsid w:val="00D1776D"/>
    <w:rsid w:val="00D17928"/>
    <w:rsid w:val="00D17A42"/>
    <w:rsid w:val="00D17C62"/>
    <w:rsid w:val="00D20021"/>
    <w:rsid w:val="00D2007B"/>
    <w:rsid w:val="00D2017D"/>
    <w:rsid w:val="00D201FF"/>
    <w:rsid w:val="00D2067A"/>
    <w:rsid w:val="00D209DD"/>
    <w:rsid w:val="00D20B07"/>
    <w:rsid w:val="00D20CA8"/>
    <w:rsid w:val="00D20FD5"/>
    <w:rsid w:val="00D20FF2"/>
    <w:rsid w:val="00D21270"/>
    <w:rsid w:val="00D21352"/>
    <w:rsid w:val="00D214B1"/>
    <w:rsid w:val="00D214D1"/>
    <w:rsid w:val="00D21ADB"/>
    <w:rsid w:val="00D21C35"/>
    <w:rsid w:val="00D21FF9"/>
    <w:rsid w:val="00D22057"/>
    <w:rsid w:val="00D2206E"/>
    <w:rsid w:val="00D22231"/>
    <w:rsid w:val="00D222DC"/>
    <w:rsid w:val="00D22465"/>
    <w:rsid w:val="00D2257C"/>
    <w:rsid w:val="00D22782"/>
    <w:rsid w:val="00D22B6E"/>
    <w:rsid w:val="00D22C98"/>
    <w:rsid w:val="00D22D09"/>
    <w:rsid w:val="00D22E32"/>
    <w:rsid w:val="00D2305C"/>
    <w:rsid w:val="00D2329D"/>
    <w:rsid w:val="00D2359B"/>
    <w:rsid w:val="00D23691"/>
    <w:rsid w:val="00D23920"/>
    <w:rsid w:val="00D23C1B"/>
    <w:rsid w:val="00D23CA3"/>
    <w:rsid w:val="00D2423F"/>
    <w:rsid w:val="00D244D0"/>
    <w:rsid w:val="00D24BC7"/>
    <w:rsid w:val="00D24D33"/>
    <w:rsid w:val="00D24D8E"/>
    <w:rsid w:val="00D24F0D"/>
    <w:rsid w:val="00D251AB"/>
    <w:rsid w:val="00D2523E"/>
    <w:rsid w:val="00D2528E"/>
    <w:rsid w:val="00D254AA"/>
    <w:rsid w:val="00D25708"/>
    <w:rsid w:val="00D2575C"/>
    <w:rsid w:val="00D2589D"/>
    <w:rsid w:val="00D258A8"/>
    <w:rsid w:val="00D2592C"/>
    <w:rsid w:val="00D259BB"/>
    <w:rsid w:val="00D25A44"/>
    <w:rsid w:val="00D25C75"/>
    <w:rsid w:val="00D25D48"/>
    <w:rsid w:val="00D25F25"/>
    <w:rsid w:val="00D261B6"/>
    <w:rsid w:val="00D26201"/>
    <w:rsid w:val="00D27141"/>
    <w:rsid w:val="00D278B6"/>
    <w:rsid w:val="00D27BE1"/>
    <w:rsid w:val="00D27DAE"/>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841"/>
    <w:rsid w:val="00D328CC"/>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5FC2"/>
    <w:rsid w:val="00D360D8"/>
    <w:rsid w:val="00D36238"/>
    <w:rsid w:val="00D3648B"/>
    <w:rsid w:val="00D36693"/>
    <w:rsid w:val="00D36779"/>
    <w:rsid w:val="00D367B4"/>
    <w:rsid w:val="00D367D9"/>
    <w:rsid w:val="00D36A33"/>
    <w:rsid w:val="00D36AA3"/>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64C"/>
    <w:rsid w:val="00D41693"/>
    <w:rsid w:val="00D4176A"/>
    <w:rsid w:val="00D41FC9"/>
    <w:rsid w:val="00D4242A"/>
    <w:rsid w:val="00D428D4"/>
    <w:rsid w:val="00D42ADC"/>
    <w:rsid w:val="00D42DF5"/>
    <w:rsid w:val="00D4308E"/>
    <w:rsid w:val="00D430B6"/>
    <w:rsid w:val="00D4379F"/>
    <w:rsid w:val="00D43D24"/>
    <w:rsid w:val="00D43DF4"/>
    <w:rsid w:val="00D43EF9"/>
    <w:rsid w:val="00D43FF2"/>
    <w:rsid w:val="00D44163"/>
    <w:rsid w:val="00D441BB"/>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01E"/>
    <w:rsid w:val="00D470F0"/>
    <w:rsid w:val="00D471BE"/>
    <w:rsid w:val="00D4746C"/>
    <w:rsid w:val="00D47489"/>
    <w:rsid w:val="00D475C9"/>
    <w:rsid w:val="00D47A6D"/>
    <w:rsid w:val="00D47D08"/>
    <w:rsid w:val="00D47D5D"/>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2E05"/>
    <w:rsid w:val="00D53146"/>
    <w:rsid w:val="00D536DC"/>
    <w:rsid w:val="00D537FD"/>
    <w:rsid w:val="00D53AE1"/>
    <w:rsid w:val="00D53AFE"/>
    <w:rsid w:val="00D53C94"/>
    <w:rsid w:val="00D54331"/>
    <w:rsid w:val="00D54364"/>
    <w:rsid w:val="00D5442A"/>
    <w:rsid w:val="00D547CA"/>
    <w:rsid w:val="00D5553E"/>
    <w:rsid w:val="00D557CD"/>
    <w:rsid w:val="00D55FF4"/>
    <w:rsid w:val="00D568C1"/>
    <w:rsid w:val="00D56A2C"/>
    <w:rsid w:val="00D56DD8"/>
    <w:rsid w:val="00D577E5"/>
    <w:rsid w:val="00D578E8"/>
    <w:rsid w:val="00D57B89"/>
    <w:rsid w:val="00D57C5E"/>
    <w:rsid w:val="00D601C3"/>
    <w:rsid w:val="00D604D7"/>
    <w:rsid w:val="00D60751"/>
    <w:rsid w:val="00D60A5F"/>
    <w:rsid w:val="00D60F0E"/>
    <w:rsid w:val="00D61379"/>
    <w:rsid w:val="00D6148F"/>
    <w:rsid w:val="00D61E80"/>
    <w:rsid w:val="00D6204B"/>
    <w:rsid w:val="00D62341"/>
    <w:rsid w:val="00D62421"/>
    <w:rsid w:val="00D6276F"/>
    <w:rsid w:val="00D6319B"/>
    <w:rsid w:val="00D632B7"/>
    <w:rsid w:val="00D63C5E"/>
    <w:rsid w:val="00D6422D"/>
    <w:rsid w:val="00D647D0"/>
    <w:rsid w:val="00D6490C"/>
    <w:rsid w:val="00D64B4D"/>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A6C"/>
    <w:rsid w:val="00D71BA8"/>
    <w:rsid w:val="00D71E90"/>
    <w:rsid w:val="00D72071"/>
    <w:rsid w:val="00D721B7"/>
    <w:rsid w:val="00D72361"/>
    <w:rsid w:val="00D72753"/>
    <w:rsid w:val="00D72FEA"/>
    <w:rsid w:val="00D7321C"/>
    <w:rsid w:val="00D7335A"/>
    <w:rsid w:val="00D733B7"/>
    <w:rsid w:val="00D73601"/>
    <w:rsid w:val="00D73639"/>
    <w:rsid w:val="00D73837"/>
    <w:rsid w:val="00D738BA"/>
    <w:rsid w:val="00D73A98"/>
    <w:rsid w:val="00D73FE1"/>
    <w:rsid w:val="00D745F2"/>
    <w:rsid w:val="00D74623"/>
    <w:rsid w:val="00D74B65"/>
    <w:rsid w:val="00D74D9C"/>
    <w:rsid w:val="00D74DE3"/>
    <w:rsid w:val="00D75D48"/>
    <w:rsid w:val="00D75D94"/>
    <w:rsid w:val="00D75E2F"/>
    <w:rsid w:val="00D76119"/>
    <w:rsid w:val="00D765E5"/>
    <w:rsid w:val="00D76687"/>
    <w:rsid w:val="00D769A4"/>
    <w:rsid w:val="00D76D6A"/>
    <w:rsid w:val="00D76E2F"/>
    <w:rsid w:val="00D76F70"/>
    <w:rsid w:val="00D776A8"/>
    <w:rsid w:val="00D77C28"/>
    <w:rsid w:val="00D77E09"/>
    <w:rsid w:val="00D803C7"/>
    <w:rsid w:val="00D80443"/>
    <w:rsid w:val="00D80841"/>
    <w:rsid w:val="00D810B8"/>
    <w:rsid w:val="00D811E7"/>
    <w:rsid w:val="00D813AA"/>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9BA"/>
    <w:rsid w:val="00D84AE2"/>
    <w:rsid w:val="00D84ED6"/>
    <w:rsid w:val="00D853DF"/>
    <w:rsid w:val="00D85435"/>
    <w:rsid w:val="00D85571"/>
    <w:rsid w:val="00D85832"/>
    <w:rsid w:val="00D859FE"/>
    <w:rsid w:val="00D85AEE"/>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6AF"/>
    <w:rsid w:val="00D91806"/>
    <w:rsid w:val="00D9189B"/>
    <w:rsid w:val="00D91932"/>
    <w:rsid w:val="00D919EF"/>
    <w:rsid w:val="00D91C8F"/>
    <w:rsid w:val="00D9205F"/>
    <w:rsid w:val="00D92179"/>
    <w:rsid w:val="00D9241A"/>
    <w:rsid w:val="00D92497"/>
    <w:rsid w:val="00D92772"/>
    <w:rsid w:val="00D92C0C"/>
    <w:rsid w:val="00D92C6C"/>
    <w:rsid w:val="00D9301B"/>
    <w:rsid w:val="00D9323B"/>
    <w:rsid w:val="00D9337B"/>
    <w:rsid w:val="00D9338D"/>
    <w:rsid w:val="00D9354D"/>
    <w:rsid w:val="00D935B8"/>
    <w:rsid w:val="00D93698"/>
    <w:rsid w:val="00D938AB"/>
    <w:rsid w:val="00D93B68"/>
    <w:rsid w:val="00D93F8B"/>
    <w:rsid w:val="00D93FCF"/>
    <w:rsid w:val="00D9420F"/>
    <w:rsid w:val="00D94239"/>
    <w:rsid w:val="00D942E4"/>
    <w:rsid w:val="00D9447D"/>
    <w:rsid w:val="00D94DA3"/>
    <w:rsid w:val="00D94DE9"/>
    <w:rsid w:val="00D95306"/>
    <w:rsid w:val="00D9532E"/>
    <w:rsid w:val="00D9553D"/>
    <w:rsid w:val="00D9578C"/>
    <w:rsid w:val="00D9588D"/>
    <w:rsid w:val="00D95A96"/>
    <w:rsid w:val="00D95E74"/>
    <w:rsid w:val="00D962B3"/>
    <w:rsid w:val="00D966FC"/>
    <w:rsid w:val="00D967D0"/>
    <w:rsid w:val="00D96882"/>
    <w:rsid w:val="00D96AB6"/>
    <w:rsid w:val="00D9748E"/>
    <w:rsid w:val="00D9759F"/>
    <w:rsid w:val="00D97657"/>
    <w:rsid w:val="00D97757"/>
    <w:rsid w:val="00D97B82"/>
    <w:rsid w:val="00DA0039"/>
    <w:rsid w:val="00DA01D3"/>
    <w:rsid w:val="00DA038E"/>
    <w:rsid w:val="00DA047F"/>
    <w:rsid w:val="00DA062B"/>
    <w:rsid w:val="00DA0855"/>
    <w:rsid w:val="00DA0D0F"/>
    <w:rsid w:val="00DA1937"/>
    <w:rsid w:val="00DA197A"/>
    <w:rsid w:val="00DA1B7F"/>
    <w:rsid w:val="00DA1FFB"/>
    <w:rsid w:val="00DA23E5"/>
    <w:rsid w:val="00DA269C"/>
    <w:rsid w:val="00DA287F"/>
    <w:rsid w:val="00DA28F1"/>
    <w:rsid w:val="00DA2A4D"/>
    <w:rsid w:val="00DA2C71"/>
    <w:rsid w:val="00DA32CC"/>
    <w:rsid w:val="00DA37EC"/>
    <w:rsid w:val="00DA3BD4"/>
    <w:rsid w:val="00DA3C0D"/>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2D6"/>
    <w:rsid w:val="00DA738E"/>
    <w:rsid w:val="00DA7464"/>
    <w:rsid w:val="00DA7614"/>
    <w:rsid w:val="00DA76DF"/>
    <w:rsid w:val="00DA7D7B"/>
    <w:rsid w:val="00DA7EE8"/>
    <w:rsid w:val="00DB0E06"/>
    <w:rsid w:val="00DB0F17"/>
    <w:rsid w:val="00DB11B5"/>
    <w:rsid w:val="00DB144B"/>
    <w:rsid w:val="00DB155D"/>
    <w:rsid w:val="00DB1628"/>
    <w:rsid w:val="00DB163E"/>
    <w:rsid w:val="00DB1787"/>
    <w:rsid w:val="00DB1C5A"/>
    <w:rsid w:val="00DB1CC4"/>
    <w:rsid w:val="00DB246C"/>
    <w:rsid w:val="00DB262A"/>
    <w:rsid w:val="00DB265E"/>
    <w:rsid w:val="00DB295F"/>
    <w:rsid w:val="00DB2D59"/>
    <w:rsid w:val="00DB3746"/>
    <w:rsid w:val="00DB38C1"/>
    <w:rsid w:val="00DB3F68"/>
    <w:rsid w:val="00DB4B99"/>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A63"/>
    <w:rsid w:val="00DC0F20"/>
    <w:rsid w:val="00DC105E"/>
    <w:rsid w:val="00DC1110"/>
    <w:rsid w:val="00DC1274"/>
    <w:rsid w:val="00DC1285"/>
    <w:rsid w:val="00DC138D"/>
    <w:rsid w:val="00DC13DB"/>
    <w:rsid w:val="00DC1940"/>
    <w:rsid w:val="00DC1B42"/>
    <w:rsid w:val="00DC1BFF"/>
    <w:rsid w:val="00DC20F1"/>
    <w:rsid w:val="00DC228B"/>
    <w:rsid w:val="00DC2829"/>
    <w:rsid w:val="00DC2840"/>
    <w:rsid w:val="00DC29F2"/>
    <w:rsid w:val="00DC2B14"/>
    <w:rsid w:val="00DC307C"/>
    <w:rsid w:val="00DC364A"/>
    <w:rsid w:val="00DC37F3"/>
    <w:rsid w:val="00DC3C11"/>
    <w:rsid w:val="00DC3C59"/>
    <w:rsid w:val="00DC3EA4"/>
    <w:rsid w:val="00DC4005"/>
    <w:rsid w:val="00DC4115"/>
    <w:rsid w:val="00DC4228"/>
    <w:rsid w:val="00DC4AD0"/>
    <w:rsid w:val="00DC4C32"/>
    <w:rsid w:val="00DC4F88"/>
    <w:rsid w:val="00DC514D"/>
    <w:rsid w:val="00DC516A"/>
    <w:rsid w:val="00DC557F"/>
    <w:rsid w:val="00DC580A"/>
    <w:rsid w:val="00DC5B5D"/>
    <w:rsid w:val="00DC5BB0"/>
    <w:rsid w:val="00DC6346"/>
    <w:rsid w:val="00DC63AD"/>
    <w:rsid w:val="00DC653E"/>
    <w:rsid w:val="00DC66D6"/>
    <w:rsid w:val="00DC68B5"/>
    <w:rsid w:val="00DC69AD"/>
    <w:rsid w:val="00DC6B09"/>
    <w:rsid w:val="00DC727F"/>
    <w:rsid w:val="00DC7379"/>
    <w:rsid w:val="00DC75EA"/>
    <w:rsid w:val="00DC769C"/>
    <w:rsid w:val="00DC7839"/>
    <w:rsid w:val="00DD0184"/>
    <w:rsid w:val="00DD02B6"/>
    <w:rsid w:val="00DD0654"/>
    <w:rsid w:val="00DD073B"/>
    <w:rsid w:val="00DD08C3"/>
    <w:rsid w:val="00DD13B8"/>
    <w:rsid w:val="00DD155D"/>
    <w:rsid w:val="00DD1658"/>
    <w:rsid w:val="00DD1CC1"/>
    <w:rsid w:val="00DD1CFE"/>
    <w:rsid w:val="00DD1F17"/>
    <w:rsid w:val="00DD1FE9"/>
    <w:rsid w:val="00DD1FEF"/>
    <w:rsid w:val="00DD2006"/>
    <w:rsid w:val="00DD2309"/>
    <w:rsid w:val="00DD2CE6"/>
    <w:rsid w:val="00DD32C7"/>
    <w:rsid w:val="00DD3341"/>
    <w:rsid w:val="00DD358E"/>
    <w:rsid w:val="00DD35A1"/>
    <w:rsid w:val="00DD43B8"/>
    <w:rsid w:val="00DD43CC"/>
    <w:rsid w:val="00DD445B"/>
    <w:rsid w:val="00DD44C7"/>
    <w:rsid w:val="00DD4900"/>
    <w:rsid w:val="00DD4CBC"/>
    <w:rsid w:val="00DD5317"/>
    <w:rsid w:val="00DD5B63"/>
    <w:rsid w:val="00DD5EDE"/>
    <w:rsid w:val="00DD5F7A"/>
    <w:rsid w:val="00DD62B2"/>
    <w:rsid w:val="00DD63BF"/>
    <w:rsid w:val="00DD6643"/>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207"/>
    <w:rsid w:val="00DE0520"/>
    <w:rsid w:val="00DE0605"/>
    <w:rsid w:val="00DE073B"/>
    <w:rsid w:val="00DE0827"/>
    <w:rsid w:val="00DE0A11"/>
    <w:rsid w:val="00DE0EFA"/>
    <w:rsid w:val="00DE10BE"/>
    <w:rsid w:val="00DE1536"/>
    <w:rsid w:val="00DE1572"/>
    <w:rsid w:val="00DE1580"/>
    <w:rsid w:val="00DE161D"/>
    <w:rsid w:val="00DE1C4A"/>
    <w:rsid w:val="00DE1D1A"/>
    <w:rsid w:val="00DE26BA"/>
    <w:rsid w:val="00DE2A35"/>
    <w:rsid w:val="00DE2D82"/>
    <w:rsid w:val="00DE2DAC"/>
    <w:rsid w:val="00DE32E7"/>
    <w:rsid w:val="00DE332A"/>
    <w:rsid w:val="00DE3603"/>
    <w:rsid w:val="00DE3CB6"/>
    <w:rsid w:val="00DE411C"/>
    <w:rsid w:val="00DE47D0"/>
    <w:rsid w:val="00DE4AC0"/>
    <w:rsid w:val="00DE4BC2"/>
    <w:rsid w:val="00DE4CC0"/>
    <w:rsid w:val="00DE4D7E"/>
    <w:rsid w:val="00DE4FA2"/>
    <w:rsid w:val="00DE5125"/>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229"/>
    <w:rsid w:val="00DE7DA8"/>
    <w:rsid w:val="00DE7E06"/>
    <w:rsid w:val="00DF0248"/>
    <w:rsid w:val="00DF0AB8"/>
    <w:rsid w:val="00DF0E4F"/>
    <w:rsid w:val="00DF0ED6"/>
    <w:rsid w:val="00DF1726"/>
    <w:rsid w:val="00DF184B"/>
    <w:rsid w:val="00DF19FB"/>
    <w:rsid w:val="00DF1B18"/>
    <w:rsid w:val="00DF1B53"/>
    <w:rsid w:val="00DF1B5F"/>
    <w:rsid w:val="00DF1D38"/>
    <w:rsid w:val="00DF20AD"/>
    <w:rsid w:val="00DF2172"/>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868"/>
    <w:rsid w:val="00DF59F0"/>
    <w:rsid w:val="00DF5A2B"/>
    <w:rsid w:val="00DF5A38"/>
    <w:rsid w:val="00DF5D7C"/>
    <w:rsid w:val="00DF5FB1"/>
    <w:rsid w:val="00DF601C"/>
    <w:rsid w:val="00DF6535"/>
    <w:rsid w:val="00DF67F1"/>
    <w:rsid w:val="00DF698B"/>
    <w:rsid w:val="00DF69D5"/>
    <w:rsid w:val="00DF6A34"/>
    <w:rsid w:val="00DF6A84"/>
    <w:rsid w:val="00DF6BFD"/>
    <w:rsid w:val="00DF6E1B"/>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E34"/>
    <w:rsid w:val="00E02F9C"/>
    <w:rsid w:val="00E030D4"/>
    <w:rsid w:val="00E037B5"/>
    <w:rsid w:val="00E03A2F"/>
    <w:rsid w:val="00E03D62"/>
    <w:rsid w:val="00E03FDE"/>
    <w:rsid w:val="00E049E0"/>
    <w:rsid w:val="00E059BA"/>
    <w:rsid w:val="00E059BC"/>
    <w:rsid w:val="00E05B5E"/>
    <w:rsid w:val="00E05C3E"/>
    <w:rsid w:val="00E06269"/>
    <w:rsid w:val="00E066CD"/>
    <w:rsid w:val="00E067CD"/>
    <w:rsid w:val="00E067F9"/>
    <w:rsid w:val="00E068EA"/>
    <w:rsid w:val="00E07130"/>
    <w:rsid w:val="00E076EA"/>
    <w:rsid w:val="00E07A65"/>
    <w:rsid w:val="00E07ABA"/>
    <w:rsid w:val="00E07DAE"/>
    <w:rsid w:val="00E07EA3"/>
    <w:rsid w:val="00E07FD9"/>
    <w:rsid w:val="00E100F5"/>
    <w:rsid w:val="00E10278"/>
    <w:rsid w:val="00E1050C"/>
    <w:rsid w:val="00E108E6"/>
    <w:rsid w:val="00E10997"/>
    <w:rsid w:val="00E109DA"/>
    <w:rsid w:val="00E10B40"/>
    <w:rsid w:val="00E1116F"/>
    <w:rsid w:val="00E112E2"/>
    <w:rsid w:val="00E114FB"/>
    <w:rsid w:val="00E1161D"/>
    <w:rsid w:val="00E11B5D"/>
    <w:rsid w:val="00E11C0C"/>
    <w:rsid w:val="00E12821"/>
    <w:rsid w:val="00E12877"/>
    <w:rsid w:val="00E12901"/>
    <w:rsid w:val="00E12EA2"/>
    <w:rsid w:val="00E1303A"/>
    <w:rsid w:val="00E13875"/>
    <w:rsid w:val="00E13A12"/>
    <w:rsid w:val="00E13A45"/>
    <w:rsid w:val="00E13BC6"/>
    <w:rsid w:val="00E13CA5"/>
    <w:rsid w:val="00E142C7"/>
    <w:rsid w:val="00E148DC"/>
    <w:rsid w:val="00E1499E"/>
    <w:rsid w:val="00E149DF"/>
    <w:rsid w:val="00E14A7C"/>
    <w:rsid w:val="00E14F04"/>
    <w:rsid w:val="00E154E9"/>
    <w:rsid w:val="00E155A9"/>
    <w:rsid w:val="00E155EE"/>
    <w:rsid w:val="00E159A3"/>
    <w:rsid w:val="00E15CC2"/>
    <w:rsid w:val="00E15EA7"/>
    <w:rsid w:val="00E160B1"/>
    <w:rsid w:val="00E16890"/>
    <w:rsid w:val="00E16B0F"/>
    <w:rsid w:val="00E17210"/>
    <w:rsid w:val="00E17455"/>
    <w:rsid w:val="00E1748D"/>
    <w:rsid w:val="00E17528"/>
    <w:rsid w:val="00E17729"/>
    <w:rsid w:val="00E17748"/>
    <w:rsid w:val="00E17ED2"/>
    <w:rsid w:val="00E17F62"/>
    <w:rsid w:val="00E202D4"/>
    <w:rsid w:val="00E204D9"/>
    <w:rsid w:val="00E20842"/>
    <w:rsid w:val="00E2089D"/>
    <w:rsid w:val="00E20BCB"/>
    <w:rsid w:val="00E20F55"/>
    <w:rsid w:val="00E2112E"/>
    <w:rsid w:val="00E2149B"/>
    <w:rsid w:val="00E2182B"/>
    <w:rsid w:val="00E21AD4"/>
    <w:rsid w:val="00E21D4D"/>
    <w:rsid w:val="00E220F0"/>
    <w:rsid w:val="00E22121"/>
    <w:rsid w:val="00E22427"/>
    <w:rsid w:val="00E228FC"/>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45"/>
    <w:rsid w:val="00E24EE5"/>
    <w:rsid w:val="00E254F8"/>
    <w:rsid w:val="00E257BF"/>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2DEE"/>
    <w:rsid w:val="00E33015"/>
    <w:rsid w:val="00E33080"/>
    <w:rsid w:val="00E33092"/>
    <w:rsid w:val="00E33240"/>
    <w:rsid w:val="00E335DA"/>
    <w:rsid w:val="00E33F4A"/>
    <w:rsid w:val="00E33FE1"/>
    <w:rsid w:val="00E34012"/>
    <w:rsid w:val="00E343EE"/>
    <w:rsid w:val="00E34892"/>
    <w:rsid w:val="00E349C6"/>
    <w:rsid w:val="00E34D15"/>
    <w:rsid w:val="00E34E81"/>
    <w:rsid w:val="00E35028"/>
    <w:rsid w:val="00E35273"/>
    <w:rsid w:val="00E3533A"/>
    <w:rsid w:val="00E35383"/>
    <w:rsid w:val="00E353B2"/>
    <w:rsid w:val="00E35453"/>
    <w:rsid w:val="00E35620"/>
    <w:rsid w:val="00E35A80"/>
    <w:rsid w:val="00E35B2C"/>
    <w:rsid w:val="00E35B84"/>
    <w:rsid w:val="00E3619E"/>
    <w:rsid w:val="00E368B7"/>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C2B"/>
    <w:rsid w:val="00E40E3E"/>
    <w:rsid w:val="00E4131D"/>
    <w:rsid w:val="00E4168A"/>
    <w:rsid w:val="00E41A23"/>
    <w:rsid w:val="00E41E04"/>
    <w:rsid w:val="00E41E13"/>
    <w:rsid w:val="00E4226F"/>
    <w:rsid w:val="00E42358"/>
    <w:rsid w:val="00E425A1"/>
    <w:rsid w:val="00E42C94"/>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B3F"/>
    <w:rsid w:val="00E46E81"/>
    <w:rsid w:val="00E46EB7"/>
    <w:rsid w:val="00E47612"/>
    <w:rsid w:val="00E47626"/>
    <w:rsid w:val="00E4766D"/>
    <w:rsid w:val="00E47979"/>
    <w:rsid w:val="00E47BAE"/>
    <w:rsid w:val="00E47E9C"/>
    <w:rsid w:val="00E500BF"/>
    <w:rsid w:val="00E501F5"/>
    <w:rsid w:val="00E5027C"/>
    <w:rsid w:val="00E502AC"/>
    <w:rsid w:val="00E505A7"/>
    <w:rsid w:val="00E50A2D"/>
    <w:rsid w:val="00E51153"/>
    <w:rsid w:val="00E51218"/>
    <w:rsid w:val="00E518FB"/>
    <w:rsid w:val="00E519A4"/>
    <w:rsid w:val="00E51B54"/>
    <w:rsid w:val="00E51B5C"/>
    <w:rsid w:val="00E51C4C"/>
    <w:rsid w:val="00E51F72"/>
    <w:rsid w:val="00E52254"/>
    <w:rsid w:val="00E52458"/>
    <w:rsid w:val="00E5247F"/>
    <w:rsid w:val="00E52A80"/>
    <w:rsid w:val="00E52AA2"/>
    <w:rsid w:val="00E52E84"/>
    <w:rsid w:val="00E5305D"/>
    <w:rsid w:val="00E532BD"/>
    <w:rsid w:val="00E5399C"/>
    <w:rsid w:val="00E53AC0"/>
    <w:rsid w:val="00E53AD4"/>
    <w:rsid w:val="00E53CBE"/>
    <w:rsid w:val="00E53DC8"/>
    <w:rsid w:val="00E53F5A"/>
    <w:rsid w:val="00E53F92"/>
    <w:rsid w:val="00E54175"/>
    <w:rsid w:val="00E543B6"/>
    <w:rsid w:val="00E543FA"/>
    <w:rsid w:val="00E5453C"/>
    <w:rsid w:val="00E547C1"/>
    <w:rsid w:val="00E54D78"/>
    <w:rsid w:val="00E54DF8"/>
    <w:rsid w:val="00E54E58"/>
    <w:rsid w:val="00E550E3"/>
    <w:rsid w:val="00E5527E"/>
    <w:rsid w:val="00E553EC"/>
    <w:rsid w:val="00E557A6"/>
    <w:rsid w:val="00E55B18"/>
    <w:rsid w:val="00E55CA3"/>
    <w:rsid w:val="00E55D22"/>
    <w:rsid w:val="00E56450"/>
    <w:rsid w:val="00E565A5"/>
    <w:rsid w:val="00E566EE"/>
    <w:rsid w:val="00E56C64"/>
    <w:rsid w:val="00E56E95"/>
    <w:rsid w:val="00E56F3A"/>
    <w:rsid w:val="00E56F57"/>
    <w:rsid w:val="00E56FA9"/>
    <w:rsid w:val="00E57474"/>
    <w:rsid w:val="00E575BA"/>
    <w:rsid w:val="00E57928"/>
    <w:rsid w:val="00E57CB8"/>
    <w:rsid w:val="00E57E38"/>
    <w:rsid w:val="00E57E41"/>
    <w:rsid w:val="00E60060"/>
    <w:rsid w:val="00E601D8"/>
    <w:rsid w:val="00E60B06"/>
    <w:rsid w:val="00E6127F"/>
    <w:rsid w:val="00E614BD"/>
    <w:rsid w:val="00E614EF"/>
    <w:rsid w:val="00E61665"/>
    <w:rsid w:val="00E618AD"/>
    <w:rsid w:val="00E61958"/>
    <w:rsid w:val="00E61CCA"/>
    <w:rsid w:val="00E61EEB"/>
    <w:rsid w:val="00E6214A"/>
    <w:rsid w:val="00E62169"/>
    <w:rsid w:val="00E629BF"/>
    <w:rsid w:val="00E634ED"/>
    <w:rsid w:val="00E63BA2"/>
    <w:rsid w:val="00E642B5"/>
    <w:rsid w:val="00E6443B"/>
    <w:rsid w:val="00E6474B"/>
    <w:rsid w:val="00E647CE"/>
    <w:rsid w:val="00E64958"/>
    <w:rsid w:val="00E64ABC"/>
    <w:rsid w:val="00E64D82"/>
    <w:rsid w:val="00E64F69"/>
    <w:rsid w:val="00E65022"/>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44B"/>
    <w:rsid w:val="00E744A0"/>
    <w:rsid w:val="00E74726"/>
    <w:rsid w:val="00E748F0"/>
    <w:rsid w:val="00E74DC8"/>
    <w:rsid w:val="00E74DF3"/>
    <w:rsid w:val="00E74E10"/>
    <w:rsid w:val="00E74E77"/>
    <w:rsid w:val="00E752CA"/>
    <w:rsid w:val="00E75838"/>
    <w:rsid w:val="00E7585F"/>
    <w:rsid w:val="00E75C97"/>
    <w:rsid w:val="00E7607C"/>
    <w:rsid w:val="00E765DD"/>
    <w:rsid w:val="00E766F9"/>
    <w:rsid w:val="00E76773"/>
    <w:rsid w:val="00E76AA6"/>
    <w:rsid w:val="00E76CEE"/>
    <w:rsid w:val="00E77075"/>
    <w:rsid w:val="00E775BD"/>
    <w:rsid w:val="00E777A8"/>
    <w:rsid w:val="00E777F9"/>
    <w:rsid w:val="00E80097"/>
    <w:rsid w:val="00E801B7"/>
    <w:rsid w:val="00E8023A"/>
    <w:rsid w:val="00E80552"/>
    <w:rsid w:val="00E80D73"/>
    <w:rsid w:val="00E811A3"/>
    <w:rsid w:val="00E81394"/>
    <w:rsid w:val="00E81715"/>
    <w:rsid w:val="00E8199A"/>
    <w:rsid w:val="00E81AC6"/>
    <w:rsid w:val="00E81E24"/>
    <w:rsid w:val="00E81E37"/>
    <w:rsid w:val="00E8204F"/>
    <w:rsid w:val="00E8257C"/>
    <w:rsid w:val="00E82A47"/>
    <w:rsid w:val="00E82B57"/>
    <w:rsid w:val="00E82C3C"/>
    <w:rsid w:val="00E82C91"/>
    <w:rsid w:val="00E83222"/>
    <w:rsid w:val="00E83924"/>
    <w:rsid w:val="00E83962"/>
    <w:rsid w:val="00E83F40"/>
    <w:rsid w:val="00E84076"/>
    <w:rsid w:val="00E84110"/>
    <w:rsid w:val="00E846CC"/>
    <w:rsid w:val="00E84783"/>
    <w:rsid w:val="00E84841"/>
    <w:rsid w:val="00E84AC3"/>
    <w:rsid w:val="00E851C9"/>
    <w:rsid w:val="00E852BB"/>
    <w:rsid w:val="00E8539E"/>
    <w:rsid w:val="00E853AA"/>
    <w:rsid w:val="00E8542B"/>
    <w:rsid w:val="00E85EE0"/>
    <w:rsid w:val="00E8609F"/>
    <w:rsid w:val="00E86449"/>
    <w:rsid w:val="00E86496"/>
    <w:rsid w:val="00E8672F"/>
    <w:rsid w:val="00E86919"/>
    <w:rsid w:val="00E86A7E"/>
    <w:rsid w:val="00E86BDA"/>
    <w:rsid w:val="00E86C2F"/>
    <w:rsid w:val="00E86F9B"/>
    <w:rsid w:val="00E8723A"/>
    <w:rsid w:val="00E87250"/>
    <w:rsid w:val="00E87280"/>
    <w:rsid w:val="00E874CC"/>
    <w:rsid w:val="00E876E3"/>
    <w:rsid w:val="00E8785B"/>
    <w:rsid w:val="00E87ABF"/>
    <w:rsid w:val="00E87C34"/>
    <w:rsid w:val="00E87F51"/>
    <w:rsid w:val="00E9025C"/>
    <w:rsid w:val="00E90414"/>
    <w:rsid w:val="00E90723"/>
    <w:rsid w:val="00E90D30"/>
    <w:rsid w:val="00E91522"/>
    <w:rsid w:val="00E9181D"/>
    <w:rsid w:val="00E91A4D"/>
    <w:rsid w:val="00E91E35"/>
    <w:rsid w:val="00E91F00"/>
    <w:rsid w:val="00E91F08"/>
    <w:rsid w:val="00E92910"/>
    <w:rsid w:val="00E92B90"/>
    <w:rsid w:val="00E92D48"/>
    <w:rsid w:val="00E93067"/>
    <w:rsid w:val="00E93523"/>
    <w:rsid w:val="00E93881"/>
    <w:rsid w:val="00E9393E"/>
    <w:rsid w:val="00E940A3"/>
    <w:rsid w:val="00E942B4"/>
    <w:rsid w:val="00E94308"/>
    <w:rsid w:val="00E94363"/>
    <w:rsid w:val="00E94ABD"/>
    <w:rsid w:val="00E94CD1"/>
    <w:rsid w:val="00E95983"/>
    <w:rsid w:val="00E95BB4"/>
    <w:rsid w:val="00E95C25"/>
    <w:rsid w:val="00E9602B"/>
    <w:rsid w:val="00E96527"/>
    <w:rsid w:val="00E96A2A"/>
    <w:rsid w:val="00E96C38"/>
    <w:rsid w:val="00E96C5D"/>
    <w:rsid w:val="00E96C76"/>
    <w:rsid w:val="00E96DF2"/>
    <w:rsid w:val="00E96E7F"/>
    <w:rsid w:val="00E97143"/>
    <w:rsid w:val="00E972AD"/>
    <w:rsid w:val="00E9741A"/>
    <w:rsid w:val="00E9743D"/>
    <w:rsid w:val="00E979EE"/>
    <w:rsid w:val="00E97B7E"/>
    <w:rsid w:val="00E97D33"/>
    <w:rsid w:val="00EA0022"/>
    <w:rsid w:val="00EA01A7"/>
    <w:rsid w:val="00EA02BD"/>
    <w:rsid w:val="00EA030E"/>
    <w:rsid w:val="00EA039F"/>
    <w:rsid w:val="00EA04B4"/>
    <w:rsid w:val="00EA04EB"/>
    <w:rsid w:val="00EA09E8"/>
    <w:rsid w:val="00EA0C15"/>
    <w:rsid w:val="00EA0D73"/>
    <w:rsid w:val="00EA0E39"/>
    <w:rsid w:val="00EA10BC"/>
    <w:rsid w:val="00EA10EE"/>
    <w:rsid w:val="00EA132F"/>
    <w:rsid w:val="00EA1352"/>
    <w:rsid w:val="00EA1AD7"/>
    <w:rsid w:val="00EA1B02"/>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8A5"/>
    <w:rsid w:val="00EA6972"/>
    <w:rsid w:val="00EA69EF"/>
    <w:rsid w:val="00EA6AA5"/>
    <w:rsid w:val="00EA6CEE"/>
    <w:rsid w:val="00EA6DB8"/>
    <w:rsid w:val="00EA716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8C1"/>
    <w:rsid w:val="00EB5A08"/>
    <w:rsid w:val="00EB5A10"/>
    <w:rsid w:val="00EB5CFE"/>
    <w:rsid w:val="00EB611B"/>
    <w:rsid w:val="00EB6198"/>
    <w:rsid w:val="00EB62DF"/>
    <w:rsid w:val="00EB6605"/>
    <w:rsid w:val="00EB67D5"/>
    <w:rsid w:val="00EB684A"/>
    <w:rsid w:val="00EB689A"/>
    <w:rsid w:val="00EB6B8A"/>
    <w:rsid w:val="00EB6C9B"/>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A49"/>
    <w:rsid w:val="00EC3FDC"/>
    <w:rsid w:val="00EC4343"/>
    <w:rsid w:val="00EC46A4"/>
    <w:rsid w:val="00EC4E19"/>
    <w:rsid w:val="00EC5219"/>
    <w:rsid w:val="00EC529A"/>
    <w:rsid w:val="00EC5354"/>
    <w:rsid w:val="00EC536D"/>
    <w:rsid w:val="00EC5727"/>
    <w:rsid w:val="00EC5C58"/>
    <w:rsid w:val="00EC5D90"/>
    <w:rsid w:val="00EC5F45"/>
    <w:rsid w:val="00EC5F69"/>
    <w:rsid w:val="00EC5F6B"/>
    <w:rsid w:val="00EC62D4"/>
    <w:rsid w:val="00EC6449"/>
    <w:rsid w:val="00EC6576"/>
    <w:rsid w:val="00EC69B3"/>
    <w:rsid w:val="00EC726F"/>
    <w:rsid w:val="00EC72BE"/>
    <w:rsid w:val="00EC764B"/>
    <w:rsid w:val="00EC7FA8"/>
    <w:rsid w:val="00ED05BD"/>
    <w:rsid w:val="00ED08D8"/>
    <w:rsid w:val="00ED11E4"/>
    <w:rsid w:val="00ED1772"/>
    <w:rsid w:val="00ED1850"/>
    <w:rsid w:val="00ED1A02"/>
    <w:rsid w:val="00ED1A86"/>
    <w:rsid w:val="00ED1AD4"/>
    <w:rsid w:val="00ED1F23"/>
    <w:rsid w:val="00ED2057"/>
    <w:rsid w:val="00ED20AE"/>
    <w:rsid w:val="00ED212A"/>
    <w:rsid w:val="00ED2FF0"/>
    <w:rsid w:val="00ED3032"/>
    <w:rsid w:val="00ED3603"/>
    <w:rsid w:val="00ED3643"/>
    <w:rsid w:val="00ED375D"/>
    <w:rsid w:val="00ED38E5"/>
    <w:rsid w:val="00ED3970"/>
    <w:rsid w:val="00ED3ADB"/>
    <w:rsid w:val="00ED3B54"/>
    <w:rsid w:val="00ED3C50"/>
    <w:rsid w:val="00ED3EEF"/>
    <w:rsid w:val="00ED4654"/>
    <w:rsid w:val="00ED4925"/>
    <w:rsid w:val="00ED4996"/>
    <w:rsid w:val="00ED4A08"/>
    <w:rsid w:val="00ED4B7A"/>
    <w:rsid w:val="00ED514A"/>
    <w:rsid w:val="00ED51CB"/>
    <w:rsid w:val="00ED53CF"/>
    <w:rsid w:val="00ED54D4"/>
    <w:rsid w:val="00ED5D6B"/>
    <w:rsid w:val="00ED5FDB"/>
    <w:rsid w:val="00ED62BB"/>
    <w:rsid w:val="00ED648C"/>
    <w:rsid w:val="00ED65D8"/>
    <w:rsid w:val="00ED67A3"/>
    <w:rsid w:val="00ED68E8"/>
    <w:rsid w:val="00ED6922"/>
    <w:rsid w:val="00ED6B7A"/>
    <w:rsid w:val="00ED6C12"/>
    <w:rsid w:val="00ED6D90"/>
    <w:rsid w:val="00ED70E8"/>
    <w:rsid w:val="00ED7255"/>
    <w:rsid w:val="00ED73FD"/>
    <w:rsid w:val="00ED7505"/>
    <w:rsid w:val="00ED7527"/>
    <w:rsid w:val="00ED7548"/>
    <w:rsid w:val="00ED7A27"/>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2FD9"/>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6BD6"/>
    <w:rsid w:val="00EE70E9"/>
    <w:rsid w:val="00EE7184"/>
    <w:rsid w:val="00EE779C"/>
    <w:rsid w:val="00EE77A8"/>
    <w:rsid w:val="00EF008F"/>
    <w:rsid w:val="00EF03D0"/>
    <w:rsid w:val="00EF03DD"/>
    <w:rsid w:val="00EF05F5"/>
    <w:rsid w:val="00EF0D57"/>
    <w:rsid w:val="00EF14A5"/>
    <w:rsid w:val="00EF1607"/>
    <w:rsid w:val="00EF1676"/>
    <w:rsid w:val="00EF17E9"/>
    <w:rsid w:val="00EF1B57"/>
    <w:rsid w:val="00EF1BCF"/>
    <w:rsid w:val="00EF1C44"/>
    <w:rsid w:val="00EF26F4"/>
    <w:rsid w:val="00EF2B95"/>
    <w:rsid w:val="00EF2CB6"/>
    <w:rsid w:val="00EF2D92"/>
    <w:rsid w:val="00EF3180"/>
    <w:rsid w:val="00EF3465"/>
    <w:rsid w:val="00EF36CA"/>
    <w:rsid w:val="00EF3714"/>
    <w:rsid w:val="00EF382C"/>
    <w:rsid w:val="00EF4069"/>
    <w:rsid w:val="00EF489E"/>
    <w:rsid w:val="00EF494F"/>
    <w:rsid w:val="00EF4AAE"/>
    <w:rsid w:val="00EF4ADA"/>
    <w:rsid w:val="00EF4B0A"/>
    <w:rsid w:val="00EF4C7D"/>
    <w:rsid w:val="00EF4E6E"/>
    <w:rsid w:val="00EF5097"/>
    <w:rsid w:val="00EF51BB"/>
    <w:rsid w:val="00EF5232"/>
    <w:rsid w:val="00EF52B9"/>
    <w:rsid w:val="00EF52E5"/>
    <w:rsid w:val="00EF5339"/>
    <w:rsid w:val="00EF5340"/>
    <w:rsid w:val="00EF5790"/>
    <w:rsid w:val="00EF582F"/>
    <w:rsid w:val="00EF58E0"/>
    <w:rsid w:val="00EF5D9C"/>
    <w:rsid w:val="00EF5E80"/>
    <w:rsid w:val="00EF61F8"/>
    <w:rsid w:val="00EF6370"/>
    <w:rsid w:val="00EF6ABE"/>
    <w:rsid w:val="00EF6B45"/>
    <w:rsid w:val="00EF6FE8"/>
    <w:rsid w:val="00EF6FEC"/>
    <w:rsid w:val="00EF70D4"/>
    <w:rsid w:val="00EF73E1"/>
    <w:rsid w:val="00EF7447"/>
    <w:rsid w:val="00EF7461"/>
    <w:rsid w:val="00EF74F3"/>
    <w:rsid w:val="00EF7616"/>
    <w:rsid w:val="00EF7F14"/>
    <w:rsid w:val="00F003DC"/>
    <w:rsid w:val="00F0053C"/>
    <w:rsid w:val="00F007B0"/>
    <w:rsid w:val="00F01022"/>
    <w:rsid w:val="00F011D1"/>
    <w:rsid w:val="00F01B55"/>
    <w:rsid w:val="00F01C21"/>
    <w:rsid w:val="00F01E31"/>
    <w:rsid w:val="00F01E36"/>
    <w:rsid w:val="00F01E7C"/>
    <w:rsid w:val="00F024D2"/>
    <w:rsid w:val="00F024EE"/>
    <w:rsid w:val="00F027A7"/>
    <w:rsid w:val="00F0281C"/>
    <w:rsid w:val="00F0289C"/>
    <w:rsid w:val="00F03183"/>
    <w:rsid w:val="00F03269"/>
    <w:rsid w:val="00F035D0"/>
    <w:rsid w:val="00F037F3"/>
    <w:rsid w:val="00F0395A"/>
    <w:rsid w:val="00F039A5"/>
    <w:rsid w:val="00F039E6"/>
    <w:rsid w:val="00F03BA8"/>
    <w:rsid w:val="00F03BC3"/>
    <w:rsid w:val="00F03F0A"/>
    <w:rsid w:val="00F0424B"/>
    <w:rsid w:val="00F04323"/>
    <w:rsid w:val="00F04405"/>
    <w:rsid w:val="00F048AB"/>
    <w:rsid w:val="00F05313"/>
    <w:rsid w:val="00F05446"/>
    <w:rsid w:val="00F05488"/>
    <w:rsid w:val="00F05574"/>
    <w:rsid w:val="00F0564F"/>
    <w:rsid w:val="00F05895"/>
    <w:rsid w:val="00F05925"/>
    <w:rsid w:val="00F05936"/>
    <w:rsid w:val="00F05968"/>
    <w:rsid w:val="00F0614C"/>
    <w:rsid w:val="00F06180"/>
    <w:rsid w:val="00F0625B"/>
    <w:rsid w:val="00F06370"/>
    <w:rsid w:val="00F06651"/>
    <w:rsid w:val="00F0689C"/>
    <w:rsid w:val="00F068CB"/>
    <w:rsid w:val="00F06E47"/>
    <w:rsid w:val="00F06E8D"/>
    <w:rsid w:val="00F071F3"/>
    <w:rsid w:val="00F07213"/>
    <w:rsid w:val="00F0754A"/>
    <w:rsid w:val="00F07606"/>
    <w:rsid w:val="00F07700"/>
    <w:rsid w:val="00F07743"/>
    <w:rsid w:val="00F1047A"/>
    <w:rsid w:val="00F1098A"/>
    <w:rsid w:val="00F10A5F"/>
    <w:rsid w:val="00F10D0B"/>
    <w:rsid w:val="00F113CA"/>
    <w:rsid w:val="00F113FB"/>
    <w:rsid w:val="00F115A3"/>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4DFC"/>
    <w:rsid w:val="00F150D5"/>
    <w:rsid w:val="00F15127"/>
    <w:rsid w:val="00F1517D"/>
    <w:rsid w:val="00F1549A"/>
    <w:rsid w:val="00F155A7"/>
    <w:rsid w:val="00F156A9"/>
    <w:rsid w:val="00F156DE"/>
    <w:rsid w:val="00F15DE6"/>
    <w:rsid w:val="00F15FA8"/>
    <w:rsid w:val="00F161F6"/>
    <w:rsid w:val="00F16612"/>
    <w:rsid w:val="00F16764"/>
    <w:rsid w:val="00F1698D"/>
    <w:rsid w:val="00F16D9A"/>
    <w:rsid w:val="00F16DBF"/>
    <w:rsid w:val="00F16F49"/>
    <w:rsid w:val="00F17107"/>
    <w:rsid w:val="00F171F3"/>
    <w:rsid w:val="00F174B6"/>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199F"/>
    <w:rsid w:val="00F222C2"/>
    <w:rsid w:val="00F22459"/>
    <w:rsid w:val="00F2271C"/>
    <w:rsid w:val="00F22AA4"/>
    <w:rsid w:val="00F22B21"/>
    <w:rsid w:val="00F22B29"/>
    <w:rsid w:val="00F22BAC"/>
    <w:rsid w:val="00F22BDD"/>
    <w:rsid w:val="00F22F2D"/>
    <w:rsid w:val="00F22FFA"/>
    <w:rsid w:val="00F2316D"/>
    <w:rsid w:val="00F232AC"/>
    <w:rsid w:val="00F233FF"/>
    <w:rsid w:val="00F23455"/>
    <w:rsid w:val="00F23521"/>
    <w:rsid w:val="00F23929"/>
    <w:rsid w:val="00F23A79"/>
    <w:rsid w:val="00F23DEB"/>
    <w:rsid w:val="00F23E53"/>
    <w:rsid w:val="00F24031"/>
    <w:rsid w:val="00F24B86"/>
    <w:rsid w:val="00F24D04"/>
    <w:rsid w:val="00F24D1C"/>
    <w:rsid w:val="00F25714"/>
    <w:rsid w:val="00F25A38"/>
    <w:rsid w:val="00F25F4E"/>
    <w:rsid w:val="00F26048"/>
    <w:rsid w:val="00F26747"/>
    <w:rsid w:val="00F268B3"/>
    <w:rsid w:val="00F2693E"/>
    <w:rsid w:val="00F26C6F"/>
    <w:rsid w:val="00F26F8C"/>
    <w:rsid w:val="00F2702B"/>
    <w:rsid w:val="00F2712B"/>
    <w:rsid w:val="00F276FC"/>
    <w:rsid w:val="00F27712"/>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86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356"/>
    <w:rsid w:val="00F373FC"/>
    <w:rsid w:val="00F37465"/>
    <w:rsid w:val="00F375E5"/>
    <w:rsid w:val="00F37EDE"/>
    <w:rsid w:val="00F37F5B"/>
    <w:rsid w:val="00F40062"/>
    <w:rsid w:val="00F401FF"/>
    <w:rsid w:val="00F40222"/>
    <w:rsid w:val="00F40380"/>
    <w:rsid w:val="00F406D4"/>
    <w:rsid w:val="00F40A79"/>
    <w:rsid w:val="00F40B06"/>
    <w:rsid w:val="00F40B64"/>
    <w:rsid w:val="00F40D58"/>
    <w:rsid w:val="00F410DA"/>
    <w:rsid w:val="00F411B1"/>
    <w:rsid w:val="00F4175A"/>
    <w:rsid w:val="00F41886"/>
    <w:rsid w:val="00F418D9"/>
    <w:rsid w:val="00F41F0A"/>
    <w:rsid w:val="00F41F89"/>
    <w:rsid w:val="00F42392"/>
    <w:rsid w:val="00F423F5"/>
    <w:rsid w:val="00F4259F"/>
    <w:rsid w:val="00F42AE8"/>
    <w:rsid w:val="00F42AFD"/>
    <w:rsid w:val="00F42BE5"/>
    <w:rsid w:val="00F42C96"/>
    <w:rsid w:val="00F433DB"/>
    <w:rsid w:val="00F43789"/>
    <w:rsid w:val="00F4387F"/>
    <w:rsid w:val="00F4395D"/>
    <w:rsid w:val="00F439B6"/>
    <w:rsid w:val="00F44012"/>
    <w:rsid w:val="00F44309"/>
    <w:rsid w:val="00F44637"/>
    <w:rsid w:val="00F44683"/>
    <w:rsid w:val="00F446C5"/>
    <w:rsid w:val="00F44B2D"/>
    <w:rsid w:val="00F44C57"/>
    <w:rsid w:val="00F44DDC"/>
    <w:rsid w:val="00F44FCF"/>
    <w:rsid w:val="00F4514B"/>
    <w:rsid w:val="00F4573D"/>
    <w:rsid w:val="00F45B2C"/>
    <w:rsid w:val="00F45C14"/>
    <w:rsid w:val="00F45C29"/>
    <w:rsid w:val="00F4604E"/>
    <w:rsid w:val="00F46736"/>
    <w:rsid w:val="00F46BF1"/>
    <w:rsid w:val="00F46F2A"/>
    <w:rsid w:val="00F46FD2"/>
    <w:rsid w:val="00F479DA"/>
    <w:rsid w:val="00F47BD0"/>
    <w:rsid w:val="00F47EE1"/>
    <w:rsid w:val="00F50704"/>
    <w:rsid w:val="00F50DC0"/>
    <w:rsid w:val="00F510F3"/>
    <w:rsid w:val="00F51124"/>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6E0"/>
    <w:rsid w:val="00F54757"/>
    <w:rsid w:val="00F54D2E"/>
    <w:rsid w:val="00F54E10"/>
    <w:rsid w:val="00F5548F"/>
    <w:rsid w:val="00F55986"/>
    <w:rsid w:val="00F55B8B"/>
    <w:rsid w:val="00F55CE0"/>
    <w:rsid w:val="00F55DB5"/>
    <w:rsid w:val="00F560BA"/>
    <w:rsid w:val="00F56630"/>
    <w:rsid w:val="00F567D9"/>
    <w:rsid w:val="00F56881"/>
    <w:rsid w:val="00F56B48"/>
    <w:rsid w:val="00F56BB3"/>
    <w:rsid w:val="00F56E2F"/>
    <w:rsid w:val="00F57323"/>
    <w:rsid w:val="00F57445"/>
    <w:rsid w:val="00F57917"/>
    <w:rsid w:val="00F57A69"/>
    <w:rsid w:val="00F57B4C"/>
    <w:rsid w:val="00F57C77"/>
    <w:rsid w:val="00F57D7A"/>
    <w:rsid w:val="00F57E70"/>
    <w:rsid w:val="00F57EE7"/>
    <w:rsid w:val="00F60466"/>
    <w:rsid w:val="00F604A9"/>
    <w:rsid w:val="00F60688"/>
    <w:rsid w:val="00F608BD"/>
    <w:rsid w:val="00F60CE4"/>
    <w:rsid w:val="00F61028"/>
    <w:rsid w:val="00F61110"/>
    <w:rsid w:val="00F61156"/>
    <w:rsid w:val="00F61231"/>
    <w:rsid w:val="00F61578"/>
    <w:rsid w:val="00F61749"/>
    <w:rsid w:val="00F61970"/>
    <w:rsid w:val="00F61B49"/>
    <w:rsid w:val="00F62046"/>
    <w:rsid w:val="00F6205C"/>
    <w:rsid w:val="00F62157"/>
    <w:rsid w:val="00F6226B"/>
    <w:rsid w:val="00F623AA"/>
    <w:rsid w:val="00F62597"/>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325"/>
    <w:rsid w:val="00F658EE"/>
    <w:rsid w:val="00F659E6"/>
    <w:rsid w:val="00F65BEA"/>
    <w:rsid w:val="00F661E7"/>
    <w:rsid w:val="00F663C2"/>
    <w:rsid w:val="00F665BB"/>
    <w:rsid w:val="00F666A2"/>
    <w:rsid w:val="00F6686C"/>
    <w:rsid w:val="00F66D37"/>
    <w:rsid w:val="00F66D63"/>
    <w:rsid w:val="00F67049"/>
    <w:rsid w:val="00F6724D"/>
    <w:rsid w:val="00F67356"/>
    <w:rsid w:val="00F67591"/>
    <w:rsid w:val="00F67613"/>
    <w:rsid w:val="00F67621"/>
    <w:rsid w:val="00F676B5"/>
    <w:rsid w:val="00F67711"/>
    <w:rsid w:val="00F6771D"/>
    <w:rsid w:val="00F678BA"/>
    <w:rsid w:val="00F67905"/>
    <w:rsid w:val="00F700FA"/>
    <w:rsid w:val="00F70352"/>
    <w:rsid w:val="00F703FE"/>
    <w:rsid w:val="00F70528"/>
    <w:rsid w:val="00F7070F"/>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3F7B"/>
    <w:rsid w:val="00F7402B"/>
    <w:rsid w:val="00F74051"/>
    <w:rsid w:val="00F741CF"/>
    <w:rsid w:val="00F7421A"/>
    <w:rsid w:val="00F7463A"/>
    <w:rsid w:val="00F74641"/>
    <w:rsid w:val="00F746E3"/>
    <w:rsid w:val="00F74FEB"/>
    <w:rsid w:val="00F752E5"/>
    <w:rsid w:val="00F753BA"/>
    <w:rsid w:val="00F75652"/>
    <w:rsid w:val="00F757A8"/>
    <w:rsid w:val="00F75A0C"/>
    <w:rsid w:val="00F75F10"/>
    <w:rsid w:val="00F75F1D"/>
    <w:rsid w:val="00F763EF"/>
    <w:rsid w:val="00F76426"/>
    <w:rsid w:val="00F76498"/>
    <w:rsid w:val="00F76AD3"/>
    <w:rsid w:val="00F773D1"/>
    <w:rsid w:val="00F778DE"/>
    <w:rsid w:val="00F77C2F"/>
    <w:rsid w:val="00F77CE2"/>
    <w:rsid w:val="00F80110"/>
    <w:rsid w:val="00F802CA"/>
    <w:rsid w:val="00F804AA"/>
    <w:rsid w:val="00F80BFD"/>
    <w:rsid w:val="00F810A6"/>
    <w:rsid w:val="00F8157D"/>
    <w:rsid w:val="00F81D33"/>
    <w:rsid w:val="00F8236A"/>
    <w:rsid w:val="00F823A0"/>
    <w:rsid w:val="00F82437"/>
    <w:rsid w:val="00F82514"/>
    <w:rsid w:val="00F8262B"/>
    <w:rsid w:val="00F82A4F"/>
    <w:rsid w:val="00F82B80"/>
    <w:rsid w:val="00F82BBB"/>
    <w:rsid w:val="00F82FB4"/>
    <w:rsid w:val="00F83106"/>
    <w:rsid w:val="00F8366A"/>
    <w:rsid w:val="00F83967"/>
    <w:rsid w:val="00F83AEF"/>
    <w:rsid w:val="00F83B08"/>
    <w:rsid w:val="00F83E90"/>
    <w:rsid w:val="00F83FBD"/>
    <w:rsid w:val="00F84405"/>
    <w:rsid w:val="00F84699"/>
    <w:rsid w:val="00F848EE"/>
    <w:rsid w:val="00F849DA"/>
    <w:rsid w:val="00F84A07"/>
    <w:rsid w:val="00F84E4C"/>
    <w:rsid w:val="00F8530C"/>
    <w:rsid w:val="00F85534"/>
    <w:rsid w:val="00F85E0D"/>
    <w:rsid w:val="00F85ED4"/>
    <w:rsid w:val="00F86208"/>
    <w:rsid w:val="00F86300"/>
    <w:rsid w:val="00F86488"/>
    <w:rsid w:val="00F865D2"/>
    <w:rsid w:val="00F86A95"/>
    <w:rsid w:val="00F871D0"/>
    <w:rsid w:val="00F8736F"/>
    <w:rsid w:val="00F873E8"/>
    <w:rsid w:val="00F877D4"/>
    <w:rsid w:val="00F87B17"/>
    <w:rsid w:val="00F87B8E"/>
    <w:rsid w:val="00F87DEB"/>
    <w:rsid w:val="00F90087"/>
    <w:rsid w:val="00F901F0"/>
    <w:rsid w:val="00F90310"/>
    <w:rsid w:val="00F90B8A"/>
    <w:rsid w:val="00F90BDC"/>
    <w:rsid w:val="00F90F63"/>
    <w:rsid w:val="00F91436"/>
    <w:rsid w:val="00F91565"/>
    <w:rsid w:val="00F919D9"/>
    <w:rsid w:val="00F91EC7"/>
    <w:rsid w:val="00F91FA3"/>
    <w:rsid w:val="00F922DF"/>
    <w:rsid w:val="00F924AE"/>
    <w:rsid w:val="00F9250B"/>
    <w:rsid w:val="00F92613"/>
    <w:rsid w:val="00F92797"/>
    <w:rsid w:val="00F92AF2"/>
    <w:rsid w:val="00F92DCD"/>
    <w:rsid w:val="00F92F1E"/>
    <w:rsid w:val="00F933A0"/>
    <w:rsid w:val="00F936F9"/>
    <w:rsid w:val="00F93980"/>
    <w:rsid w:val="00F93DA1"/>
    <w:rsid w:val="00F93F3D"/>
    <w:rsid w:val="00F94578"/>
    <w:rsid w:val="00F94638"/>
    <w:rsid w:val="00F94647"/>
    <w:rsid w:val="00F946FF"/>
    <w:rsid w:val="00F9474D"/>
    <w:rsid w:val="00F94894"/>
    <w:rsid w:val="00F94A0A"/>
    <w:rsid w:val="00F94A2C"/>
    <w:rsid w:val="00F94BEE"/>
    <w:rsid w:val="00F94C65"/>
    <w:rsid w:val="00F94DA3"/>
    <w:rsid w:val="00F9517D"/>
    <w:rsid w:val="00F953DD"/>
    <w:rsid w:val="00F954F0"/>
    <w:rsid w:val="00F958FB"/>
    <w:rsid w:val="00F95978"/>
    <w:rsid w:val="00F95CDB"/>
    <w:rsid w:val="00F95F1E"/>
    <w:rsid w:val="00F964D1"/>
    <w:rsid w:val="00F9721F"/>
    <w:rsid w:val="00F9760D"/>
    <w:rsid w:val="00F9769A"/>
    <w:rsid w:val="00F97A38"/>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CE9"/>
    <w:rsid w:val="00FA7D19"/>
    <w:rsid w:val="00FA7FBC"/>
    <w:rsid w:val="00FA7FE6"/>
    <w:rsid w:val="00FB01D9"/>
    <w:rsid w:val="00FB0C01"/>
    <w:rsid w:val="00FB0DEF"/>
    <w:rsid w:val="00FB0E19"/>
    <w:rsid w:val="00FB10A3"/>
    <w:rsid w:val="00FB120D"/>
    <w:rsid w:val="00FB12C9"/>
    <w:rsid w:val="00FB15CE"/>
    <w:rsid w:val="00FB1D68"/>
    <w:rsid w:val="00FB208E"/>
    <w:rsid w:val="00FB28A0"/>
    <w:rsid w:val="00FB2F63"/>
    <w:rsid w:val="00FB32E6"/>
    <w:rsid w:val="00FB3510"/>
    <w:rsid w:val="00FB3C9E"/>
    <w:rsid w:val="00FB436B"/>
    <w:rsid w:val="00FB43B0"/>
    <w:rsid w:val="00FB4674"/>
    <w:rsid w:val="00FB47EB"/>
    <w:rsid w:val="00FB4D3C"/>
    <w:rsid w:val="00FB4ED7"/>
    <w:rsid w:val="00FB4F9D"/>
    <w:rsid w:val="00FB5140"/>
    <w:rsid w:val="00FB519D"/>
    <w:rsid w:val="00FB5226"/>
    <w:rsid w:val="00FB5A87"/>
    <w:rsid w:val="00FB5C97"/>
    <w:rsid w:val="00FB6658"/>
    <w:rsid w:val="00FB6813"/>
    <w:rsid w:val="00FB6DC9"/>
    <w:rsid w:val="00FB74E6"/>
    <w:rsid w:val="00FB799A"/>
    <w:rsid w:val="00FB7A10"/>
    <w:rsid w:val="00FB7ECF"/>
    <w:rsid w:val="00FC03D3"/>
    <w:rsid w:val="00FC06EA"/>
    <w:rsid w:val="00FC0A44"/>
    <w:rsid w:val="00FC12AC"/>
    <w:rsid w:val="00FC152B"/>
    <w:rsid w:val="00FC1766"/>
    <w:rsid w:val="00FC18C2"/>
    <w:rsid w:val="00FC1947"/>
    <w:rsid w:val="00FC1D6A"/>
    <w:rsid w:val="00FC1D9E"/>
    <w:rsid w:val="00FC2159"/>
    <w:rsid w:val="00FC2D26"/>
    <w:rsid w:val="00FC2EFE"/>
    <w:rsid w:val="00FC2FA6"/>
    <w:rsid w:val="00FC31E7"/>
    <w:rsid w:val="00FC3810"/>
    <w:rsid w:val="00FC3993"/>
    <w:rsid w:val="00FC3A98"/>
    <w:rsid w:val="00FC3D73"/>
    <w:rsid w:val="00FC4000"/>
    <w:rsid w:val="00FC4124"/>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45"/>
    <w:rsid w:val="00FC7169"/>
    <w:rsid w:val="00FC73F6"/>
    <w:rsid w:val="00FC75B3"/>
    <w:rsid w:val="00FD01B2"/>
    <w:rsid w:val="00FD0788"/>
    <w:rsid w:val="00FD084D"/>
    <w:rsid w:val="00FD0A6D"/>
    <w:rsid w:val="00FD0AE1"/>
    <w:rsid w:val="00FD0C6D"/>
    <w:rsid w:val="00FD0CEB"/>
    <w:rsid w:val="00FD0D25"/>
    <w:rsid w:val="00FD0D9B"/>
    <w:rsid w:val="00FD0E3D"/>
    <w:rsid w:val="00FD11AF"/>
    <w:rsid w:val="00FD1289"/>
    <w:rsid w:val="00FD1292"/>
    <w:rsid w:val="00FD14CA"/>
    <w:rsid w:val="00FD157A"/>
    <w:rsid w:val="00FD161B"/>
    <w:rsid w:val="00FD17BA"/>
    <w:rsid w:val="00FD1AB6"/>
    <w:rsid w:val="00FD1BD0"/>
    <w:rsid w:val="00FD1D43"/>
    <w:rsid w:val="00FD2142"/>
    <w:rsid w:val="00FD23AF"/>
    <w:rsid w:val="00FD2769"/>
    <w:rsid w:val="00FD27B8"/>
    <w:rsid w:val="00FD2859"/>
    <w:rsid w:val="00FD2FB4"/>
    <w:rsid w:val="00FD3113"/>
    <w:rsid w:val="00FD32B6"/>
    <w:rsid w:val="00FD3308"/>
    <w:rsid w:val="00FD34C4"/>
    <w:rsid w:val="00FD35FE"/>
    <w:rsid w:val="00FD376B"/>
    <w:rsid w:val="00FD381E"/>
    <w:rsid w:val="00FD391E"/>
    <w:rsid w:val="00FD4128"/>
    <w:rsid w:val="00FD41D4"/>
    <w:rsid w:val="00FD4261"/>
    <w:rsid w:val="00FD46A0"/>
    <w:rsid w:val="00FD4A4D"/>
    <w:rsid w:val="00FD4F73"/>
    <w:rsid w:val="00FD5148"/>
    <w:rsid w:val="00FD52F5"/>
    <w:rsid w:val="00FD5694"/>
    <w:rsid w:val="00FD5F66"/>
    <w:rsid w:val="00FD63DE"/>
    <w:rsid w:val="00FD6782"/>
    <w:rsid w:val="00FD683E"/>
    <w:rsid w:val="00FD6B33"/>
    <w:rsid w:val="00FD7276"/>
    <w:rsid w:val="00FD7984"/>
    <w:rsid w:val="00FD7A17"/>
    <w:rsid w:val="00FD7A5B"/>
    <w:rsid w:val="00FD7D3E"/>
    <w:rsid w:val="00FD7E80"/>
    <w:rsid w:val="00FD7F55"/>
    <w:rsid w:val="00FD7F5B"/>
    <w:rsid w:val="00FE0146"/>
    <w:rsid w:val="00FE0367"/>
    <w:rsid w:val="00FE0CB9"/>
    <w:rsid w:val="00FE0D08"/>
    <w:rsid w:val="00FE0E55"/>
    <w:rsid w:val="00FE0EBD"/>
    <w:rsid w:val="00FE0F89"/>
    <w:rsid w:val="00FE15CC"/>
    <w:rsid w:val="00FE16A2"/>
    <w:rsid w:val="00FE1B98"/>
    <w:rsid w:val="00FE1F40"/>
    <w:rsid w:val="00FE27A4"/>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176"/>
    <w:rsid w:val="00FE7864"/>
    <w:rsid w:val="00FE7D99"/>
    <w:rsid w:val="00FE7F08"/>
    <w:rsid w:val="00FF0478"/>
    <w:rsid w:val="00FF057A"/>
    <w:rsid w:val="00FF08FA"/>
    <w:rsid w:val="00FF0A0C"/>
    <w:rsid w:val="00FF0DAC"/>
    <w:rsid w:val="00FF121E"/>
    <w:rsid w:val="00FF16F2"/>
    <w:rsid w:val="00FF171D"/>
    <w:rsid w:val="00FF18E4"/>
    <w:rsid w:val="00FF1C42"/>
    <w:rsid w:val="00FF2078"/>
    <w:rsid w:val="00FF2116"/>
    <w:rsid w:val="00FF23C0"/>
    <w:rsid w:val="00FF2718"/>
    <w:rsid w:val="00FF2768"/>
    <w:rsid w:val="00FF27A5"/>
    <w:rsid w:val="00FF2CD7"/>
    <w:rsid w:val="00FF30F7"/>
    <w:rsid w:val="00FF3265"/>
    <w:rsid w:val="00FF3418"/>
    <w:rsid w:val="00FF36C4"/>
    <w:rsid w:val="00FF398A"/>
    <w:rsid w:val="00FF3B35"/>
    <w:rsid w:val="00FF3BFA"/>
    <w:rsid w:val="00FF4060"/>
    <w:rsid w:val="00FF43B2"/>
    <w:rsid w:val="00FF44A6"/>
    <w:rsid w:val="00FF4540"/>
    <w:rsid w:val="00FF4815"/>
    <w:rsid w:val="00FF486A"/>
    <w:rsid w:val="00FF4DA3"/>
    <w:rsid w:val="00FF5691"/>
    <w:rsid w:val="00FF5982"/>
    <w:rsid w:val="00FF5A0B"/>
    <w:rsid w:val="00FF5CC3"/>
    <w:rsid w:val="00FF5D7A"/>
    <w:rsid w:val="00FF614E"/>
    <w:rsid w:val="00FF6293"/>
    <w:rsid w:val="00FF67D0"/>
    <w:rsid w:val="00FF6B3A"/>
    <w:rsid w:val="00FF6CAC"/>
    <w:rsid w:val="00FF6DA0"/>
    <w:rsid w:val="00FF6EF0"/>
    <w:rsid w:val="00FF7093"/>
    <w:rsid w:val="00FF71BB"/>
    <w:rsid w:val="00FF71BF"/>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279F6"/>
  <w15:chartTrackingRefBased/>
  <w15:docId w15:val="{FAF68F6A-833F-4779-A9CD-CCB7D5FB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qFormat="1"/>
    <w:lsdException w:name="caption" w:qFormat="1"/>
    <w:lsdException w:name="annotation reference" w:qFormat="1"/>
    <w:lsdException w:name="Title" w:qFormat="1"/>
    <w:lsdException w:name="Body Text" w:uiPriority="1" w:qFormat="1"/>
    <w:lsdException w:name="Subtitle"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FollowedHyperlink" w:uiPriority="99"/>
    <w:lsdException w:name="Strong" w:qFormat="1"/>
    <w:lsdException w:name="Emphasis" w:qFormat="1"/>
    <w:lsdException w:name="Document Map" w:qFormat="1"/>
    <w:lsdException w:name="Plain Text" w:qFormat="1"/>
    <w:lsdException w:name="Normal (Web)"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uiPriority w:val="1"/>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uiPriority w:val="9"/>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uiPriority w:val="9"/>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2"/>
    <w:uiPriority w:val="9"/>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2">
    <w:name w:val="Heading 4 Char2"/>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2"/>
    <w:qFormat/>
    <w:rPr>
      <w:rFonts w:ascii=".VnTime" w:hAnsi=".VnTime"/>
      <w:b/>
      <w:bCs/>
      <w:szCs w:val="24"/>
    </w:rPr>
  </w:style>
  <w:style w:type="character" w:customStyle="1" w:styleId="BodyText2Char2">
    <w:name w:val="Body Text 2 Char2"/>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uiPriority w:val="1"/>
    <w:qFormat/>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qFormat/>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qFormat/>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qFormat/>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2"/>
    <w:qFormat/>
    <w:pPr>
      <w:spacing w:after="120"/>
    </w:pPr>
    <w:rPr>
      <w:sz w:val="16"/>
      <w:szCs w:val="16"/>
    </w:rPr>
  </w:style>
  <w:style w:type="character" w:customStyle="1" w:styleId="BodyText3Char2">
    <w:name w:val="Body Text 3 Char2"/>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qFormat/>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uiPriority w:val="99"/>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qFormat/>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aliases w:val="webb,Обычный (веб)1,Обычный (веб) Знак,Обычный (веб) Знак1,Обычный (веб) Знак Знак"/>
    <w:basedOn w:val="Normal"/>
    <w:link w:val="NormalWebChar"/>
    <w:qFormat/>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2"/>
    <w:qFormat/>
    <w:pPr>
      <w:spacing w:line="360" w:lineRule="auto"/>
      <w:ind w:firstLine="720"/>
      <w:jc w:val="both"/>
    </w:pPr>
    <w:rPr>
      <w:rFonts w:ascii=".VnTime" w:eastAsia=".VnTime" w:hAnsi=".VnTime"/>
    </w:rPr>
  </w:style>
  <w:style w:type="character" w:customStyle="1" w:styleId="BodyTextIndent2Char2">
    <w:name w:val="Body Text Indent 2 Char2"/>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qFormat/>
    <w:pPr>
      <w:widowControl w:val="0"/>
    </w:pPr>
    <w:rPr>
      <w:rFonts w:ascii=".VnTime" w:hAnsi=".VnTime"/>
      <w:szCs w:val="20"/>
    </w:rPr>
  </w:style>
  <w:style w:type="paragraph" w:customStyle="1" w:styleId="n-dieund">
    <w:name w:val="n-dieund"/>
    <w:basedOn w:val="Normal"/>
    <w:qFormat/>
    <w:pPr>
      <w:spacing w:after="120"/>
      <w:ind w:firstLine="709"/>
      <w:jc w:val="both"/>
    </w:pPr>
    <w:rPr>
      <w:rFonts w:ascii=".VnTime" w:hAnsi=".VnTime"/>
    </w:rPr>
  </w:style>
  <w:style w:type="paragraph" w:customStyle="1" w:styleId="BIEUTUONG">
    <w:name w:val="BIEU TUONG"/>
    <w:basedOn w:val="Normal"/>
    <w:qFormat/>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qFormat/>
    <w:rPr>
      <w:sz w:val="16"/>
      <w:szCs w:val="16"/>
    </w:rPr>
  </w:style>
  <w:style w:type="paragraph" w:styleId="CommentText">
    <w:name w:val="annotation text"/>
    <w:basedOn w:val="Normal"/>
    <w:link w:val="CommentTextChar2"/>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qFormat/>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qFormat/>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qFormat/>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qFormat/>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uiPriority w:val="39"/>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uiPriority w:val="39"/>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uiPriority w:val="39"/>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link w:val="TOC4Char"/>
    <w:autoRedefine/>
    <w:uiPriority w:val="99"/>
    <w:pPr>
      <w:spacing w:before="120" w:after="120"/>
      <w:ind w:left="720" w:firstLine="720"/>
      <w:jc w:val="both"/>
    </w:pPr>
    <w:rPr>
      <w:sz w:val="24"/>
      <w:szCs w:val="24"/>
      <w:lang w:val="x-none"/>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uiPriority w:val="39"/>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qFormat/>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uiPriority w:val="39"/>
    <w:pPr>
      <w:ind w:left="960"/>
    </w:pPr>
    <w:rPr>
      <w:sz w:val="18"/>
      <w:szCs w:val="18"/>
    </w:rPr>
  </w:style>
  <w:style w:type="paragraph" w:styleId="TOC6">
    <w:name w:val="toc 6"/>
    <w:basedOn w:val="Normal"/>
    <w:next w:val="Normal"/>
    <w:autoRedefine/>
    <w:uiPriority w:val="39"/>
    <w:pPr>
      <w:ind w:left="1200"/>
    </w:pPr>
    <w:rPr>
      <w:sz w:val="18"/>
      <w:szCs w:val="18"/>
    </w:rPr>
  </w:style>
  <w:style w:type="paragraph" w:styleId="TOC7">
    <w:name w:val="toc 7"/>
    <w:basedOn w:val="Normal"/>
    <w:next w:val="Normal"/>
    <w:autoRedefine/>
    <w:uiPriority w:val="39"/>
    <w:pPr>
      <w:ind w:left="1440"/>
    </w:pPr>
    <w:rPr>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Default">
    <w:name w:val="Default"/>
    <w:qForma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aliases w:val="Mẫu"/>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qFormat/>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qFormat/>
    <w:rsid w:val="00B7097E"/>
    <w:pPr>
      <w:spacing w:after="120"/>
      <w:ind w:firstLine="720"/>
    </w:pPr>
    <w:rPr>
      <w:rFonts w:eastAsia="Calibri"/>
      <w:b/>
      <w:color w:val="0000FF"/>
      <w:spacing w:val="24"/>
      <w:sz w:val="26"/>
      <w:szCs w:val="26"/>
    </w:rPr>
  </w:style>
  <w:style w:type="character" w:customStyle="1" w:styleId="dieuChar0">
    <w:name w:val="dieu Char"/>
    <w:link w:val="dieu0"/>
    <w:qFormat/>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qFormat/>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uiPriority w:val="99"/>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qFormat/>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qForma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qFormat/>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qForma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qFormat/>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qFormat/>
    <w:rsid w:val="00110A5F"/>
    <w:rPr>
      <w:sz w:val="24"/>
      <w:szCs w:val="24"/>
    </w:rPr>
  </w:style>
  <w:style w:type="paragraph" w:customStyle="1" w:styleId="font5">
    <w:name w:val="font5"/>
    <w:basedOn w:val="Normal"/>
    <w:qFormat/>
    <w:rsid w:val="004E35D3"/>
    <w:pPr>
      <w:spacing w:before="100" w:beforeAutospacing="1" w:after="100" w:afterAutospacing="1"/>
    </w:pPr>
    <w:rPr>
      <w:rFonts w:ascii=".VnTime" w:hAnsi=".VnTime"/>
      <w:sz w:val="26"/>
      <w:szCs w:val="26"/>
    </w:rPr>
  </w:style>
  <w:style w:type="paragraph" w:customStyle="1" w:styleId="font6">
    <w:name w:val="font6"/>
    <w:basedOn w:val="Normal"/>
    <w:qFormat/>
    <w:rsid w:val="004E35D3"/>
    <w:pPr>
      <w:spacing w:before="100" w:beforeAutospacing="1" w:after="100" w:afterAutospacing="1"/>
    </w:pPr>
    <w:rPr>
      <w:b/>
      <w:bCs/>
    </w:rPr>
  </w:style>
  <w:style w:type="paragraph" w:customStyle="1" w:styleId="xl67">
    <w:name w:val="xl67"/>
    <w:basedOn w:val="Normal"/>
    <w:qFormat/>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qFormat/>
    <w:rsid w:val="004E35D3"/>
    <w:pPr>
      <w:spacing w:before="100" w:beforeAutospacing="1" w:after="100" w:afterAutospacing="1"/>
    </w:pPr>
    <w:rPr>
      <w:b/>
      <w:bCs/>
      <w:sz w:val="24"/>
      <w:szCs w:val="24"/>
    </w:rPr>
  </w:style>
  <w:style w:type="paragraph" w:customStyle="1" w:styleId="xl69">
    <w:name w:val="xl69"/>
    <w:basedOn w:val="Normal"/>
    <w:qFormat/>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qFormat/>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qFormat/>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qFormat/>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qFormat/>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qFormat/>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qFormat/>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qFormat/>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qFormat/>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qFormat/>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qFormat/>
    <w:rsid w:val="004E35D3"/>
    <w:pPr>
      <w:spacing w:before="100" w:beforeAutospacing="1" w:after="100" w:afterAutospacing="1"/>
    </w:pPr>
    <w:rPr>
      <w:b/>
      <w:bCs/>
      <w:sz w:val="26"/>
      <w:szCs w:val="26"/>
    </w:rPr>
  </w:style>
  <w:style w:type="paragraph" w:customStyle="1" w:styleId="xl113">
    <w:name w:val="xl113"/>
    <w:basedOn w:val="Normal"/>
    <w:qFormat/>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qFormat/>
    <w:rsid w:val="004E35D3"/>
    <w:pPr>
      <w:spacing w:before="100" w:beforeAutospacing="1" w:after="100" w:afterAutospacing="1"/>
    </w:pPr>
    <w:rPr>
      <w:b/>
      <w:bCs/>
      <w:sz w:val="26"/>
      <w:szCs w:val="26"/>
    </w:rPr>
  </w:style>
  <w:style w:type="paragraph" w:customStyle="1" w:styleId="xl120">
    <w:name w:val="xl120"/>
    <w:basedOn w:val="Normal"/>
    <w:qFormat/>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qFormat/>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qFormat/>
    <w:rsid w:val="004E35D3"/>
    <w:pPr>
      <w:spacing w:before="100" w:beforeAutospacing="1" w:after="100" w:afterAutospacing="1"/>
      <w:jc w:val="both"/>
    </w:pPr>
    <w:rPr>
      <w:rFonts w:ascii=".VnTime" w:hAnsi=".VnTime"/>
      <w:sz w:val="24"/>
      <w:szCs w:val="24"/>
    </w:rPr>
  </w:style>
  <w:style w:type="paragraph" w:customStyle="1" w:styleId="xl123">
    <w:name w:val="xl123"/>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qFormat/>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qFormat/>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qFormat/>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qFormat/>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qFormat/>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qFormat/>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qFormat/>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qFormat/>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qFormat/>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qFormat/>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qFormat/>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webb Char,Обычный (веб)1 Char,Обычный (веб) Знак Char,Обычный (веб) Знак1 Char,Обычный (веб) Знак Знак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qFormat/>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qFormat/>
    <w:rsid w:val="004E35D3"/>
    <w:rPr>
      <w:lang w:val="en-US" w:eastAsia="en-US"/>
    </w:rPr>
  </w:style>
  <w:style w:type="character" w:customStyle="1" w:styleId="CharChar0">
    <w:name w:val="Char Char"/>
    <w:qFormat/>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qFormat/>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qFormat/>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qForma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2"/>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uiPriority w:val="1"/>
    <w:qFormat/>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qFormat/>
    <w:locked/>
    <w:rsid w:val="008E0244"/>
    <w:rPr>
      <w:rFonts w:ascii="Times New Roman" w:hAnsi="Times New Roman" w:cs="Times New Roman"/>
      <w:b/>
      <w:bCs/>
      <w:i/>
      <w:iCs/>
      <w:sz w:val="28"/>
      <w:szCs w:val="28"/>
      <w:lang w:val="en-US" w:eastAsia="en-US"/>
    </w:rPr>
  </w:style>
  <w:style w:type="character" w:customStyle="1" w:styleId="Heading3Char">
    <w:name w:val="Heading 3 Char"/>
    <w:qFormat/>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qFormat/>
    <w:locked/>
    <w:rsid w:val="008E0244"/>
    <w:rPr>
      <w:rFonts w:ascii="Arial" w:hAnsi="Arial" w:cs="Times New Roman"/>
      <w:b/>
      <w:bCs/>
      <w:sz w:val="28"/>
      <w:szCs w:val="28"/>
      <w:lang w:val="en-US" w:eastAsia="en-US"/>
    </w:rPr>
  </w:style>
  <w:style w:type="character" w:customStyle="1" w:styleId="Heading5Char">
    <w:name w:val="Heading 5 Char"/>
    <w:qFormat/>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qFormat/>
    <w:locked/>
    <w:rsid w:val="008E0244"/>
    <w:rPr>
      <w:rFonts w:ascii="Arial" w:hAnsi="Arial" w:cs="Times New Roman"/>
      <w:b/>
      <w:bCs/>
      <w:lang w:val="en-US" w:eastAsia="en-US"/>
    </w:rPr>
  </w:style>
  <w:style w:type="character" w:customStyle="1" w:styleId="Heading7Char">
    <w:name w:val="Heading 7 Char"/>
    <w:qFormat/>
    <w:locked/>
    <w:rsid w:val="008E0244"/>
    <w:rPr>
      <w:rFonts w:ascii="Arial" w:hAnsi="Arial" w:cs="Times New Roman"/>
      <w:sz w:val="24"/>
      <w:szCs w:val="24"/>
      <w:lang w:val="en-US" w:eastAsia="en-US"/>
    </w:rPr>
  </w:style>
  <w:style w:type="character" w:customStyle="1" w:styleId="Heading8Char">
    <w:name w:val="Heading 8 Char"/>
    <w:qFormat/>
    <w:locked/>
    <w:rsid w:val="008E0244"/>
    <w:rPr>
      <w:rFonts w:ascii="Arial" w:hAnsi="Arial" w:cs="Times New Roman"/>
      <w:i/>
      <w:iCs/>
      <w:sz w:val="24"/>
      <w:szCs w:val="24"/>
      <w:lang w:val="en-US" w:eastAsia="en-US"/>
    </w:rPr>
  </w:style>
  <w:style w:type="character" w:customStyle="1" w:styleId="Heading9Char">
    <w:name w:val="Heading 9 Char"/>
    <w:qFormat/>
    <w:locked/>
    <w:rsid w:val="008E0244"/>
    <w:rPr>
      <w:rFonts w:ascii="Times New Roman" w:hAnsi="Times New Roman" w:cs="Times New Roman"/>
      <w:lang w:val="en-US" w:eastAsia="en-US"/>
    </w:rPr>
  </w:style>
  <w:style w:type="character" w:customStyle="1" w:styleId="CommentSubjectChar">
    <w:name w:val="Comment Subject Char"/>
    <w:qFormat/>
    <w:locked/>
    <w:rsid w:val="008E0244"/>
    <w:rPr>
      <w:rFonts w:cs="Times New Roman"/>
      <w:lang w:val="en-US" w:eastAsia="en-US"/>
    </w:rPr>
  </w:style>
  <w:style w:type="character" w:customStyle="1" w:styleId="FooterChar">
    <w:name w:val="Footer Char"/>
    <w:uiPriority w:val="99"/>
    <w:qFormat/>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qFormat/>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qFormat/>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qFormat/>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qFormat/>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uiPriority w:val="1"/>
    <w:qFormat/>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qFormat/>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qFormat/>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qFormat/>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qFormat/>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qFormat/>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qFormat/>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qFormat/>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qFormat/>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qFormat/>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qFormat/>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qFormat/>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qFormat/>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qFormat/>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qFormat/>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qFormat/>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qFormat/>
    <w:rsid w:val="00D35D9F"/>
    <w:pPr>
      <w:widowControl w:val="0"/>
      <w:spacing w:line="340" w:lineRule="exact"/>
      <w:jc w:val="both"/>
    </w:pPr>
    <w:rPr>
      <w:lang w:val="vi-VN"/>
    </w:rPr>
  </w:style>
  <w:style w:type="paragraph" w:customStyle="1" w:styleId="Loai">
    <w:name w:val="Loai"/>
    <w:basedOn w:val="Giua0"/>
    <w:autoRedefine/>
    <w:qFormat/>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uiPriority w:val="99"/>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qFormat/>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Ind w:w="0" w:type="nil"/>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uiPriority w:val="99"/>
    <w:semiHidden/>
    <w:unhideWhenUsed/>
    <w:qFormat/>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qFormat/>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qFormat/>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qFormat/>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2">
    <w:name w:val="Endnote Text Char2"/>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aliases w:val="Mẫu Char"/>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uiPriority w:val="99"/>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uiPriority w:val="99"/>
    <w:qFormat/>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uiPriority w:val="99"/>
    <w:qForma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qFormat/>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uiPriority w:val="99"/>
    <w:semiHidden/>
    <w:qFormat/>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uiPriority w:val="99"/>
    <w:qFormat/>
    <w:locked/>
    <w:rsid w:val="00D84405"/>
    <w:rPr>
      <w:rFonts w:cs="Times New Roman"/>
    </w:rPr>
  </w:style>
  <w:style w:type="character" w:customStyle="1" w:styleId="BalloonTextChar">
    <w:name w:val="Balloon Text Char"/>
    <w:qFormat/>
    <w:locked/>
    <w:rsid w:val="00D84405"/>
    <w:rPr>
      <w:rFonts w:ascii="Tahoma" w:hAnsi="Tahoma" w:cs="Tahoma"/>
      <w:sz w:val="16"/>
      <w:szCs w:val="16"/>
    </w:rPr>
  </w:style>
  <w:style w:type="character" w:customStyle="1" w:styleId="CommentTextChar">
    <w:name w:val="Comment Text Char"/>
    <w:qFormat/>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32"/>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qFormat/>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uiPriority w:val="1"/>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qFormat/>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qFormat/>
    <w:rsid w:val="0092682C"/>
    <w:pPr>
      <w:spacing w:before="120" w:after="120" w:line="312" w:lineRule="auto"/>
    </w:pPr>
  </w:style>
  <w:style w:type="character" w:customStyle="1" w:styleId="ListParagraphChar">
    <w:name w:val="List Paragraph Char"/>
    <w:aliases w:val="AR Bul Normal Char"/>
    <w:link w:val="ListParagraph1"/>
    <w:uiPriority w:val="34"/>
    <w:qFormat/>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qFormat/>
    <w:rsid w:val="005560E4"/>
    <w:rPr>
      <w:b/>
      <w:bCs/>
      <w:sz w:val="26"/>
      <w:szCs w:val="26"/>
      <w:lang w:bidi="ar-SA"/>
    </w:rPr>
  </w:style>
  <w:style w:type="paragraph" w:customStyle="1" w:styleId="Bodytext24">
    <w:name w:val="Body text (2)"/>
    <w:basedOn w:val="Normal"/>
    <w:link w:val="Bodytext20"/>
    <w:qFormat/>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aliases w:val="webb Char1,Обычный (веб)1 Char1,Обычный (веб) Знак Char1,Обычный (веб) Знак1 Char1,Обычный (веб) Знак Знак Char1"/>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uiPriority w:val="99"/>
    <w:semiHidden/>
    <w:qFormat/>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qFormat/>
    <w:locked/>
    <w:rsid w:val="00C80A19"/>
    <w:rPr>
      <w:rFonts w:eastAsia="Arial"/>
      <w:sz w:val="16"/>
      <w:szCs w:val="16"/>
      <w:lang w:val="vi-VN" w:eastAsia="vi-VN" w:bidi="ar-SA"/>
    </w:rPr>
  </w:style>
  <w:style w:type="character" w:customStyle="1" w:styleId="SubtitleChar">
    <w:name w:val="Subtitle Char"/>
    <w:qFormat/>
    <w:locked/>
    <w:rsid w:val="00C80A19"/>
    <w:rPr>
      <w:rFonts w:ascii=".VnTime" w:eastAsia="Arial" w:hAnsi=".VnTime"/>
      <w:b/>
      <w:bCs/>
      <w:sz w:val="28"/>
      <w:szCs w:val="28"/>
      <w:u w:val="single"/>
      <w:lang w:val="en-US" w:eastAsia="vi-VN" w:bidi="ar-SA"/>
    </w:rPr>
  </w:style>
  <w:style w:type="character" w:customStyle="1" w:styleId="BalloonTextChar1">
    <w:name w:val="Balloon Text Char1"/>
    <w:uiPriority w:val="99"/>
    <w:semiHidden/>
    <w:qFormat/>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uiPriority w:val="99"/>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basedOn w:val="Heading10"/>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Body text (2) + 8.5 pt,Body text + 9.5 pt,Body text (2) + 15 pt"/>
    <w:rsid w:val="0046733C"/>
    <w:rPr>
      <w:b/>
      <w:bCs/>
      <w:i/>
      <w:iCs/>
      <w:noProof/>
      <w:sz w:val="8"/>
      <w:szCs w:val="8"/>
      <w:shd w:val="clear" w:color="auto" w:fill="FFFFFF"/>
    </w:rPr>
  </w:style>
  <w:style w:type="character" w:customStyle="1" w:styleId="Tablecaption">
    <w:name w:val="Table caption_"/>
    <w:link w:val="Tablecaption1"/>
    <w:uiPriority w:val="99"/>
    <w:locked/>
    <w:rsid w:val="0046733C"/>
    <w:rPr>
      <w:shd w:val="clear" w:color="auto" w:fill="FFFFFF"/>
      <w:lang w:bidi="ar-SA"/>
    </w:rPr>
  </w:style>
  <w:style w:type="paragraph" w:customStyle="1" w:styleId="Tablecaption1">
    <w:name w:val="Table caption1"/>
    <w:basedOn w:val="Normal"/>
    <w:link w:val="Tablecaption"/>
    <w:uiPriority w:val="99"/>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basedOn w:val="Bodytext0"/>
    <w:rsid w:val="0046733C"/>
    <w:rPr>
      <w:shd w:val="clear" w:color="auto" w:fill="FFFFFF"/>
      <w:lang w:bidi="ar-SA"/>
    </w:rPr>
  </w:style>
  <w:style w:type="character" w:customStyle="1" w:styleId="Bodytext240">
    <w:name w:val="Body text24"/>
    <w:basedOn w:val="Bodytext0"/>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Body text (4) + 13.5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0"/>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Heading #2 + Times New Roman"/>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Body text (6) + Not Italic1"/>
    <w:rsid w:val="0046733C"/>
    <w:rPr>
      <w:spacing w:val="10"/>
      <w:sz w:val="12"/>
      <w:szCs w:val="12"/>
      <w:shd w:val="clear" w:color="auto" w:fill="FFFFFF"/>
    </w:rPr>
  </w:style>
  <w:style w:type="character" w:customStyle="1" w:styleId="Bodytext220">
    <w:name w:val="Body text22"/>
    <w:basedOn w:val="Bodytext0"/>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uiPriority w:val="99"/>
    <w:locked/>
    <w:rsid w:val="0046733C"/>
    <w:rPr>
      <w:sz w:val="22"/>
      <w:szCs w:val="22"/>
      <w:shd w:val="clear" w:color="auto" w:fill="FFFFFF"/>
      <w:lang w:bidi="ar-SA"/>
    </w:rPr>
  </w:style>
  <w:style w:type="paragraph" w:customStyle="1" w:styleId="Bodytext70">
    <w:name w:val="Body text (7)"/>
    <w:basedOn w:val="Normal"/>
    <w:link w:val="Bodytext7"/>
    <w:uiPriority w:val="99"/>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Body text + Constantia,7.5 pt,Scale 60%"/>
    <w:rsid w:val="0046733C"/>
    <w:rPr>
      <w:i/>
      <w:iCs/>
      <w:spacing w:val="-10"/>
      <w:sz w:val="9"/>
      <w:szCs w:val="9"/>
      <w:shd w:val="clear" w:color="auto" w:fill="FFFFFF"/>
    </w:rPr>
  </w:style>
  <w:style w:type="character" w:customStyle="1" w:styleId="Bodytext4pt12">
    <w:name w:val="Body text + 4 pt12"/>
    <w:aliases w:val="Spacing 0 pt13,Scale 200%,Body text (9) + Italic"/>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Body text (12) + Italic"/>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0"/>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Body text (9) + Courier New,11.5 pt"/>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0"/>
    <w:rsid w:val="0046733C"/>
    <w:rPr>
      <w:shd w:val="clear" w:color="auto" w:fill="FFFFFF"/>
      <w:lang w:bidi="ar-SA"/>
    </w:rPr>
  </w:style>
  <w:style w:type="character" w:customStyle="1" w:styleId="Bodytext115pt13">
    <w:name w:val="Body text + 11.5 pt13"/>
    <w:aliases w:val="Small Caps3,Spacing 0 pt10,Body text (9) + Not Bold"/>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Body text (13) + Not Italic"/>
    <w:rsid w:val="0046733C"/>
    <w:rPr>
      <w:spacing w:val="10"/>
      <w:sz w:val="26"/>
      <w:szCs w:val="26"/>
      <w:shd w:val="clear" w:color="auto" w:fill="FFFFFF"/>
      <w:lang w:val="en-US" w:eastAsia="en-US"/>
    </w:rPr>
  </w:style>
  <w:style w:type="character" w:customStyle="1" w:styleId="Bodytext171">
    <w:name w:val="Body text17"/>
    <w:basedOn w:val="Bodytext0"/>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0"/>
    <w:rsid w:val="0046733C"/>
    <w:rPr>
      <w:shd w:val="clear" w:color="auto" w:fill="FFFFFF"/>
      <w:lang w:bidi="ar-SA"/>
    </w:rPr>
  </w:style>
  <w:style w:type="character" w:customStyle="1" w:styleId="Bodytext151">
    <w:name w:val="Body text15"/>
    <w:basedOn w:val="Bodytext0"/>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Body text (13) + Not Italic1"/>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Body text (14) + Not Bold,Not Italic1"/>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basedOn w:val="Bodytext0"/>
    <w:rsid w:val="0046733C"/>
    <w:rPr>
      <w:shd w:val="clear" w:color="auto" w:fill="FFFFFF"/>
      <w:lang w:bidi="ar-SA"/>
    </w:rPr>
  </w:style>
  <w:style w:type="character" w:customStyle="1" w:styleId="Bodytext131">
    <w:name w:val="Body text13"/>
    <w:basedOn w:val="Bodytext0"/>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qFormat/>
    <w:locked/>
    <w:rsid w:val="0046733C"/>
    <w:rPr>
      <w:b/>
      <w:bCs/>
      <w:shd w:val="clear" w:color="auto" w:fill="FFFFFF"/>
      <w:lang w:bidi="ar-SA"/>
    </w:rPr>
  </w:style>
  <w:style w:type="paragraph" w:customStyle="1" w:styleId="Heading210">
    <w:name w:val="Heading #21"/>
    <w:basedOn w:val="Normal"/>
    <w:link w:val="Heading20"/>
    <w:qFormat/>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Heading #6 + Italic"/>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Heading #6 + Bold"/>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0"/>
    <w:rsid w:val="0046733C"/>
    <w:rPr>
      <w:shd w:val="clear" w:color="auto" w:fill="FFFFFF"/>
      <w:lang w:bidi="ar-SA"/>
    </w:rPr>
  </w:style>
  <w:style w:type="character" w:customStyle="1" w:styleId="Bodytext111">
    <w:name w:val="Body text11"/>
    <w:basedOn w:val="Bodytext0"/>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Heading #1 (2) + Not Italic"/>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0"/>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Body text (9) + Italic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0"/>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11.5 pt1"/>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0"/>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0"/>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Body text (16) + Not Bold"/>
    <w:rsid w:val="0046733C"/>
    <w:rPr>
      <w:spacing w:val="10"/>
      <w:sz w:val="23"/>
      <w:szCs w:val="23"/>
      <w:shd w:val="clear" w:color="auto" w:fill="FFFFFF"/>
      <w:lang w:val="en-US" w:eastAsia="en-US"/>
    </w:rPr>
  </w:style>
  <w:style w:type="character" w:customStyle="1" w:styleId="Bodytext9pt1">
    <w:name w:val="Body text + 9 pt1"/>
    <w:aliases w:val="Bold2,Heading #3 + 13.5 pt"/>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0"/>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0"/>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qFormat/>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qFormat/>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qFormat/>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qFormat/>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qFormat/>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qFormat/>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qFormat/>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qFormat/>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qFormat/>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qFormat/>
    <w:rsid w:val="006E37DA"/>
    <w:pPr>
      <w:pBdr>
        <w:top w:val="single" w:sz="4" w:space="0" w:color="auto"/>
      </w:pBdr>
      <w:spacing w:before="100" w:beforeAutospacing="1" w:after="100" w:afterAutospacing="1"/>
    </w:pPr>
    <w:rPr>
      <w:sz w:val="26"/>
      <w:szCs w:val="26"/>
    </w:rPr>
  </w:style>
  <w:style w:type="paragraph" w:customStyle="1" w:styleId="xl158">
    <w:name w:val="xl158"/>
    <w:basedOn w:val="Normal"/>
    <w:qFormat/>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qFormat/>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qFormat/>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qFormat/>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qFormat/>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qFormat/>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qFormat/>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qFormat/>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qFormat/>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qFormat/>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qFormat/>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qFormat/>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qFormat/>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qFormat/>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qFormat/>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qFormat/>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qFormat/>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qFormat/>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qFormat/>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qFormat/>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qFormat/>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qFormat/>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qFormat/>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qFormat/>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uiPriority w:val="99"/>
    <w:semiHidden/>
    <w:qFormat/>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qFormat/>
    <w:locked/>
    <w:rsid w:val="00C426C6"/>
    <w:rPr>
      <w:rFonts w:ascii=".VnTime" w:hAnsi=".VnTime"/>
      <w:color w:val="0000FF"/>
      <w:lang w:bidi="ar-SA"/>
    </w:rPr>
  </w:style>
  <w:style w:type="character" w:customStyle="1" w:styleId="PlainTextChar">
    <w:name w:val="Plain Text Char"/>
    <w:qFormat/>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qFormat/>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uiPriority w:val="99"/>
    <w:qFormat/>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qFormat/>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442FB2"/>
    <w:pPr>
      <w:spacing w:after="160" w:line="240" w:lineRule="exact"/>
    </w:pPr>
    <w:rPr>
      <w:rFonts w:ascii="Arial" w:hAnsi="Arial" w:cs="Arial"/>
      <w:sz w:val="22"/>
      <w:szCs w:val="22"/>
    </w:rPr>
  </w:style>
  <w:style w:type="character" w:customStyle="1" w:styleId="Heading60">
    <w:name w:val="Heading #6_"/>
    <w:link w:val="Heading61"/>
    <w:rsid w:val="00BB7085"/>
    <w:rPr>
      <w:shd w:val="clear" w:color="auto" w:fill="FFFFFF"/>
      <w:lang w:bidi="ar-SA"/>
    </w:rPr>
  </w:style>
  <w:style w:type="paragraph" w:customStyle="1" w:styleId="Heading61">
    <w:name w:val="Heading #6"/>
    <w:basedOn w:val="Normal"/>
    <w:link w:val="Heading60"/>
    <w:rsid w:val="00BB7085"/>
    <w:pPr>
      <w:widowControl w:val="0"/>
      <w:shd w:val="clear" w:color="auto" w:fill="FFFFFF"/>
      <w:spacing w:line="279" w:lineRule="exact"/>
      <w:jc w:val="center"/>
      <w:outlineLvl w:val="5"/>
    </w:pPr>
    <w:rPr>
      <w:sz w:val="20"/>
      <w:szCs w:val="20"/>
      <w:shd w:val="clear" w:color="auto" w:fill="FFFFFF"/>
      <w:lang w:val="x-none" w:eastAsia="x-none"/>
    </w:rPr>
  </w:style>
  <w:style w:type="paragraph" w:customStyle="1" w:styleId="Bodytext610">
    <w:name w:val="Body text (6)1"/>
    <w:basedOn w:val="Normal"/>
    <w:rsid w:val="00BB7085"/>
    <w:pPr>
      <w:widowControl w:val="0"/>
      <w:shd w:val="clear" w:color="auto" w:fill="FFFFFF"/>
      <w:spacing w:line="240" w:lineRule="atLeast"/>
    </w:pPr>
    <w:rPr>
      <w:i/>
      <w:iCs/>
      <w:spacing w:val="-3"/>
      <w:sz w:val="20"/>
      <w:szCs w:val="20"/>
      <w:shd w:val="clear" w:color="auto" w:fill="FFFFFF"/>
    </w:rPr>
  </w:style>
  <w:style w:type="paragraph" w:customStyle="1" w:styleId="BodyText1a">
    <w:name w:val="Body Text1"/>
    <w:basedOn w:val="Normal"/>
    <w:rsid w:val="00BB7085"/>
    <w:pPr>
      <w:widowControl w:val="0"/>
      <w:shd w:val="clear" w:color="auto" w:fill="FFFFFF"/>
      <w:spacing w:line="273" w:lineRule="exact"/>
      <w:jc w:val="center"/>
    </w:pPr>
    <w:rPr>
      <w:sz w:val="20"/>
      <w:szCs w:val="20"/>
      <w:shd w:val="clear" w:color="auto" w:fill="FFFFFF"/>
    </w:rPr>
  </w:style>
  <w:style w:type="character" w:customStyle="1" w:styleId="Heading31">
    <w:name w:val="Heading #3_"/>
    <w:link w:val="Heading33"/>
    <w:rsid w:val="00BB7085"/>
    <w:rPr>
      <w:i/>
      <w:iCs/>
      <w:spacing w:val="-35"/>
      <w:sz w:val="42"/>
      <w:szCs w:val="42"/>
      <w:shd w:val="clear" w:color="auto" w:fill="FFFFFF"/>
      <w:lang w:bidi="ar-SA"/>
    </w:rPr>
  </w:style>
  <w:style w:type="paragraph" w:customStyle="1" w:styleId="Heading33">
    <w:name w:val="Heading #3"/>
    <w:basedOn w:val="Normal"/>
    <w:link w:val="Heading31"/>
    <w:rsid w:val="00BB7085"/>
    <w:pPr>
      <w:widowControl w:val="0"/>
      <w:shd w:val="clear" w:color="auto" w:fill="FFFFFF"/>
      <w:spacing w:line="240" w:lineRule="atLeast"/>
      <w:outlineLvl w:val="2"/>
    </w:pPr>
    <w:rPr>
      <w:i/>
      <w:iCs/>
      <w:spacing w:val="-35"/>
      <w:sz w:val="42"/>
      <w:szCs w:val="42"/>
      <w:shd w:val="clear" w:color="auto" w:fill="FFFFFF"/>
      <w:lang w:val="x-none" w:eastAsia="x-none"/>
    </w:rPr>
  </w:style>
  <w:style w:type="character" w:customStyle="1" w:styleId="Bodytext10Spacing0pt">
    <w:name w:val="Body text (10) + Spacing 0 pt"/>
    <w:rsid w:val="00BB7085"/>
    <w:rPr>
      <w:shd w:val="clear" w:color="auto" w:fill="FFFFFF"/>
    </w:rPr>
  </w:style>
  <w:style w:type="character" w:customStyle="1" w:styleId="Bodytext14SmallCaps">
    <w:name w:val="Body text (14) + Small Caps"/>
    <w:rsid w:val="00BB7085"/>
    <w:rPr>
      <w:b w:val="0"/>
      <w:bCs w:val="0"/>
      <w:i w:val="0"/>
      <w:iCs w:val="0"/>
      <w:smallCaps/>
      <w:shd w:val="clear" w:color="auto" w:fill="FFFFFF"/>
    </w:rPr>
  </w:style>
  <w:style w:type="paragraph" w:customStyle="1" w:styleId="Bodytext1310">
    <w:name w:val="Body text (13)1"/>
    <w:basedOn w:val="Normal"/>
    <w:rsid w:val="00BB7085"/>
    <w:pPr>
      <w:widowControl w:val="0"/>
      <w:shd w:val="clear" w:color="auto" w:fill="FFFFFF"/>
      <w:spacing w:after="600" w:line="279" w:lineRule="exact"/>
      <w:jc w:val="right"/>
    </w:pPr>
    <w:rPr>
      <w:i/>
      <w:iCs/>
      <w:sz w:val="20"/>
      <w:szCs w:val="20"/>
      <w:shd w:val="clear" w:color="auto" w:fill="FFFFFF"/>
    </w:rPr>
  </w:style>
  <w:style w:type="character" w:customStyle="1" w:styleId="Picturecaption">
    <w:name w:val="Picture caption_"/>
    <w:link w:val="Picturecaption0"/>
    <w:rsid w:val="00BB7085"/>
    <w:rPr>
      <w:b/>
      <w:bCs/>
      <w:i/>
      <w:iCs/>
      <w:shd w:val="clear" w:color="auto" w:fill="FFFFFF"/>
      <w:lang w:bidi="ar-SA"/>
    </w:rPr>
  </w:style>
  <w:style w:type="paragraph" w:customStyle="1" w:styleId="Picturecaption0">
    <w:name w:val="Picture caption"/>
    <w:basedOn w:val="Normal"/>
    <w:link w:val="Picturecaption"/>
    <w:rsid w:val="00BB7085"/>
    <w:pPr>
      <w:widowControl w:val="0"/>
      <w:shd w:val="clear" w:color="auto" w:fill="FFFFFF"/>
      <w:spacing w:line="240" w:lineRule="atLeast"/>
    </w:pPr>
    <w:rPr>
      <w:b/>
      <w:bCs/>
      <w:i/>
      <w:iCs/>
      <w:sz w:val="20"/>
      <w:szCs w:val="20"/>
      <w:shd w:val="clear" w:color="auto" w:fill="FFFFFF"/>
      <w:lang w:val="x-none" w:eastAsia="x-none"/>
    </w:rPr>
  </w:style>
  <w:style w:type="character" w:customStyle="1" w:styleId="Heading72">
    <w:name w:val="Heading #7 (2)_"/>
    <w:link w:val="Heading720"/>
    <w:rsid w:val="00BB7085"/>
    <w:rPr>
      <w:i/>
      <w:iCs/>
      <w:shd w:val="clear" w:color="auto" w:fill="FFFFFF"/>
      <w:lang w:bidi="ar-SA"/>
    </w:rPr>
  </w:style>
  <w:style w:type="paragraph" w:customStyle="1" w:styleId="Heading720">
    <w:name w:val="Heading #7 (2)"/>
    <w:basedOn w:val="Normal"/>
    <w:link w:val="Heading72"/>
    <w:rsid w:val="00BB7085"/>
    <w:pPr>
      <w:widowControl w:val="0"/>
      <w:shd w:val="clear" w:color="auto" w:fill="FFFFFF"/>
      <w:spacing w:after="720" w:line="240" w:lineRule="atLeast"/>
      <w:jc w:val="right"/>
      <w:outlineLvl w:val="6"/>
    </w:pPr>
    <w:rPr>
      <w:i/>
      <w:iCs/>
      <w:sz w:val="20"/>
      <w:szCs w:val="20"/>
      <w:shd w:val="clear" w:color="auto" w:fill="FFFFFF"/>
      <w:lang w:val="x-none" w:eastAsia="x-none"/>
    </w:rPr>
  </w:style>
  <w:style w:type="character" w:customStyle="1" w:styleId="Headerorfooter30">
    <w:name w:val="Header or footer (3)_"/>
    <w:link w:val="Headerorfooter31"/>
    <w:rsid w:val="00BB7085"/>
    <w:rPr>
      <w:i/>
      <w:iCs/>
      <w:shd w:val="clear" w:color="auto" w:fill="FFFFFF"/>
      <w:lang w:bidi="ar-SA"/>
    </w:rPr>
  </w:style>
  <w:style w:type="paragraph" w:customStyle="1" w:styleId="Headerorfooter31">
    <w:name w:val="Header or footer (3)"/>
    <w:basedOn w:val="Normal"/>
    <w:link w:val="Headerorfooter30"/>
    <w:rsid w:val="00BB7085"/>
    <w:pPr>
      <w:widowControl w:val="0"/>
      <w:shd w:val="clear" w:color="auto" w:fill="FFFFFF"/>
      <w:spacing w:line="240" w:lineRule="atLeast"/>
      <w:jc w:val="right"/>
    </w:pPr>
    <w:rPr>
      <w:i/>
      <w:iCs/>
      <w:sz w:val="20"/>
      <w:szCs w:val="20"/>
      <w:shd w:val="clear" w:color="auto" w:fill="FFFFFF"/>
      <w:lang w:val="x-none" w:eastAsia="x-none"/>
    </w:rPr>
  </w:style>
  <w:style w:type="character" w:customStyle="1" w:styleId="Bodytext13Spacing2pt">
    <w:name w:val="Body text (13) + Spacing 2 pt"/>
    <w:rsid w:val="00BB7085"/>
    <w:rPr>
      <w:i w:val="0"/>
      <w:iCs w:val="0"/>
      <w:spacing w:val="44"/>
      <w:u w:val="single"/>
      <w:shd w:val="clear" w:color="auto" w:fill="FFFFFF"/>
    </w:rPr>
  </w:style>
  <w:style w:type="character" w:customStyle="1" w:styleId="BodytextSpacing-1pt">
    <w:name w:val="Body text + Spacing -1 pt"/>
    <w:rsid w:val="00BB7085"/>
    <w:rPr>
      <w:spacing w:val="-24"/>
      <w:shd w:val="clear" w:color="auto" w:fill="FFFFFF"/>
    </w:rPr>
  </w:style>
  <w:style w:type="character" w:customStyle="1" w:styleId="Bodytext2Spacing0pt">
    <w:name w:val="Body text (2) + Spacing 0 pt"/>
    <w:rsid w:val="00BB7085"/>
    <w:rPr>
      <w:rFonts w:ascii="Segoe UI" w:hAnsi="Segoe UI" w:cs="Segoe UI"/>
      <w:spacing w:val="-12"/>
      <w:sz w:val="12"/>
      <w:szCs w:val="12"/>
      <w:shd w:val="clear" w:color="auto" w:fill="FFFFFF"/>
    </w:rPr>
  </w:style>
  <w:style w:type="character" w:customStyle="1" w:styleId="Heading70">
    <w:name w:val="Heading #7_"/>
    <w:link w:val="Heading71"/>
    <w:rsid w:val="00BB7085"/>
    <w:rPr>
      <w:b/>
      <w:bCs/>
      <w:spacing w:val="2"/>
      <w:shd w:val="clear" w:color="auto" w:fill="FFFFFF"/>
      <w:lang w:bidi="ar-SA"/>
    </w:rPr>
  </w:style>
  <w:style w:type="paragraph" w:customStyle="1" w:styleId="Heading71">
    <w:name w:val="Heading #7"/>
    <w:basedOn w:val="Normal"/>
    <w:link w:val="Heading70"/>
    <w:rsid w:val="00BB7085"/>
    <w:pPr>
      <w:widowControl w:val="0"/>
      <w:shd w:val="clear" w:color="auto" w:fill="FFFFFF"/>
      <w:spacing w:line="276" w:lineRule="exact"/>
      <w:ind w:firstLine="500"/>
      <w:outlineLvl w:val="6"/>
    </w:pPr>
    <w:rPr>
      <w:b/>
      <w:bCs/>
      <w:spacing w:val="2"/>
      <w:sz w:val="20"/>
      <w:szCs w:val="20"/>
      <w:shd w:val="clear" w:color="auto" w:fill="FFFFFF"/>
      <w:lang w:val="x-none" w:eastAsia="x-none"/>
    </w:rPr>
  </w:style>
  <w:style w:type="character" w:customStyle="1" w:styleId="BodytextSpacing0pt">
    <w:name w:val="Body text + Spacing 0 pt"/>
    <w:rsid w:val="00BB7085"/>
    <w:rPr>
      <w:shd w:val="clear" w:color="auto" w:fill="FFFFFF"/>
    </w:rPr>
  </w:style>
  <w:style w:type="character" w:customStyle="1" w:styleId="Heading41">
    <w:name w:val="Heading #4_"/>
    <w:link w:val="Heading42"/>
    <w:rsid w:val="00BB7085"/>
    <w:rPr>
      <w:shd w:val="clear" w:color="auto" w:fill="FFFFFF"/>
      <w:lang w:bidi="ar-SA"/>
    </w:rPr>
  </w:style>
  <w:style w:type="paragraph" w:customStyle="1" w:styleId="Heading42">
    <w:name w:val="Heading #4"/>
    <w:basedOn w:val="Normal"/>
    <w:link w:val="Heading41"/>
    <w:rsid w:val="00BB7085"/>
    <w:pPr>
      <w:widowControl w:val="0"/>
      <w:shd w:val="clear" w:color="auto" w:fill="FFFFFF"/>
      <w:spacing w:line="240" w:lineRule="atLeast"/>
      <w:outlineLvl w:val="3"/>
    </w:pPr>
    <w:rPr>
      <w:sz w:val="20"/>
      <w:szCs w:val="20"/>
      <w:shd w:val="clear" w:color="auto" w:fill="FFFFFF"/>
      <w:lang w:val="x-none" w:eastAsia="x-none"/>
    </w:rPr>
  </w:style>
  <w:style w:type="character" w:customStyle="1" w:styleId="Bodytext10Spacing0pt1">
    <w:name w:val="Body text (10) + Spacing 0 pt1"/>
    <w:rsid w:val="00BB7085"/>
    <w:rPr>
      <w:shd w:val="clear" w:color="auto" w:fill="FFFFFF"/>
    </w:rPr>
  </w:style>
  <w:style w:type="character" w:customStyle="1" w:styleId="Headerorfooter2Spacing0pt">
    <w:name w:val="Header or footer (2) + Spacing 0 pt"/>
    <w:rsid w:val="00BB7085"/>
    <w:rPr>
      <w:spacing w:val="2"/>
      <w:sz w:val="18"/>
      <w:szCs w:val="18"/>
      <w:shd w:val="clear" w:color="auto" w:fill="FFFFFF"/>
    </w:rPr>
  </w:style>
  <w:style w:type="character" w:customStyle="1" w:styleId="Headerorfooter20">
    <w:name w:val="Header or footer (2)_"/>
    <w:link w:val="Headerorfooter21"/>
    <w:rsid w:val="00BB7085"/>
    <w:rPr>
      <w:spacing w:val="3"/>
      <w:sz w:val="18"/>
      <w:szCs w:val="18"/>
      <w:shd w:val="clear" w:color="auto" w:fill="FFFFFF"/>
      <w:lang w:bidi="ar-SA"/>
    </w:rPr>
  </w:style>
  <w:style w:type="paragraph" w:customStyle="1" w:styleId="Headerorfooter21">
    <w:name w:val="Header or footer (2)"/>
    <w:basedOn w:val="Normal"/>
    <w:link w:val="Headerorfooter20"/>
    <w:rsid w:val="00BB7085"/>
    <w:pPr>
      <w:widowControl w:val="0"/>
      <w:shd w:val="clear" w:color="auto" w:fill="FFFFFF"/>
      <w:spacing w:line="240" w:lineRule="atLeast"/>
    </w:pPr>
    <w:rPr>
      <w:spacing w:val="3"/>
      <w:sz w:val="18"/>
      <w:szCs w:val="18"/>
      <w:shd w:val="clear" w:color="auto" w:fill="FFFFFF"/>
      <w:lang w:val="x-none" w:eastAsia="x-none"/>
    </w:rPr>
  </w:style>
  <w:style w:type="character" w:customStyle="1" w:styleId="Bodytext9Spacing0pt">
    <w:name w:val="Body text (9) + Spacing 0 pt"/>
    <w:rsid w:val="00BB7085"/>
    <w:rPr>
      <w:b w:val="0"/>
      <w:bCs w:val="0"/>
      <w:spacing w:val="2"/>
      <w:shd w:val="clear" w:color="auto" w:fill="FFFFFF"/>
    </w:rPr>
  </w:style>
  <w:style w:type="character" w:customStyle="1" w:styleId="Bodytext5SmallCaps">
    <w:name w:val="Body text (5) + Small Caps"/>
    <w:rsid w:val="00BB7085"/>
    <w:rPr>
      <w:rFonts w:ascii="Constantia" w:hAnsi="Constantia" w:cs="Constantia"/>
      <w:smallCaps/>
      <w:spacing w:val="3"/>
      <w:w w:val="60"/>
      <w:sz w:val="15"/>
      <w:szCs w:val="15"/>
      <w:shd w:val="clear" w:color="auto" w:fill="FFFFFF"/>
    </w:rPr>
  </w:style>
  <w:style w:type="character" w:customStyle="1" w:styleId="HeaderorfooterSpacing0pt">
    <w:name w:val="Header or footer + Spacing 0 pt"/>
    <w:rsid w:val="00BB7085"/>
    <w:rPr>
      <w:b w:val="0"/>
      <w:bCs w:val="0"/>
      <w:spacing w:val="3"/>
      <w:shd w:val="clear" w:color="auto" w:fill="FFFFFF"/>
    </w:rPr>
  </w:style>
  <w:style w:type="character" w:customStyle="1" w:styleId="Bodytext6NotItalic">
    <w:name w:val="Body text (6) + Not Italic"/>
    <w:aliases w:val="Spacing 0 pt17"/>
    <w:rsid w:val="00BB7085"/>
    <w:rPr>
      <w:i w:val="0"/>
      <w:iCs w:val="0"/>
      <w:spacing w:val="2"/>
      <w:sz w:val="20"/>
      <w:szCs w:val="20"/>
      <w:u w:val="single"/>
      <w:shd w:val="clear" w:color="auto" w:fill="FFFFFF"/>
    </w:rPr>
  </w:style>
  <w:style w:type="paragraph" w:customStyle="1" w:styleId="Bodytext312">
    <w:name w:val="Body text (3)1"/>
    <w:basedOn w:val="Normal"/>
    <w:rsid w:val="00BB7085"/>
    <w:pPr>
      <w:widowControl w:val="0"/>
      <w:shd w:val="clear" w:color="auto" w:fill="FFFFFF"/>
      <w:spacing w:line="240" w:lineRule="atLeast"/>
    </w:pPr>
    <w:rPr>
      <w:b/>
      <w:bCs/>
      <w:spacing w:val="-63"/>
      <w:sz w:val="70"/>
      <w:szCs w:val="70"/>
      <w:shd w:val="clear" w:color="auto" w:fill="FFFFFF"/>
    </w:rPr>
  </w:style>
  <w:style w:type="character" w:customStyle="1" w:styleId="Heading80">
    <w:name w:val="Heading #8_"/>
    <w:link w:val="Heading81"/>
    <w:rsid w:val="00BB7085"/>
    <w:rPr>
      <w:b/>
      <w:bCs/>
      <w:spacing w:val="2"/>
      <w:shd w:val="clear" w:color="auto" w:fill="FFFFFF"/>
      <w:lang w:bidi="ar-SA"/>
    </w:rPr>
  </w:style>
  <w:style w:type="paragraph" w:customStyle="1" w:styleId="Heading81">
    <w:name w:val="Heading #8"/>
    <w:basedOn w:val="Normal"/>
    <w:link w:val="Heading80"/>
    <w:rsid w:val="00BB7085"/>
    <w:pPr>
      <w:widowControl w:val="0"/>
      <w:shd w:val="clear" w:color="auto" w:fill="FFFFFF"/>
      <w:spacing w:before="240" w:line="240" w:lineRule="atLeast"/>
      <w:jc w:val="center"/>
      <w:outlineLvl w:val="7"/>
    </w:pPr>
    <w:rPr>
      <w:b/>
      <w:bCs/>
      <w:spacing w:val="2"/>
      <w:sz w:val="20"/>
      <w:szCs w:val="20"/>
      <w:shd w:val="clear" w:color="auto" w:fill="FFFFFF"/>
      <w:lang w:val="x-none" w:eastAsia="x-none"/>
    </w:rPr>
  </w:style>
  <w:style w:type="character" w:customStyle="1" w:styleId="BodytextConstantia1">
    <w:name w:val="Body text + Constantia1"/>
    <w:rsid w:val="00BB7085"/>
    <w:rPr>
      <w:rFonts w:ascii="Constantia" w:hAnsi="Constantia" w:cs="Constantia"/>
      <w:shd w:val="clear" w:color="auto" w:fill="FFFFFF"/>
      <w:lang w:val="en-US" w:eastAsia="en-US"/>
    </w:rPr>
  </w:style>
  <w:style w:type="character" w:customStyle="1" w:styleId="Bodytext12SmallCaps">
    <w:name w:val="Body text (12) + Small Caps"/>
    <w:rsid w:val="00BB7085"/>
    <w:rPr>
      <w:smallCaps/>
      <w:spacing w:val="-2"/>
      <w:sz w:val="18"/>
      <w:szCs w:val="18"/>
      <w:shd w:val="clear" w:color="auto" w:fill="FFFFFF"/>
    </w:rPr>
  </w:style>
  <w:style w:type="character" w:customStyle="1" w:styleId="BodytextSpacing0pt1">
    <w:name w:val="Body text + Spacing 0 pt1"/>
    <w:rsid w:val="00BB7085"/>
    <w:rPr>
      <w:u w:val="single"/>
      <w:shd w:val="clear" w:color="auto" w:fill="FFFFFF"/>
    </w:rPr>
  </w:style>
  <w:style w:type="character" w:customStyle="1" w:styleId="Bodytext17Spacing-1pt">
    <w:name w:val="Body text (17) + Spacing -1 pt"/>
    <w:rsid w:val="00BB7085"/>
    <w:rPr>
      <w:i w:val="0"/>
      <w:iCs w:val="0"/>
      <w:spacing w:val="-20"/>
      <w:shd w:val="clear" w:color="auto" w:fill="FFFFFF"/>
    </w:rPr>
  </w:style>
  <w:style w:type="character" w:customStyle="1" w:styleId="Bodytext15Spacing-1pt">
    <w:name w:val="Body text (15) + Spacing -1 pt"/>
    <w:rsid w:val="00BB7085"/>
    <w:rPr>
      <w:b w:val="0"/>
      <w:bCs w:val="0"/>
      <w:i w:val="0"/>
      <w:iCs w:val="0"/>
      <w:spacing w:val="-37"/>
      <w:shd w:val="clear" w:color="auto" w:fill="FFFFFF"/>
    </w:rPr>
  </w:style>
  <w:style w:type="character" w:customStyle="1" w:styleId="Heading51">
    <w:name w:val="Heading #5_"/>
    <w:link w:val="Heading52"/>
    <w:rsid w:val="00BB7085"/>
    <w:rPr>
      <w:b/>
      <w:bCs/>
      <w:spacing w:val="-6"/>
      <w:shd w:val="clear" w:color="auto" w:fill="FFFFFF"/>
      <w:lang w:bidi="ar-SA"/>
    </w:rPr>
  </w:style>
  <w:style w:type="paragraph" w:customStyle="1" w:styleId="Heading52">
    <w:name w:val="Heading #5"/>
    <w:basedOn w:val="Normal"/>
    <w:link w:val="Heading51"/>
    <w:rsid w:val="00BB7085"/>
    <w:pPr>
      <w:widowControl w:val="0"/>
      <w:shd w:val="clear" w:color="auto" w:fill="FFFFFF"/>
      <w:spacing w:line="276" w:lineRule="exact"/>
      <w:outlineLvl w:val="4"/>
    </w:pPr>
    <w:rPr>
      <w:b/>
      <w:bCs/>
      <w:spacing w:val="-6"/>
      <w:sz w:val="20"/>
      <w:szCs w:val="20"/>
      <w:shd w:val="clear" w:color="auto" w:fill="FFFFFF"/>
      <w:lang w:val="x-none" w:eastAsia="x-none"/>
    </w:rPr>
  </w:style>
  <w:style w:type="character" w:customStyle="1" w:styleId="Heading5SmallCaps">
    <w:name w:val="Heading #5 + Small Caps"/>
    <w:rsid w:val="00BB7085"/>
    <w:rPr>
      <w:b w:val="0"/>
      <w:bCs w:val="0"/>
      <w:smallCaps/>
      <w:spacing w:val="-6"/>
      <w:shd w:val="clear" w:color="auto" w:fill="FFFFFF"/>
    </w:rPr>
  </w:style>
  <w:style w:type="paragraph" w:customStyle="1" w:styleId="04Body">
    <w:name w:val="04. Body"/>
    <w:basedOn w:val="Normal"/>
    <w:link w:val="04BodyChar"/>
    <w:qFormat/>
    <w:rsid w:val="00BB7085"/>
    <w:pPr>
      <w:spacing w:before="120" w:after="120" w:line="264" w:lineRule="auto"/>
      <w:ind w:firstLine="720"/>
      <w:jc w:val="both"/>
    </w:pPr>
    <w:rPr>
      <w:sz w:val="20"/>
      <w:szCs w:val="26"/>
      <w:lang w:val="vi-VN" w:eastAsia="vi-VN"/>
    </w:rPr>
  </w:style>
  <w:style w:type="character" w:customStyle="1" w:styleId="04BodyChar">
    <w:name w:val="04. Body Char"/>
    <w:link w:val="04Body"/>
    <w:rsid w:val="00BB7085"/>
    <w:rPr>
      <w:szCs w:val="26"/>
      <w:lang w:val="vi-VN" w:eastAsia="vi-VN" w:bidi="ar-SA"/>
    </w:rPr>
  </w:style>
  <w:style w:type="paragraph" w:customStyle="1" w:styleId="xmsonormal">
    <w:name w:val="x_msonormal"/>
    <w:basedOn w:val="Normal"/>
    <w:rsid w:val="00BB7085"/>
    <w:pPr>
      <w:spacing w:before="100" w:beforeAutospacing="1" w:after="100" w:afterAutospacing="1"/>
    </w:pPr>
    <w:rPr>
      <w:sz w:val="24"/>
      <w:szCs w:val="24"/>
      <w:lang w:val="en-SG" w:eastAsia="en-SG"/>
    </w:rPr>
  </w:style>
  <w:style w:type="character" w:customStyle="1" w:styleId="OnceABox">
    <w:name w:val="OnceABox"/>
    <w:rsid w:val="00BB7085"/>
    <w:rPr>
      <w:rFonts w:ascii="Arial" w:hAnsi="Arial" w:cs="Arial"/>
      <w:sz w:val="20"/>
    </w:rPr>
  </w:style>
  <w:style w:type="character" w:customStyle="1" w:styleId="Vnbnnidung3">
    <w:name w:val="Văn bản nội dung (3)_"/>
    <w:link w:val="Vnbnnidung31"/>
    <w:uiPriority w:val="99"/>
    <w:locked/>
    <w:rsid w:val="00BB7085"/>
    <w:rPr>
      <w:b/>
      <w:bCs/>
      <w:sz w:val="18"/>
      <w:szCs w:val="18"/>
      <w:shd w:val="clear" w:color="auto" w:fill="FFFFFF"/>
      <w:lang w:bidi="ar-SA"/>
    </w:rPr>
  </w:style>
  <w:style w:type="paragraph" w:customStyle="1" w:styleId="Vnbnnidung31">
    <w:name w:val="Văn bản nội dung (3)1"/>
    <w:basedOn w:val="Normal"/>
    <w:link w:val="Vnbnnidung3"/>
    <w:uiPriority w:val="99"/>
    <w:rsid w:val="00BB7085"/>
    <w:pPr>
      <w:widowControl w:val="0"/>
      <w:shd w:val="clear" w:color="auto" w:fill="FFFFFF"/>
      <w:spacing w:before="120" w:line="240" w:lineRule="atLeast"/>
      <w:ind w:hanging="240"/>
      <w:jc w:val="both"/>
    </w:pPr>
    <w:rPr>
      <w:b/>
      <w:bCs/>
      <w:sz w:val="18"/>
      <w:szCs w:val="18"/>
      <w:shd w:val="clear" w:color="auto" w:fill="FFFFFF"/>
      <w:lang w:val="x-none" w:eastAsia="x-none"/>
    </w:rPr>
  </w:style>
  <w:style w:type="character" w:customStyle="1" w:styleId="Vnbnnidung30">
    <w:name w:val="Văn bản nội dung (3)"/>
    <w:rsid w:val="00BB7085"/>
    <w:rPr>
      <w:b/>
      <w:bCs/>
      <w:sz w:val="18"/>
      <w:szCs w:val="18"/>
      <w:shd w:val="clear" w:color="auto" w:fill="FFFFFF"/>
    </w:rPr>
  </w:style>
  <w:style w:type="character" w:customStyle="1" w:styleId="Tiu5">
    <w:name w:val="Tiêu đề #5_"/>
    <w:link w:val="Tiu51"/>
    <w:locked/>
    <w:rsid w:val="00BB7085"/>
    <w:rPr>
      <w:b/>
      <w:bCs/>
      <w:sz w:val="18"/>
      <w:szCs w:val="18"/>
      <w:shd w:val="clear" w:color="auto" w:fill="FFFFFF"/>
      <w:lang w:bidi="ar-SA"/>
    </w:rPr>
  </w:style>
  <w:style w:type="paragraph" w:customStyle="1" w:styleId="Tiu51">
    <w:name w:val="Tiêu đề #51"/>
    <w:basedOn w:val="Normal"/>
    <w:link w:val="Tiu5"/>
    <w:rsid w:val="00BB7085"/>
    <w:pPr>
      <w:widowControl w:val="0"/>
      <w:shd w:val="clear" w:color="auto" w:fill="FFFFFF"/>
      <w:spacing w:after="120" w:line="240" w:lineRule="atLeast"/>
      <w:ind w:hanging="300"/>
      <w:jc w:val="both"/>
      <w:outlineLvl w:val="4"/>
    </w:pPr>
    <w:rPr>
      <w:b/>
      <w:bCs/>
      <w:sz w:val="18"/>
      <w:szCs w:val="18"/>
      <w:shd w:val="clear" w:color="auto" w:fill="FFFFFF"/>
      <w:lang w:val="x-none" w:eastAsia="x-none"/>
    </w:rPr>
  </w:style>
  <w:style w:type="character" w:customStyle="1" w:styleId="Vnbnnidung4">
    <w:name w:val="Văn bản nội dung (4)_"/>
    <w:link w:val="Vnbnnidung41"/>
    <w:locked/>
    <w:rsid w:val="00BB7085"/>
    <w:rPr>
      <w:b/>
      <w:bCs/>
      <w:i/>
      <w:iCs/>
      <w:sz w:val="15"/>
      <w:szCs w:val="15"/>
      <w:shd w:val="clear" w:color="auto" w:fill="FFFFFF"/>
      <w:lang w:bidi="ar-SA"/>
    </w:rPr>
  </w:style>
  <w:style w:type="paragraph" w:customStyle="1" w:styleId="Vnbnnidung41">
    <w:name w:val="Văn bản nội dung (4)1"/>
    <w:basedOn w:val="Normal"/>
    <w:link w:val="Vnbnnidung4"/>
    <w:rsid w:val="00BB7085"/>
    <w:pPr>
      <w:widowControl w:val="0"/>
      <w:shd w:val="clear" w:color="auto" w:fill="FFFFFF"/>
      <w:spacing w:before="300" w:line="196" w:lineRule="exact"/>
      <w:jc w:val="both"/>
    </w:pPr>
    <w:rPr>
      <w:b/>
      <w:bCs/>
      <w:i/>
      <w:iCs/>
      <w:sz w:val="15"/>
      <w:szCs w:val="15"/>
      <w:shd w:val="clear" w:color="auto" w:fill="FFFFFF"/>
      <w:lang w:val="x-none" w:eastAsia="x-none"/>
    </w:rPr>
  </w:style>
  <w:style w:type="character" w:customStyle="1" w:styleId="Tiu5Khnginm">
    <w:name w:val="Tiêu đề #5 + Không in đậm"/>
    <w:rsid w:val="00BB7085"/>
    <w:rPr>
      <w:b/>
      <w:bCs/>
      <w:sz w:val="18"/>
      <w:szCs w:val="18"/>
      <w:shd w:val="clear" w:color="auto" w:fill="FFFFFF"/>
    </w:rPr>
  </w:style>
  <w:style w:type="character" w:customStyle="1" w:styleId="Tiu52">
    <w:name w:val="Tiêu đề #52"/>
    <w:rsid w:val="00BB7085"/>
    <w:rPr>
      <w:b/>
      <w:bCs/>
      <w:sz w:val="18"/>
      <w:szCs w:val="18"/>
      <w:shd w:val="clear" w:color="auto" w:fill="FFFFFF"/>
    </w:rPr>
  </w:style>
  <w:style w:type="paragraph" w:customStyle="1" w:styleId="BodyText2b">
    <w:name w:val="Body Text2"/>
    <w:basedOn w:val="Normal"/>
    <w:rsid w:val="005E7D54"/>
    <w:pPr>
      <w:widowControl w:val="0"/>
      <w:shd w:val="clear" w:color="auto" w:fill="FFFFFF"/>
      <w:spacing w:line="288" w:lineRule="exact"/>
      <w:jc w:val="both"/>
    </w:pPr>
    <w:rPr>
      <w:rFonts w:ascii="Calibri" w:eastAsia="Calibri" w:hAnsi="Calibri"/>
      <w:sz w:val="26"/>
      <w:szCs w:val="26"/>
    </w:rPr>
  </w:style>
  <w:style w:type="character" w:customStyle="1" w:styleId="Bodytext2Italic">
    <w:name w:val="Body text (2) + Italic"/>
    <w:rsid w:val="005E7D54"/>
    <w:rPr>
      <w:rFonts w:eastAsia="Times New Roman"/>
      <w:i/>
      <w:iCs/>
      <w:color w:val="000000"/>
      <w:spacing w:val="0"/>
      <w:w w:val="100"/>
      <w:position w:val="0"/>
      <w:sz w:val="26"/>
      <w:szCs w:val="26"/>
      <w:shd w:val="clear" w:color="auto" w:fill="FFFFFF"/>
      <w:lang w:val="vi-VN" w:eastAsia="vi-VN" w:bidi="vi-VN"/>
    </w:rPr>
  </w:style>
  <w:style w:type="character" w:customStyle="1" w:styleId="UnresolvedMention">
    <w:name w:val="Unresolved Mention"/>
    <w:semiHidden/>
    <w:unhideWhenUsed/>
    <w:rsid w:val="005E7D54"/>
    <w:rPr>
      <w:color w:val="605E5C"/>
      <w:shd w:val="clear" w:color="auto" w:fill="E1DFDD"/>
    </w:rPr>
  </w:style>
  <w:style w:type="paragraph" w:customStyle="1" w:styleId="t1">
    <w:name w:val="t1"/>
    <w:basedOn w:val="Normal"/>
    <w:qFormat/>
    <w:rsid w:val="005E7D54"/>
    <w:pPr>
      <w:widowControl w:val="0"/>
      <w:spacing w:before="360" w:after="360" w:line="360" w:lineRule="exact"/>
      <w:ind w:firstLine="720"/>
      <w:jc w:val="center"/>
    </w:pPr>
    <w:rPr>
      <w:rFonts w:eastAsia="Calibri"/>
      <w:b/>
      <w:szCs w:val="24"/>
    </w:rPr>
  </w:style>
  <w:style w:type="character" w:customStyle="1" w:styleId="Vnbnnidung2">
    <w:name w:val="Văn bản nội dung (2)_"/>
    <w:link w:val="Vnbnnidung20"/>
    <w:locked/>
    <w:rsid w:val="005E7D54"/>
    <w:rPr>
      <w:sz w:val="22"/>
      <w:szCs w:val="22"/>
      <w:lang w:bidi="ar-SA"/>
    </w:rPr>
  </w:style>
  <w:style w:type="paragraph" w:customStyle="1" w:styleId="Vnbnnidung20">
    <w:name w:val="Văn bản nội dung (2)"/>
    <w:basedOn w:val="Normal"/>
    <w:link w:val="Vnbnnidung2"/>
    <w:rsid w:val="005E7D54"/>
    <w:pPr>
      <w:widowControl w:val="0"/>
    </w:pPr>
    <w:rPr>
      <w:sz w:val="22"/>
      <w:szCs w:val="22"/>
      <w:lang w:val="x-none" w:eastAsia="x-none"/>
    </w:rPr>
  </w:style>
  <w:style w:type="character" w:customStyle="1" w:styleId="Tiu1">
    <w:name w:val="Tiêu đề #1_"/>
    <w:link w:val="Tiu10"/>
    <w:locked/>
    <w:rsid w:val="005E7D54"/>
    <w:rPr>
      <w:b/>
      <w:bCs/>
      <w:sz w:val="26"/>
      <w:szCs w:val="26"/>
      <w:lang w:bidi="ar-SA"/>
    </w:rPr>
  </w:style>
  <w:style w:type="paragraph" w:customStyle="1" w:styleId="Tiu10">
    <w:name w:val="Tiêu đề #1"/>
    <w:basedOn w:val="Normal"/>
    <w:link w:val="Tiu1"/>
    <w:rsid w:val="005E7D54"/>
    <w:pPr>
      <w:widowControl w:val="0"/>
      <w:spacing w:after="20" w:line="276" w:lineRule="auto"/>
      <w:outlineLvl w:val="0"/>
    </w:pPr>
    <w:rPr>
      <w:b/>
      <w:bCs/>
      <w:sz w:val="26"/>
      <w:szCs w:val="26"/>
      <w:lang w:val="x-none" w:eastAsia="x-none"/>
    </w:rPr>
  </w:style>
  <w:style w:type="character" w:customStyle="1" w:styleId="Vnbnnidung5">
    <w:name w:val="Văn bản nội dung (5)_"/>
    <w:link w:val="Vnbnnidung50"/>
    <w:locked/>
    <w:rsid w:val="005E7D54"/>
    <w:rPr>
      <w:sz w:val="22"/>
      <w:szCs w:val="22"/>
      <w:lang w:bidi="ar-SA"/>
    </w:rPr>
  </w:style>
  <w:style w:type="paragraph" w:customStyle="1" w:styleId="Vnbnnidung50">
    <w:name w:val="Văn bản nội dung (5)"/>
    <w:basedOn w:val="Normal"/>
    <w:link w:val="Vnbnnidung5"/>
    <w:rsid w:val="005E7D54"/>
    <w:pPr>
      <w:widowControl w:val="0"/>
      <w:ind w:firstLine="600"/>
    </w:pPr>
    <w:rPr>
      <w:sz w:val="22"/>
      <w:szCs w:val="22"/>
      <w:lang w:val="x-none" w:eastAsia="x-none"/>
    </w:rPr>
  </w:style>
  <w:style w:type="character" w:customStyle="1" w:styleId="Vnbnnidung">
    <w:name w:val="Văn bản nội dung_"/>
    <w:link w:val="Vnbnnidung0"/>
    <w:qFormat/>
    <w:locked/>
    <w:rsid w:val="005E7D54"/>
    <w:rPr>
      <w:sz w:val="26"/>
      <w:szCs w:val="26"/>
      <w:lang w:bidi="ar-SA"/>
    </w:rPr>
  </w:style>
  <w:style w:type="paragraph" w:customStyle="1" w:styleId="Vnbnnidung0">
    <w:name w:val="Văn bản nội dung"/>
    <w:basedOn w:val="Normal"/>
    <w:link w:val="Vnbnnidung"/>
    <w:qFormat/>
    <w:rsid w:val="005E7D54"/>
    <w:pPr>
      <w:widowControl w:val="0"/>
      <w:spacing w:after="60" w:line="276" w:lineRule="auto"/>
    </w:pPr>
    <w:rPr>
      <w:sz w:val="26"/>
      <w:szCs w:val="26"/>
      <w:lang w:val="x-none" w:eastAsia="x-none"/>
    </w:rPr>
  </w:style>
  <w:style w:type="character" w:customStyle="1" w:styleId="Khc">
    <w:name w:val="Khác_"/>
    <w:link w:val="Khc0"/>
    <w:uiPriority w:val="99"/>
    <w:qFormat/>
    <w:locked/>
    <w:rsid w:val="005E7D54"/>
    <w:rPr>
      <w:sz w:val="26"/>
      <w:szCs w:val="26"/>
      <w:lang w:bidi="ar-SA"/>
    </w:rPr>
  </w:style>
  <w:style w:type="paragraph" w:customStyle="1" w:styleId="Khc0">
    <w:name w:val="Khác"/>
    <w:basedOn w:val="Normal"/>
    <w:link w:val="Khc"/>
    <w:uiPriority w:val="99"/>
    <w:qFormat/>
    <w:rsid w:val="005E7D54"/>
    <w:pPr>
      <w:widowControl w:val="0"/>
      <w:spacing w:line="276" w:lineRule="auto"/>
    </w:pPr>
    <w:rPr>
      <w:sz w:val="26"/>
      <w:szCs w:val="26"/>
      <w:lang w:val="x-none" w:eastAsia="x-none"/>
    </w:rPr>
  </w:style>
  <w:style w:type="character" w:customStyle="1" w:styleId="Vnbnnidung6">
    <w:name w:val="Văn bản nội dung (6)_"/>
    <w:link w:val="Vnbnnidung60"/>
    <w:rsid w:val="005E7D54"/>
    <w:rPr>
      <w:rFonts w:eastAsia=".VnTimeH"/>
      <w:lang w:eastAsia="zh-CN" w:bidi="ar-SA"/>
    </w:rPr>
  </w:style>
  <w:style w:type="paragraph" w:customStyle="1" w:styleId="Vnbnnidung60">
    <w:name w:val="Văn bản nội dung (6)"/>
    <w:basedOn w:val="Normal"/>
    <w:link w:val="Vnbnnidung6"/>
    <w:rsid w:val="005E7D54"/>
    <w:pPr>
      <w:widowControl w:val="0"/>
      <w:spacing w:after="80"/>
      <w:ind w:left="1420"/>
    </w:pPr>
    <w:rPr>
      <w:rFonts w:eastAsia=".VnTimeH"/>
      <w:sz w:val="20"/>
      <w:szCs w:val="20"/>
      <w:lang w:val="x-none" w:eastAsia="zh-CN"/>
    </w:rPr>
  </w:style>
  <w:style w:type="character" w:customStyle="1" w:styleId="pagenumber-h">
    <w:name w:val="pagenumber-h"/>
    <w:rsid w:val="005E7D54"/>
  </w:style>
  <w:style w:type="paragraph" w:customStyle="1" w:styleId="bodytextindent2-p">
    <w:name w:val="bodytextindent2-p"/>
    <w:basedOn w:val="Normal"/>
    <w:qFormat/>
    <w:rsid w:val="005E7D54"/>
    <w:pPr>
      <w:spacing w:before="60" w:after="60" w:line="360" w:lineRule="atLeast"/>
      <w:ind w:firstLine="720"/>
      <w:jc w:val="both"/>
    </w:pPr>
    <w:rPr>
      <w:sz w:val="20"/>
      <w:szCs w:val="20"/>
    </w:rPr>
  </w:style>
  <w:style w:type="character" w:customStyle="1" w:styleId="bodytextindent2-h1">
    <w:name w:val="bodytextindent2-h1"/>
    <w:qFormat/>
    <w:rsid w:val="005E7D54"/>
    <w:rPr>
      <w:rFonts w:ascii=".VnTime" w:hAnsi=".VnTime" w:hint="default"/>
      <w:sz w:val="28"/>
      <w:szCs w:val="28"/>
    </w:rPr>
  </w:style>
  <w:style w:type="paragraph" w:customStyle="1" w:styleId="bodytext23-p">
    <w:name w:val="bodytext23-p"/>
    <w:basedOn w:val="Normal"/>
    <w:qFormat/>
    <w:rsid w:val="005E7D54"/>
    <w:pPr>
      <w:spacing w:before="60" w:after="60" w:line="300" w:lineRule="atLeast"/>
      <w:ind w:firstLine="720"/>
      <w:jc w:val="both"/>
    </w:pPr>
    <w:rPr>
      <w:sz w:val="20"/>
      <w:szCs w:val="20"/>
    </w:rPr>
  </w:style>
  <w:style w:type="character" w:customStyle="1" w:styleId="strong-h1">
    <w:name w:val="strong-h1"/>
    <w:rsid w:val="005E7D54"/>
    <w:rPr>
      <w:b/>
      <w:bCs/>
    </w:rPr>
  </w:style>
  <w:style w:type="paragraph" w:customStyle="1" w:styleId="newstitle">
    <w:name w:val="news_title"/>
    <w:basedOn w:val="Normal"/>
    <w:qFormat/>
    <w:rsid w:val="005E7D54"/>
    <w:pPr>
      <w:spacing w:before="100" w:beforeAutospacing="1" w:after="100" w:afterAutospacing="1" w:line="300" w:lineRule="atLeast"/>
      <w:ind w:firstLine="720"/>
      <w:jc w:val="both"/>
    </w:pPr>
    <w:rPr>
      <w:sz w:val="24"/>
      <w:szCs w:val="24"/>
    </w:rPr>
  </w:style>
  <w:style w:type="character" w:customStyle="1" w:styleId="EndnoteTextChar1">
    <w:name w:val="Endnote Text Char1"/>
    <w:uiPriority w:val="99"/>
    <w:semiHidden/>
    <w:qFormat/>
    <w:rsid w:val="005E7D54"/>
    <w:rPr>
      <w:rFonts w:ascii="Times New Roman" w:hAnsi="Times New Roman"/>
      <w:lang w:val="vi-VN"/>
    </w:rPr>
  </w:style>
  <w:style w:type="character" w:customStyle="1" w:styleId="Heading123">
    <w:name w:val="Heading #12_"/>
    <w:qFormat/>
    <w:rsid w:val="005E7D54"/>
    <w:rPr>
      <w:b/>
      <w:bCs/>
      <w:sz w:val="26"/>
      <w:szCs w:val="26"/>
      <w:shd w:val="clear" w:color="auto" w:fill="FFFFFF"/>
    </w:rPr>
  </w:style>
  <w:style w:type="paragraph" w:customStyle="1" w:styleId="rtejustify">
    <w:name w:val="rtejustify"/>
    <w:basedOn w:val="Normal"/>
    <w:qFormat/>
    <w:rsid w:val="005E7D54"/>
    <w:pPr>
      <w:spacing w:before="100" w:beforeAutospacing="1" w:after="100" w:afterAutospacing="1"/>
    </w:pPr>
    <w:rPr>
      <w:sz w:val="24"/>
      <w:szCs w:val="24"/>
    </w:rPr>
  </w:style>
  <w:style w:type="character" w:customStyle="1" w:styleId="Other">
    <w:name w:val="Other_"/>
    <w:link w:val="Other0"/>
    <w:qFormat/>
    <w:rsid w:val="005E7D54"/>
    <w:rPr>
      <w:szCs w:val="28"/>
      <w:shd w:val="clear" w:color="auto" w:fill="FFFFFF"/>
      <w:lang w:bidi="ar-SA"/>
    </w:rPr>
  </w:style>
  <w:style w:type="paragraph" w:customStyle="1" w:styleId="Other0">
    <w:name w:val="Other"/>
    <w:basedOn w:val="Normal"/>
    <w:link w:val="Other"/>
    <w:qFormat/>
    <w:rsid w:val="005E7D54"/>
    <w:pPr>
      <w:widowControl w:val="0"/>
      <w:shd w:val="clear" w:color="auto" w:fill="FFFFFF"/>
      <w:spacing w:after="120"/>
      <w:ind w:firstLine="400"/>
    </w:pPr>
    <w:rPr>
      <w:sz w:val="20"/>
      <w:shd w:val="clear" w:color="auto" w:fill="FFFFFF"/>
      <w:lang w:val="x-none" w:eastAsia="x-none"/>
    </w:rPr>
  </w:style>
  <w:style w:type="character" w:customStyle="1" w:styleId="fontstyle21">
    <w:name w:val="fontstyle21"/>
    <w:rsid w:val="005E7D54"/>
    <w:rPr>
      <w:rFonts w:ascii="Times New Roman" w:hAnsi="Times New Roman" w:cs="Times New Roman" w:hint="default"/>
      <w:b w:val="0"/>
      <w:bCs w:val="0"/>
      <w:i w:val="0"/>
      <w:iCs w:val="0"/>
      <w:color w:val="000000"/>
      <w:sz w:val="14"/>
      <w:szCs w:val="14"/>
    </w:rPr>
  </w:style>
  <w:style w:type="character" w:customStyle="1" w:styleId="FollowedHyperlink1">
    <w:name w:val="FollowedHyperlink1"/>
    <w:semiHidden/>
    <w:unhideWhenUsed/>
    <w:rsid w:val="005E7D54"/>
    <w:rPr>
      <w:color w:val="800080"/>
      <w:u w:val="single"/>
    </w:rPr>
  </w:style>
  <w:style w:type="paragraph" w:customStyle="1" w:styleId="Char40">
    <w:name w:val="Char4"/>
    <w:basedOn w:val="Normal"/>
    <w:rsid w:val="00FE16A2"/>
    <w:pPr>
      <w:widowControl w:val="0"/>
      <w:jc w:val="both"/>
    </w:pPr>
    <w:rPr>
      <w:rFonts w:eastAsia="SimSun"/>
      <w:color w:val="000066"/>
      <w:kern w:val="2"/>
      <w:lang w:eastAsia="zh-CN"/>
    </w:rPr>
  </w:style>
  <w:style w:type="paragraph" w:customStyle="1" w:styleId="Char1CharCharChar1CharCharChar1CharCharCharCharCharChar1CharCharChar">
    <w:name w:val="Char1 Char Char Char1 Char Char Char1 Char Char Char Char Char Char1 Char Char Char"/>
    <w:basedOn w:val="Normal"/>
    <w:rsid w:val="00FE16A2"/>
    <w:pPr>
      <w:spacing w:after="160" w:line="240" w:lineRule="exact"/>
    </w:pPr>
    <w:rPr>
      <w:rFonts w:ascii="Verdana" w:hAnsi="Verdana"/>
      <w:sz w:val="20"/>
      <w:szCs w:val="20"/>
    </w:rPr>
  </w:style>
  <w:style w:type="character" w:customStyle="1" w:styleId="articlestitlebold1">
    <w:name w:val="articlestitlebold1"/>
    <w:rsid w:val="00596407"/>
    <w:rPr>
      <w:rFonts w:ascii="Arial" w:hAnsi="Arial" w:cs="Arial" w:hint="default"/>
      <w:b/>
      <w:bCs/>
      <w:strike w:val="0"/>
      <w:dstrike w:val="0"/>
      <w:color w:val="222222"/>
      <w:sz w:val="26"/>
      <w:szCs w:val="26"/>
      <w:u w:val="none"/>
      <w:effect w:val="none"/>
    </w:rPr>
  </w:style>
  <w:style w:type="paragraph" w:customStyle="1" w:styleId="ch-xh-cn-vn0">
    <w:name w:val="ch-xh-cn-vn"/>
    <w:basedOn w:val="Normal"/>
    <w:rsid w:val="00596407"/>
    <w:pPr>
      <w:spacing w:before="100" w:beforeAutospacing="1" w:after="100" w:afterAutospacing="1"/>
    </w:pPr>
    <w:rPr>
      <w:rFonts w:ascii="Arial" w:hAnsi="Arial" w:cs="Arial"/>
      <w:color w:val="666666"/>
      <w:sz w:val="15"/>
      <w:szCs w:val="15"/>
    </w:rPr>
  </w:style>
  <w:style w:type="paragraph" w:customStyle="1" w:styleId="dl-td-hp">
    <w:name w:val="dl-td-hp"/>
    <w:basedOn w:val="Normal"/>
    <w:rsid w:val="00596407"/>
    <w:pPr>
      <w:spacing w:before="100" w:beforeAutospacing="1" w:after="100" w:afterAutospacing="1"/>
    </w:pPr>
    <w:rPr>
      <w:rFonts w:ascii="Arial" w:hAnsi="Arial" w:cs="Arial"/>
      <w:color w:val="666666"/>
      <w:sz w:val="15"/>
      <w:szCs w:val="15"/>
    </w:rPr>
  </w:style>
  <w:style w:type="paragraph" w:customStyle="1" w:styleId="sovb">
    <w:name w:val="sovb"/>
    <w:basedOn w:val="Normal"/>
    <w:rsid w:val="00596407"/>
    <w:pPr>
      <w:spacing w:before="100" w:beforeAutospacing="1" w:after="100" w:afterAutospacing="1"/>
    </w:pPr>
    <w:rPr>
      <w:rFonts w:ascii="Arial" w:hAnsi="Arial" w:cs="Arial"/>
      <w:color w:val="666666"/>
      <w:sz w:val="15"/>
      <w:szCs w:val="15"/>
    </w:rPr>
  </w:style>
  <w:style w:type="paragraph" w:customStyle="1" w:styleId="hanoingay">
    <w:name w:val="hanoingay"/>
    <w:basedOn w:val="Normal"/>
    <w:rsid w:val="00596407"/>
    <w:pPr>
      <w:spacing w:before="100" w:beforeAutospacing="1" w:after="100" w:afterAutospacing="1"/>
    </w:pPr>
    <w:rPr>
      <w:rFonts w:ascii="Arial" w:hAnsi="Arial" w:cs="Arial"/>
      <w:color w:val="666666"/>
      <w:sz w:val="15"/>
      <w:szCs w:val="15"/>
    </w:rPr>
  </w:style>
  <w:style w:type="numbering" w:customStyle="1" w:styleId="NoList42">
    <w:name w:val="No List42"/>
    <w:next w:val="NoList"/>
    <w:semiHidden/>
    <w:rsid w:val="00596407"/>
  </w:style>
  <w:style w:type="numbering" w:customStyle="1" w:styleId="NoList52">
    <w:name w:val="No List52"/>
    <w:next w:val="NoList"/>
    <w:semiHidden/>
    <w:rsid w:val="00596407"/>
  </w:style>
  <w:style w:type="numbering" w:customStyle="1" w:styleId="NoList62">
    <w:name w:val="No List62"/>
    <w:next w:val="NoList"/>
    <w:semiHidden/>
    <w:rsid w:val="00596407"/>
  </w:style>
  <w:style w:type="numbering" w:customStyle="1" w:styleId="NoList72">
    <w:name w:val="No List72"/>
    <w:next w:val="NoList"/>
    <w:semiHidden/>
    <w:rsid w:val="00596407"/>
  </w:style>
  <w:style w:type="numbering" w:customStyle="1" w:styleId="NoList23">
    <w:name w:val="No List23"/>
    <w:next w:val="NoList"/>
    <w:semiHidden/>
    <w:rsid w:val="00596407"/>
  </w:style>
  <w:style w:type="numbering" w:customStyle="1" w:styleId="NoList33">
    <w:name w:val="No List33"/>
    <w:next w:val="NoList"/>
    <w:semiHidden/>
    <w:rsid w:val="00596407"/>
  </w:style>
  <w:style w:type="numbering" w:customStyle="1" w:styleId="NoList43">
    <w:name w:val="No List43"/>
    <w:next w:val="NoList"/>
    <w:semiHidden/>
    <w:rsid w:val="00596407"/>
  </w:style>
  <w:style w:type="numbering" w:customStyle="1" w:styleId="NoList53">
    <w:name w:val="No List53"/>
    <w:next w:val="NoList"/>
    <w:semiHidden/>
    <w:rsid w:val="00596407"/>
  </w:style>
  <w:style w:type="numbering" w:customStyle="1" w:styleId="NoList63">
    <w:name w:val="No List63"/>
    <w:next w:val="NoList"/>
    <w:semiHidden/>
    <w:rsid w:val="00596407"/>
  </w:style>
  <w:style w:type="numbering" w:customStyle="1" w:styleId="NoList73">
    <w:name w:val="No List73"/>
    <w:next w:val="NoList"/>
    <w:semiHidden/>
    <w:rsid w:val="00596407"/>
  </w:style>
  <w:style w:type="numbering" w:customStyle="1" w:styleId="NoList24">
    <w:name w:val="No List24"/>
    <w:next w:val="NoList"/>
    <w:semiHidden/>
    <w:rsid w:val="00596407"/>
  </w:style>
  <w:style w:type="numbering" w:customStyle="1" w:styleId="NoList34">
    <w:name w:val="No List34"/>
    <w:next w:val="NoList"/>
    <w:semiHidden/>
    <w:rsid w:val="00596407"/>
  </w:style>
  <w:style w:type="numbering" w:customStyle="1" w:styleId="NoList44">
    <w:name w:val="No List44"/>
    <w:next w:val="NoList"/>
    <w:semiHidden/>
    <w:rsid w:val="00596407"/>
  </w:style>
  <w:style w:type="numbering" w:customStyle="1" w:styleId="NoList54">
    <w:name w:val="No List54"/>
    <w:next w:val="NoList"/>
    <w:semiHidden/>
    <w:rsid w:val="00596407"/>
  </w:style>
  <w:style w:type="numbering" w:customStyle="1" w:styleId="NoList64">
    <w:name w:val="No List64"/>
    <w:next w:val="NoList"/>
    <w:semiHidden/>
    <w:rsid w:val="00596407"/>
  </w:style>
  <w:style w:type="numbering" w:customStyle="1" w:styleId="NoList74">
    <w:name w:val="No List74"/>
    <w:next w:val="NoList"/>
    <w:semiHidden/>
    <w:rsid w:val="00596407"/>
  </w:style>
  <w:style w:type="character" w:customStyle="1" w:styleId="Tableofcontents">
    <w:name w:val="Table of contents_"/>
    <w:link w:val="Tableofcontents0"/>
    <w:rsid w:val="0047038E"/>
    <w:rPr>
      <w:sz w:val="26"/>
      <w:szCs w:val="26"/>
      <w:shd w:val="clear" w:color="auto" w:fill="FFFFFF"/>
      <w:lang w:bidi="ar-SA"/>
    </w:rPr>
  </w:style>
  <w:style w:type="paragraph" w:customStyle="1" w:styleId="Tableofcontents0">
    <w:name w:val="Table of contents"/>
    <w:basedOn w:val="Normal"/>
    <w:link w:val="Tableofcontents"/>
    <w:rsid w:val="0047038E"/>
    <w:pPr>
      <w:widowControl w:val="0"/>
      <w:shd w:val="clear" w:color="auto" w:fill="FFFFFF"/>
      <w:spacing w:after="160" w:line="257" w:lineRule="auto"/>
      <w:ind w:firstLine="290"/>
    </w:pPr>
    <w:rPr>
      <w:sz w:val="26"/>
      <w:szCs w:val="26"/>
      <w:shd w:val="clear" w:color="auto" w:fill="FFFFFF"/>
      <w:lang w:val="x-none" w:eastAsia="x-none"/>
    </w:rPr>
  </w:style>
  <w:style w:type="character" w:customStyle="1" w:styleId="ya-q-full-text">
    <w:name w:val="ya-q-full-text"/>
    <w:rsid w:val="0047038E"/>
  </w:style>
  <w:style w:type="character" w:customStyle="1" w:styleId="BodyText2Char1">
    <w:name w:val="Body Text 2 Char1"/>
    <w:uiPriority w:val="99"/>
    <w:qFormat/>
    <w:rsid w:val="0047038E"/>
    <w:rPr>
      <w:sz w:val="22"/>
      <w:szCs w:val="22"/>
      <w:lang w:val="en-US" w:eastAsia="en-US"/>
    </w:rPr>
  </w:style>
  <w:style w:type="character" w:customStyle="1" w:styleId="BodyTextIndent2Char1">
    <w:name w:val="Body Text Indent 2 Char1"/>
    <w:uiPriority w:val="99"/>
    <w:qFormat/>
    <w:rsid w:val="0047038E"/>
    <w:rPr>
      <w:sz w:val="22"/>
      <w:szCs w:val="22"/>
      <w:lang w:val="en-US" w:eastAsia="en-US"/>
    </w:rPr>
  </w:style>
  <w:style w:type="character" w:customStyle="1" w:styleId="col-sm-12">
    <w:name w:val="col-sm-12"/>
    <w:rsid w:val="0047038E"/>
  </w:style>
  <w:style w:type="character" w:customStyle="1" w:styleId="MuCharChar">
    <w:name w:val="Mẫu Char Char"/>
    <w:rsid w:val="0047038E"/>
    <w:rPr>
      <w:rFonts w:ascii="Times New Roman" w:eastAsia="Times New Roman" w:hAnsi="Times New Roman"/>
      <w:b/>
      <w:iCs/>
      <w:spacing w:val="15"/>
      <w:sz w:val="28"/>
      <w:szCs w:val="24"/>
      <w:lang w:val="vi-VN"/>
    </w:rPr>
  </w:style>
  <w:style w:type="character" w:customStyle="1" w:styleId="BodyText3Char1">
    <w:name w:val="Body Text 3 Char1"/>
    <w:uiPriority w:val="99"/>
    <w:qFormat/>
    <w:rsid w:val="0047038E"/>
    <w:rPr>
      <w:rFonts w:ascii="Calibri" w:eastAsia="Calibri" w:hAnsi="Calibri" w:cs="Calibri"/>
      <w:position w:val="-1"/>
      <w:sz w:val="16"/>
      <w:szCs w:val="16"/>
    </w:rPr>
  </w:style>
  <w:style w:type="character" w:customStyle="1" w:styleId="markedcontent">
    <w:name w:val="markedcontent"/>
    <w:rsid w:val="0047038E"/>
  </w:style>
  <w:style w:type="character" w:customStyle="1" w:styleId="Heading4Char1">
    <w:name w:val="Heading 4 Char1"/>
    <w:uiPriority w:val="99"/>
    <w:locked/>
    <w:rsid w:val="0047038E"/>
    <w:rPr>
      <w:rFonts w:ascii="Calibri" w:hAnsi="Calibri" w:cs="Times New Roman"/>
      <w:b/>
      <w:bCs/>
      <w:sz w:val="28"/>
      <w:szCs w:val="28"/>
    </w:rPr>
  </w:style>
  <w:style w:type="character" w:customStyle="1" w:styleId="TOC4Char">
    <w:name w:val="TOC 4 Char"/>
    <w:link w:val="TOC4"/>
    <w:uiPriority w:val="99"/>
    <w:locked/>
    <w:rsid w:val="00DE2A35"/>
    <w:rPr>
      <w:sz w:val="24"/>
      <w:szCs w:val="24"/>
      <w:lang w:eastAsia="en-US"/>
    </w:rPr>
  </w:style>
  <w:style w:type="paragraph" w:customStyle="1" w:styleId="CharCharCharChar1CharChar">
    <w:name w:val="Char Char Char Char1 Char Char"/>
    <w:basedOn w:val="Normal"/>
    <w:rsid w:val="004A7E60"/>
    <w:pPr>
      <w:pageBreakBefore/>
      <w:spacing w:before="100" w:beforeAutospacing="1" w:after="100" w:afterAutospacing="1"/>
    </w:pPr>
    <w:rPr>
      <w:rFonts w:ascii="Tahoma" w:hAnsi="Tahoma" w:cs="Tahoma"/>
      <w:sz w:val="20"/>
      <w:szCs w:val="20"/>
    </w:rPr>
  </w:style>
  <w:style w:type="paragraph" w:styleId="ListParagraph0">
    <w:name w:val="List Paragraph"/>
    <w:basedOn w:val="Normal"/>
    <w:uiPriority w:val="34"/>
    <w:qFormat/>
    <w:rsid w:val="00725972"/>
    <w:pPr>
      <w:spacing w:after="200" w:line="276" w:lineRule="auto"/>
      <w:ind w:left="720"/>
      <w:contextualSpacing/>
    </w:pPr>
    <w:rPr>
      <w:rFonts w:eastAsia="Calibri" w:cs="Cambria"/>
      <w:sz w:val="24"/>
      <w:szCs w:val="24"/>
      <w:lang w:val="vi-VN"/>
    </w:rPr>
  </w:style>
  <w:style w:type="table" w:customStyle="1" w:styleId="Calendar2">
    <w:name w:val="Calendar 2"/>
    <w:basedOn w:val="TableNormal"/>
    <w:uiPriority w:val="99"/>
    <w:qFormat/>
    <w:rsid w:val="00B506FF"/>
    <w:pPr>
      <w:jc w:val="center"/>
    </w:pPr>
    <w:rPr>
      <w:rFonts w:ascii="Calibri" w:eastAsia="SimSun" w:hAnsi="Calibri"/>
      <w:sz w:val="28"/>
      <w:szCs w:val="28"/>
      <w:lang w:bidi="en-US"/>
    </w:rPr>
    <w:tblPr>
      <w:tblBorders>
        <w:insideV w:val="single" w:sz="4" w:space="0" w:color="95B3D7"/>
      </w:tblBorders>
    </w:tblPr>
    <w:tblStylePr w:type="firstRow">
      <w:rPr>
        <w:rFonts w:ascii="DengXian" w:eastAsia="SimSun" w:hAnsi="DengXian"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customStyle="1" w:styleId="NormalWebChar1">
    <w:name w:val="Normal (Web) Char1"/>
    <w:aliases w:val="Normal (Web) Char Char"/>
    <w:uiPriority w:val="99"/>
    <w:locked/>
    <w:rsid w:val="008B7639"/>
    <w:rPr>
      <w:rFonts w:ascii="Arial" w:hAnsi="Arial"/>
      <w:szCs w:val="24"/>
      <w:lang w:eastAsia="en-US"/>
    </w:rPr>
  </w:style>
  <w:style w:type="character" w:customStyle="1" w:styleId="yiv6622926969">
    <w:name w:val="yiv6622926969"/>
    <w:basedOn w:val="DefaultParagraphFont"/>
    <w:qFormat/>
    <w:rsid w:val="00526147"/>
  </w:style>
  <w:style w:type="character" w:customStyle="1" w:styleId="firstTxt1">
    <w:name w:val="firstTxt1"/>
    <w:qFormat/>
    <w:rsid w:val="00526147"/>
    <w:rPr>
      <w:rFonts w:ascii="Arial" w:eastAsia="Arial" w:hAnsi="Arial" w:cs="Arial"/>
      <w:color w:val="000000"/>
      <w:sz w:val="20"/>
      <w:szCs w:val="20"/>
    </w:rPr>
  </w:style>
  <w:style w:type="character" w:customStyle="1" w:styleId="FootnoteCharacters">
    <w:name w:val="Footnote Characters"/>
    <w:qFormat/>
    <w:rsid w:val="00526147"/>
    <w:rPr>
      <w:vertAlign w:val="superscript"/>
    </w:rPr>
  </w:style>
  <w:style w:type="character" w:customStyle="1" w:styleId="xapple-style-span">
    <w:name w:val="x_apple-style-span"/>
    <w:qFormat/>
    <w:rsid w:val="00526147"/>
  </w:style>
  <w:style w:type="character" w:customStyle="1" w:styleId="baseChar">
    <w:name w:val="base Char"/>
    <w:link w:val="base"/>
    <w:qFormat/>
    <w:locked/>
    <w:rsid w:val="00526147"/>
    <w:rPr>
      <w:rFonts w:ascii="Arial" w:hAnsi="Arial"/>
      <w:sz w:val="26"/>
      <w:szCs w:val="26"/>
      <w:lang w:eastAsia="ja-JP"/>
    </w:rPr>
  </w:style>
  <w:style w:type="character" w:customStyle="1" w:styleId="FontStyle25">
    <w:name w:val="Font Style25"/>
    <w:uiPriority w:val="99"/>
    <w:qFormat/>
    <w:rsid w:val="00526147"/>
    <w:rPr>
      <w:rFonts w:ascii="Times New Roman" w:hAnsi="Times New Roman" w:cs="Times New Roman"/>
      <w:b/>
      <w:bCs/>
      <w:i/>
      <w:iCs/>
      <w:color w:val="000000"/>
      <w:sz w:val="24"/>
      <w:szCs w:val="24"/>
    </w:rPr>
  </w:style>
  <w:style w:type="character" w:customStyle="1" w:styleId="bangbieuChar">
    <w:name w:val="bangbieu Char"/>
    <w:link w:val="bangbieu"/>
    <w:qFormat/>
    <w:locked/>
    <w:rsid w:val="00526147"/>
    <w:rPr>
      <w:bCs/>
      <w:i/>
      <w:sz w:val="26"/>
      <w:szCs w:val="26"/>
    </w:rPr>
  </w:style>
  <w:style w:type="character" w:customStyle="1" w:styleId="UnresolvedMention1">
    <w:name w:val="Unresolved Mention1"/>
    <w:uiPriority w:val="99"/>
    <w:semiHidden/>
    <w:unhideWhenUsed/>
    <w:qFormat/>
    <w:rsid w:val="00526147"/>
    <w:rPr>
      <w:color w:val="605E5C"/>
      <w:shd w:val="clear" w:color="auto" w:fill="E1DFDD"/>
    </w:rPr>
  </w:style>
  <w:style w:type="character" w:customStyle="1" w:styleId="CharCharChar20">
    <w:name w:val="Char Char Char2"/>
    <w:qFormat/>
    <w:rsid w:val="00526147"/>
    <w:rPr>
      <w:rFonts w:ascii=".VnTime" w:hAnsi=".VnTime"/>
      <w:sz w:val="28"/>
      <w:lang w:val="en-US" w:eastAsia="en-US" w:bidi="ar-SA"/>
    </w:rPr>
  </w:style>
  <w:style w:type="character" w:customStyle="1" w:styleId="NumberingSymbols">
    <w:name w:val="Numbering Symbols"/>
    <w:qFormat/>
    <w:rsid w:val="00526147"/>
  </w:style>
  <w:style w:type="character" w:customStyle="1" w:styleId="Bullets">
    <w:name w:val="Bullets"/>
    <w:qFormat/>
    <w:rsid w:val="00526147"/>
    <w:rPr>
      <w:rFonts w:ascii="OpenSymbol" w:eastAsia="OpenSymbol" w:hAnsi="OpenSymbol" w:cs="OpenSymbol"/>
    </w:rPr>
  </w:style>
  <w:style w:type="paragraph" w:customStyle="1" w:styleId="HeaderandFooter">
    <w:name w:val="Header and Footer"/>
    <w:basedOn w:val="Normal"/>
    <w:qFormat/>
    <w:rsid w:val="00526147"/>
    <w:pPr>
      <w:suppressAutoHyphens/>
      <w:spacing w:line="360" w:lineRule="exact"/>
    </w:pPr>
    <w:rPr>
      <w:rFonts w:eastAsia="Arial"/>
    </w:rPr>
  </w:style>
  <w:style w:type="paragraph" w:customStyle="1" w:styleId="CharCharChar1Char">
    <w:name w:val="Char Char Char1 Char"/>
    <w:basedOn w:val="Normal"/>
    <w:qFormat/>
    <w:rsid w:val="00526147"/>
    <w:pPr>
      <w:suppressAutoHyphens/>
      <w:spacing w:after="160" w:line="240" w:lineRule="exact"/>
    </w:pPr>
    <w:rPr>
      <w:rFonts w:ascii="Verdana" w:hAnsi="Verdana"/>
      <w:sz w:val="20"/>
      <w:szCs w:val="20"/>
    </w:rPr>
  </w:style>
  <w:style w:type="paragraph" w:customStyle="1" w:styleId="Doanvan">
    <w:name w:val="Doan van"/>
    <w:basedOn w:val="Normal"/>
    <w:qFormat/>
    <w:rsid w:val="00526147"/>
    <w:pPr>
      <w:widowControl w:val="0"/>
      <w:suppressAutoHyphens/>
      <w:spacing w:after="120" w:line="280" w:lineRule="atLeast"/>
      <w:ind w:firstLine="720"/>
      <w:jc w:val="both"/>
    </w:pPr>
    <w:rPr>
      <w:rFonts w:eastAsia="MS Mincho"/>
      <w:sz w:val="26"/>
      <w:szCs w:val="26"/>
      <w:lang w:val="de-DE"/>
    </w:rPr>
  </w:style>
  <w:style w:type="paragraph" w:customStyle="1" w:styleId="vn3">
    <w:name w:val="vn_3"/>
    <w:basedOn w:val="Normal"/>
    <w:qFormat/>
    <w:rsid w:val="00526147"/>
    <w:pPr>
      <w:suppressAutoHyphens/>
      <w:spacing w:beforeAutospacing="1" w:afterAutospacing="1"/>
    </w:pPr>
    <w:rPr>
      <w:sz w:val="24"/>
      <w:szCs w:val="24"/>
    </w:rPr>
  </w:style>
  <w:style w:type="paragraph" w:customStyle="1" w:styleId="CharCharCharCharCharCharCharCharCharCharCharCharCharCharCharChar0">
    <w:name w:val="Char Char Char Char Char Char Char Char Char Char Char Char Char Char Char Char"/>
    <w:basedOn w:val="Normal"/>
    <w:qFormat/>
    <w:rsid w:val="00526147"/>
    <w:pPr>
      <w:tabs>
        <w:tab w:val="left" w:pos="709"/>
      </w:tabs>
      <w:suppressAutoHyphens/>
    </w:pPr>
    <w:rPr>
      <w:rFonts w:ascii="Tahoma" w:hAnsi="Tahoma"/>
      <w:sz w:val="24"/>
      <w:szCs w:val="24"/>
      <w:lang w:val="pl-PL" w:eastAsia="pl-PL"/>
    </w:rPr>
  </w:style>
  <w:style w:type="paragraph" w:customStyle="1" w:styleId="ColorfulShading-Accent11">
    <w:name w:val="Colorful Shading - Accent 11"/>
    <w:uiPriority w:val="99"/>
    <w:semiHidden/>
    <w:qFormat/>
    <w:rsid w:val="00526147"/>
    <w:pPr>
      <w:suppressAutoHyphens/>
    </w:pPr>
    <w:rPr>
      <w:rFonts w:eastAsia="MS Mincho"/>
      <w:sz w:val="24"/>
      <w:szCs w:val="24"/>
      <w:lang w:eastAsia="ja-JP"/>
    </w:rPr>
  </w:style>
  <w:style w:type="paragraph" w:customStyle="1" w:styleId="D10">
    <w:name w:val="D1"/>
    <w:basedOn w:val="Normal"/>
    <w:qFormat/>
    <w:rsid w:val="00526147"/>
    <w:pPr>
      <w:suppressAutoHyphens/>
      <w:spacing w:before="240"/>
      <w:ind w:firstLine="567"/>
      <w:jc w:val="both"/>
      <w:outlineLvl w:val="0"/>
    </w:pPr>
    <w:rPr>
      <w:rFonts w:ascii="Calibri" w:hAnsi="Calibri"/>
      <w:b/>
      <w:bCs/>
      <w:lang w:eastAsia="ja-JP"/>
    </w:rPr>
  </w:style>
  <w:style w:type="paragraph" w:customStyle="1" w:styleId="base">
    <w:name w:val="base"/>
    <w:basedOn w:val="Normal"/>
    <w:link w:val="baseChar"/>
    <w:qFormat/>
    <w:rsid w:val="00526147"/>
    <w:pPr>
      <w:suppressAutoHyphens/>
      <w:spacing w:before="120" w:after="120"/>
      <w:ind w:firstLine="720"/>
      <w:jc w:val="both"/>
    </w:pPr>
    <w:rPr>
      <w:rFonts w:ascii="Arial" w:hAnsi="Arial"/>
      <w:sz w:val="26"/>
      <w:szCs w:val="26"/>
      <w:lang w:val="x-none" w:eastAsia="ja-JP"/>
    </w:rPr>
  </w:style>
  <w:style w:type="paragraph" w:customStyle="1" w:styleId="ColorfulShading-Accent12">
    <w:name w:val="Colorful Shading - Accent 12"/>
    <w:uiPriority w:val="99"/>
    <w:semiHidden/>
    <w:qFormat/>
    <w:rsid w:val="00526147"/>
    <w:pPr>
      <w:suppressAutoHyphens/>
    </w:pPr>
    <w:rPr>
      <w:rFonts w:eastAsia="MS Mincho"/>
      <w:sz w:val="24"/>
      <w:szCs w:val="24"/>
      <w:lang w:eastAsia="ja-JP"/>
    </w:rPr>
  </w:style>
  <w:style w:type="paragraph" w:customStyle="1" w:styleId="DAUDECHUONG">
    <w:name w:val="DAUDECHUONG"/>
    <w:autoRedefine/>
    <w:qFormat/>
    <w:rsid w:val="00526147"/>
    <w:pPr>
      <w:suppressAutoHyphens/>
    </w:pPr>
    <w:rPr>
      <w:b/>
      <w:bCs/>
      <w:sz w:val="28"/>
      <w:szCs w:val="24"/>
    </w:rPr>
  </w:style>
  <w:style w:type="paragraph" w:customStyle="1" w:styleId="TITCHUONG">
    <w:name w:val="TITCHUONG"/>
    <w:basedOn w:val="Heading1"/>
    <w:autoRedefine/>
    <w:qFormat/>
    <w:rsid w:val="00526147"/>
    <w:pPr>
      <w:suppressAutoHyphens/>
      <w:spacing w:before="60" w:after="60" w:line="276" w:lineRule="auto"/>
      <w:ind w:firstLine="567"/>
    </w:pPr>
    <w:rPr>
      <w:rFonts w:ascii="Times New Roman" w:hAnsi="Times New Roman"/>
      <w:b w:val="0"/>
      <w:bCs/>
      <w:color w:val="0000FF"/>
      <w:szCs w:val="24"/>
      <w:lang w:val="sv-SE"/>
    </w:rPr>
  </w:style>
  <w:style w:type="paragraph" w:customStyle="1" w:styleId="TTB">
    <w:name w:val="TTB"/>
    <w:basedOn w:val="Normal"/>
    <w:autoRedefine/>
    <w:qFormat/>
    <w:rsid w:val="00526147"/>
    <w:pPr>
      <w:suppressAutoHyphens/>
      <w:spacing w:before="60" w:after="60" w:line="360" w:lineRule="auto"/>
      <w:ind w:firstLine="720"/>
      <w:jc w:val="both"/>
    </w:pPr>
    <w:rPr>
      <w:rFonts w:ascii=".VnTime" w:hAnsi=".VnTime"/>
      <w:b/>
      <w:bCs/>
      <w:color w:val="0000FF"/>
      <w:szCs w:val="20"/>
    </w:rPr>
  </w:style>
  <w:style w:type="paragraph" w:customStyle="1" w:styleId="TTB1">
    <w:name w:val="TTB1"/>
    <w:basedOn w:val="Normal"/>
    <w:autoRedefine/>
    <w:qFormat/>
    <w:rsid w:val="00526147"/>
    <w:pPr>
      <w:suppressAutoHyphens/>
      <w:spacing w:before="120" w:after="120" w:line="360" w:lineRule="auto"/>
      <w:ind w:firstLine="720"/>
      <w:jc w:val="both"/>
    </w:pPr>
    <w:rPr>
      <w:rFonts w:ascii=".VnTime" w:hAnsi=".VnTime"/>
      <w:bCs/>
      <w:i/>
      <w:color w:val="0000FF"/>
      <w:spacing w:val="4"/>
      <w:lang w:val="vi-VN"/>
    </w:rPr>
  </w:style>
  <w:style w:type="paragraph" w:customStyle="1" w:styleId="giua1">
    <w:name w:val="giua1"/>
    <w:basedOn w:val="Normal"/>
    <w:qFormat/>
    <w:rsid w:val="00526147"/>
    <w:pPr>
      <w:suppressAutoHyphens/>
      <w:spacing w:before="240" w:after="120"/>
      <w:jc w:val="center"/>
    </w:pPr>
    <w:rPr>
      <w:color w:val="0000FF"/>
      <w:sz w:val="20"/>
      <w:szCs w:val="20"/>
    </w:rPr>
  </w:style>
  <w:style w:type="paragraph" w:customStyle="1" w:styleId="NoSpacing1">
    <w:name w:val="No Spacing1"/>
    <w:autoRedefine/>
    <w:qFormat/>
    <w:rsid w:val="00526147"/>
    <w:pPr>
      <w:suppressAutoHyphens/>
      <w:spacing w:before="120" w:after="80"/>
      <w:jc w:val="center"/>
    </w:pPr>
    <w:rPr>
      <w:b/>
      <w:spacing w:val="-12"/>
      <w:sz w:val="28"/>
      <w:szCs w:val="28"/>
      <w:lang w:val="en-GB"/>
    </w:rPr>
  </w:style>
  <w:style w:type="paragraph" w:customStyle="1" w:styleId="bangbieu">
    <w:name w:val="bangbieu"/>
    <w:basedOn w:val="Normal"/>
    <w:link w:val="bangbieuChar"/>
    <w:qFormat/>
    <w:rsid w:val="00526147"/>
    <w:pPr>
      <w:keepNext/>
      <w:suppressAutoHyphens/>
      <w:spacing w:before="60" w:after="60" w:line="360" w:lineRule="exact"/>
      <w:ind w:firstLine="720"/>
      <w:jc w:val="both"/>
      <w:outlineLvl w:val="2"/>
    </w:pPr>
    <w:rPr>
      <w:bCs/>
      <w:i/>
      <w:sz w:val="26"/>
      <w:szCs w:val="26"/>
      <w:lang w:val="x-none" w:eastAsia="x-none"/>
    </w:rPr>
  </w:style>
  <w:style w:type="paragraph" w:customStyle="1" w:styleId="Title10">
    <w:name w:val="Title1"/>
    <w:basedOn w:val="Normal"/>
    <w:qFormat/>
    <w:rsid w:val="00526147"/>
    <w:pPr>
      <w:suppressAutoHyphens/>
      <w:spacing w:afterAutospacing="1"/>
    </w:pPr>
    <w:rPr>
      <w:b/>
      <w:bCs/>
    </w:rPr>
  </w:style>
  <w:style w:type="paragraph" w:customStyle="1" w:styleId="BD">
    <w:name w:val="BD"/>
    <w:basedOn w:val="Normal"/>
    <w:qFormat/>
    <w:rsid w:val="00526147"/>
    <w:pPr>
      <w:suppressAutoHyphens/>
      <w:spacing w:before="120" w:line="340" w:lineRule="atLeast"/>
      <w:ind w:firstLine="567"/>
      <w:jc w:val="both"/>
    </w:pPr>
    <w:rPr>
      <w:sz w:val="26"/>
      <w:szCs w:val="26"/>
    </w:rPr>
  </w:style>
  <w:style w:type="paragraph" w:customStyle="1" w:styleId="HorizontalLine">
    <w:name w:val="Horizontal Line"/>
    <w:basedOn w:val="Normal"/>
    <w:next w:val="BodyText"/>
    <w:qFormat/>
    <w:rsid w:val="00526147"/>
    <w:pPr>
      <w:suppressLineNumbers/>
      <w:pBdr>
        <w:bottom w:val="double" w:sz="2" w:space="0" w:color="808080"/>
      </w:pBdr>
      <w:suppressAutoHyphens/>
      <w:spacing w:after="283" w:line="360" w:lineRule="exact"/>
    </w:pPr>
    <w:rPr>
      <w:rFonts w:eastAsia="Arial"/>
      <w:sz w:val="12"/>
      <w:szCs w:val="12"/>
    </w:rPr>
  </w:style>
  <w:style w:type="table" w:customStyle="1" w:styleId="TableGridLight1">
    <w:name w:val="Table Grid Light1"/>
    <w:basedOn w:val="TableNormal"/>
    <w:uiPriority w:val="40"/>
    <w:rsid w:val="00526147"/>
    <w:pPr>
      <w:suppressAutoHyphens/>
    </w:pPr>
    <w:rPr>
      <w:rFonts w:eastAsia="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PlainTable1">
    <w:name w:val="Plain Table 1"/>
    <w:basedOn w:val="TableNormal"/>
    <w:uiPriority w:val="41"/>
    <w:rsid w:val="00526147"/>
    <w:pPr>
      <w:suppressAutoHyphens/>
    </w:pPr>
    <w:rPr>
      <w:rFonts w:eastAsia="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bCs/>
      </w:rPr>
    </w:tblStylePr>
    <w:tblStylePr w:type="lastRow">
      <w:rPr>
        <w:b/>
        <w:bCs/>
      </w:rPr>
      <w:tblPr/>
      <w:tcPr>
        <w:tcBorders>
          <w:top w:val="double" w:sz="4" w:space="0" w:color="FFFFF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hthchbng">
    <w:name w:val="Chú thích bảng_"/>
    <w:link w:val="Chthchbng0"/>
    <w:rsid w:val="003278C4"/>
    <w:rPr>
      <w:i/>
      <w:iCs/>
      <w:sz w:val="26"/>
      <w:szCs w:val="26"/>
    </w:rPr>
  </w:style>
  <w:style w:type="paragraph" w:customStyle="1" w:styleId="Chthchbng0">
    <w:name w:val="Chú thích bảng"/>
    <w:basedOn w:val="Normal"/>
    <w:link w:val="Chthchbng"/>
    <w:rsid w:val="003278C4"/>
    <w:pPr>
      <w:widowControl w:val="0"/>
      <w:spacing w:line="271" w:lineRule="auto"/>
      <w:jc w:val="center"/>
    </w:pPr>
    <w:rPr>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99">
      <w:bodyDiv w:val="1"/>
      <w:marLeft w:val="0"/>
      <w:marRight w:val="0"/>
      <w:marTop w:val="0"/>
      <w:marBottom w:val="0"/>
      <w:divBdr>
        <w:top w:val="none" w:sz="0" w:space="0" w:color="auto"/>
        <w:left w:val="none" w:sz="0" w:space="0" w:color="auto"/>
        <w:bottom w:val="none" w:sz="0" w:space="0" w:color="auto"/>
        <w:right w:val="none" w:sz="0" w:space="0" w:color="auto"/>
      </w:divBdr>
    </w:div>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1361783">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58691110">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8911643">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anoi.gov.v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gbao@hanoi.gov.v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B3AD1-B17B-4887-9531-BA36B1E2D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63</Pages>
  <Words>13099</Words>
  <Characters>74668</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
  <LinksUpToDate>false</LinksUpToDate>
  <CharactersWithSpaces>87592</CharactersWithSpaces>
  <SharedDoc>false</SharedDoc>
  <HLinks>
    <vt:vector size="12" baseType="variant">
      <vt:variant>
        <vt:i4>786527</vt:i4>
      </vt:variant>
      <vt:variant>
        <vt:i4>3</vt:i4>
      </vt:variant>
      <vt:variant>
        <vt:i4>0</vt:i4>
      </vt:variant>
      <vt:variant>
        <vt:i4>5</vt:i4>
      </vt:variant>
      <vt:variant>
        <vt:lpwstr>http://www.hanoi.gov.vn/</vt:lpwstr>
      </vt:variant>
      <vt:variant>
        <vt:lpwstr/>
      </vt:variant>
      <vt:variant>
        <vt:i4>6946818</vt:i4>
      </vt:variant>
      <vt:variant>
        <vt:i4>0</vt:i4>
      </vt:variant>
      <vt:variant>
        <vt:i4>0</vt:i4>
      </vt:variant>
      <vt:variant>
        <vt:i4>5</vt:i4>
      </vt:variant>
      <vt:variant>
        <vt:lpwstr>mailto:congbao@hanoi.gov.vn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admin</cp:lastModifiedBy>
  <cp:revision>9</cp:revision>
  <cp:lastPrinted>2024-11-22T09:47:00Z</cp:lastPrinted>
  <dcterms:created xsi:type="dcterms:W3CDTF">2026-05-06T03:49:00Z</dcterms:created>
  <dcterms:modified xsi:type="dcterms:W3CDTF">2026-05-08T08:23:00Z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